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19AA527" w:rsidR="00601AE0" w:rsidRPr="008A0DD1" w:rsidRDefault="008A0DD1" w:rsidP="00F73259">
      <w:pPr>
        <w:tabs>
          <w:tab w:val="center" w:pos="4677"/>
        </w:tabs>
        <w:spacing w:line="100" w:lineRule="atLeast"/>
        <w:ind w:right="-15"/>
        <w:jc w:val="both"/>
        <w:rPr>
          <w:b/>
          <w:bCs/>
        </w:rPr>
      </w:pPr>
      <w:r w:rsidRPr="008A0DD1">
        <w:rPr>
          <w:b/>
          <w:bCs/>
          <w:lang w:val="en-US"/>
        </w:rPr>
        <w:t>23.08.2024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№ 1996</w:t>
      </w:r>
    </w:p>
    <w:p w14:paraId="7CBE7697" w14:textId="77777777" w:rsidR="003E0A6A" w:rsidRDefault="003E0A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2CFDF658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832731">
        <w:rPr>
          <w:rFonts w:eastAsia="Arial Unicode MS"/>
          <w:color w:val="000000"/>
        </w:rPr>
        <w:t>26</w:t>
      </w:r>
      <w:r w:rsidR="00DD6152" w:rsidRPr="00EF6CD6">
        <w:rPr>
          <w:rFonts w:eastAsia="Arial Unicode MS"/>
          <w:color w:val="000000"/>
        </w:rPr>
        <w:t>.0</w:t>
      </w:r>
      <w:r w:rsidR="00DD6152">
        <w:rPr>
          <w:rFonts w:eastAsia="Arial Unicode MS"/>
          <w:color w:val="000000"/>
        </w:rPr>
        <w:t>7</w:t>
      </w:r>
      <w:r w:rsidR="00DD6152" w:rsidRPr="00EF6CD6">
        <w:rPr>
          <w:rFonts w:eastAsia="Arial Unicode MS"/>
          <w:color w:val="000000"/>
        </w:rPr>
        <w:t>.202</w:t>
      </w:r>
      <w:r w:rsidR="00DD6152">
        <w:rPr>
          <w:rFonts w:eastAsia="Arial Unicode MS"/>
          <w:color w:val="000000"/>
        </w:rPr>
        <w:t>4</w:t>
      </w:r>
      <w:r w:rsidR="00DD6152" w:rsidRPr="00EF6CD6">
        <w:rPr>
          <w:rFonts w:eastAsia="Arial Unicode MS"/>
          <w:color w:val="000000"/>
        </w:rPr>
        <w:t xml:space="preserve"> № </w:t>
      </w:r>
      <w:r w:rsidR="00DD6152">
        <w:rPr>
          <w:rFonts w:eastAsia="Arial Unicode MS"/>
          <w:color w:val="000000"/>
        </w:rPr>
        <w:t>9</w:t>
      </w:r>
      <w:r w:rsidR="00646024">
        <w:rPr>
          <w:rFonts w:eastAsia="Arial Unicode MS"/>
          <w:color w:val="000000"/>
        </w:rPr>
        <w:t>3</w:t>
      </w:r>
      <w:r w:rsidR="00832731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>/</w:t>
      </w:r>
      <w:r w:rsidR="00DD6152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від </w:t>
      </w:r>
      <w:r w:rsidR="00BF5D98">
        <w:rPr>
          <w:szCs w:val="24"/>
        </w:rPr>
        <w:t>02 серпня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«</w:t>
      </w:r>
      <w:r w:rsidR="00832731" w:rsidRPr="00DD6152">
        <w:rPr>
          <w:szCs w:val="24"/>
        </w:rPr>
        <w:t>Про внесення змін до рішення Кременчуцької міської ради Кременчуцького району Полтавської області від 23 листопада 2021 року «Про затвердження Програми діяльності та розвитку КП «Благоустрій Кременчука» на 2022-2024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r w:rsidR="000F63CE" w:rsidRPr="000F63CE">
        <w:rPr>
          <w:bCs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517C26EE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832731">
        <w:t>1 000</w:t>
      </w:r>
      <w:r w:rsidR="00E96D46">
        <w:t> </w:t>
      </w:r>
      <w:r w:rsidR="00832731">
        <w:t>0</w:t>
      </w:r>
      <w:r w:rsidR="00E96D46">
        <w:t xml:space="preserve">00 </w:t>
      </w:r>
      <w:r w:rsidR="00E96D46" w:rsidRPr="00EF4FFB">
        <w:t>грн</w:t>
      </w:r>
      <w:r w:rsidR="00E96D46">
        <w:t xml:space="preserve"> </w:t>
      </w:r>
      <w:r w:rsidR="00E96D46" w:rsidRPr="00EF4FFB">
        <w:t>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>на капітальний ремонт зупинок громадського транспорту</w:t>
      </w:r>
      <w:r w:rsidR="00E96D46">
        <w:rPr>
          <w:rFonts w:eastAsia="Times New Roman"/>
          <w:color w:val="000000"/>
        </w:rPr>
        <w:t xml:space="preserve">. </w:t>
      </w:r>
    </w:p>
    <w:p w14:paraId="1C1AF57B" w14:textId="607DDC43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2024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BDBD67A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E96D46">
        <w:rPr>
          <w:color w:val="000000"/>
        </w:rPr>
        <w:t xml:space="preserve">внести зміни до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E96D46">
        <w:t>а</w:t>
      </w:r>
      <w:r w:rsidR="00E96D46" w:rsidRPr="00EF4FFB">
        <w:t xml:space="preserve"> бюджетної програми на 2024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0DA8" w14:textId="77777777" w:rsidR="003650A3" w:rsidRDefault="003650A3">
      <w:r>
        <w:separator/>
      </w:r>
    </w:p>
  </w:endnote>
  <w:endnote w:type="continuationSeparator" w:id="0">
    <w:p w14:paraId="3131C606" w14:textId="77777777" w:rsidR="003650A3" w:rsidRDefault="0036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F376" w14:textId="77777777" w:rsidR="003650A3" w:rsidRDefault="003650A3">
      <w:r>
        <w:separator/>
      </w:r>
    </w:p>
  </w:footnote>
  <w:footnote w:type="continuationSeparator" w:id="0">
    <w:p w14:paraId="1AB9D17E" w14:textId="77777777" w:rsidR="003650A3" w:rsidRDefault="00365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650A3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0DD1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37</cp:revision>
  <cp:lastPrinted>2024-08-21T08:51:00Z</cp:lastPrinted>
  <dcterms:created xsi:type="dcterms:W3CDTF">2023-07-26T05:27:00Z</dcterms:created>
  <dcterms:modified xsi:type="dcterms:W3CDTF">2024-09-03T05:30:00Z</dcterms:modified>
</cp:coreProperties>
</file>