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BAC4B72" w14:textId="73FDB2DA" w:rsidR="0029262F" w:rsidRPr="003466F4" w:rsidRDefault="003466F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29.08.2024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2050</w:t>
      </w:r>
      <w:bookmarkStart w:id="0" w:name="_GoBack"/>
      <w:bookmarkEnd w:id="0"/>
    </w:p>
    <w:p w14:paraId="2825D9D4" w14:textId="77777777" w:rsidR="00865AA1" w:rsidRDefault="00865AA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10048D00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F4A23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4E3F0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.08.2024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1-0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F4A23">
        <w:rPr>
          <w:rFonts w:ascii="Times New Roman" w:eastAsia="MS Mincho" w:hAnsi="Times New Roman" w:cs="Times New Roman"/>
          <w:sz w:val="28"/>
          <w:szCs w:val="24"/>
          <w:lang w:eastAsia="ru-RU"/>
        </w:rPr>
        <w:t>90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4E17CF" w:rsidRPr="004E17CF">
        <w:rPr>
          <w:rFonts w:ascii="Times New Roman" w:eastAsia="MS Mincho" w:hAnsi="Times New Roman" w:cs="Times New Roman"/>
          <w:sz w:val="28"/>
          <w:szCs w:val="24"/>
          <w:lang w:eastAsia="ru-RU"/>
        </w:rPr>
        <w:t>02 серпня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Кременчуцької міської територіальної громади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</w:t>
      </w:r>
      <w:proofErr w:type="spellStart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3946B5F9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C742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4A23">
        <w:rPr>
          <w:rFonts w:ascii="Times New Roman" w:eastAsia="MS Mincho" w:hAnsi="Times New Roman" w:cs="Times New Roman"/>
          <w:sz w:val="28"/>
          <w:szCs w:val="24"/>
          <w:lang w:eastAsia="ru-RU"/>
        </w:rPr>
        <w:t>98</w:t>
      </w:r>
      <w:r w:rsidR="00664F97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</w:t>
      </w:r>
      <w:r w:rsidR="008C2945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50518" w:rsidRPr="00865AA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664F9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94460" w:rsidRPr="00A94460">
        <w:rPr>
          <w:rStyle w:val="rvts0"/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="001C10F2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>для придбання пристро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>ю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безперебійного живлення </w:t>
      </w:r>
      <w:r w:rsidR="004E3F0E">
        <w:rPr>
          <w:rFonts w:ascii="Times New Roman" w:eastAsia="MS Mincho" w:hAnsi="Times New Roman" w:cs="Times New Roman"/>
          <w:sz w:val="28"/>
          <w:szCs w:val="28"/>
          <w:lang w:eastAsia="ru-RU"/>
        </w:rPr>
        <w:t>світлофорного об’єкту</w:t>
      </w:r>
      <w:r w:rsidR="001F4A2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перехресті вулиць Троїцької та Лікаря О.Богаєвського</w:t>
      </w:r>
      <w:r w:rsidR="004E3F0E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4F22634B" w14:textId="77777777" w:rsidR="00865AA1" w:rsidRDefault="00CE7CAC" w:rsidP="004E3F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proofErr w:type="spellStart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Антіпову</w:t>
      </w:r>
      <w:proofErr w:type="spellEnd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О.В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60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92223D">
        <w:rPr>
          <w:rFonts w:ascii="Times New Roman" w:eastAsia="Calibri" w:hAnsi="Times New Roman" w:cs="Times New Roman"/>
          <w:sz w:val="28"/>
          <w:szCs w:val="28"/>
        </w:rPr>
        <w:t>.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05C8FC" w14:textId="77777777" w:rsidR="00865AA1" w:rsidRDefault="00865AA1" w:rsidP="004E3F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B76922" w14:textId="6CF88713" w:rsidR="00E405CA" w:rsidRPr="004E3F0E" w:rsidRDefault="0029262F" w:rsidP="00865A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2CA844DE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FB529" w14:textId="77777777" w:rsidR="00DF4272" w:rsidRDefault="00DF4272" w:rsidP="0011706C">
      <w:pPr>
        <w:spacing w:after="0" w:line="240" w:lineRule="auto"/>
      </w:pPr>
      <w:r>
        <w:separator/>
      </w:r>
    </w:p>
  </w:endnote>
  <w:endnote w:type="continuationSeparator" w:id="0">
    <w:p w14:paraId="5F56EED2" w14:textId="77777777" w:rsidR="00DF4272" w:rsidRDefault="00DF427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466F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466F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1A409" w14:textId="77777777" w:rsidR="00DF4272" w:rsidRDefault="00DF4272" w:rsidP="0011706C">
      <w:pPr>
        <w:spacing w:after="0" w:line="240" w:lineRule="auto"/>
      </w:pPr>
      <w:r>
        <w:separator/>
      </w:r>
    </w:p>
  </w:footnote>
  <w:footnote w:type="continuationSeparator" w:id="0">
    <w:p w14:paraId="350F550D" w14:textId="77777777" w:rsidR="00DF4272" w:rsidRDefault="00DF427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0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D5"/>
    <w:rsid w:val="0009779F"/>
    <w:rsid w:val="00097A2B"/>
    <w:rsid w:val="000A0C1E"/>
    <w:rsid w:val="000D4D69"/>
    <w:rsid w:val="000D7DB0"/>
    <w:rsid w:val="000E0AE3"/>
    <w:rsid w:val="000E2AC4"/>
    <w:rsid w:val="000E492D"/>
    <w:rsid w:val="000E72EB"/>
    <w:rsid w:val="000F0675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1F4A23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466F4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17CF"/>
    <w:rsid w:val="004E3F0E"/>
    <w:rsid w:val="004E426A"/>
    <w:rsid w:val="004E78C3"/>
    <w:rsid w:val="004F1434"/>
    <w:rsid w:val="00514398"/>
    <w:rsid w:val="00521480"/>
    <w:rsid w:val="00522287"/>
    <w:rsid w:val="00564BCB"/>
    <w:rsid w:val="00580C07"/>
    <w:rsid w:val="00582C0B"/>
    <w:rsid w:val="00584DF4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5F48C7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4F97"/>
    <w:rsid w:val="0066729D"/>
    <w:rsid w:val="00684390"/>
    <w:rsid w:val="00685693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0F4D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06EFC"/>
    <w:rsid w:val="00811D64"/>
    <w:rsid w:val="0081579F"/>
    <w:rsid w:val="008556C4"/>
    <w:rsid w:val="00865AA1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223D"/>
    <w:rsid w:val="009262DD"/>
    <w:rsid w:val="0093031C"/>
    <w:rsid w:val="0093116A"/>
    <w:rsid w:val="009369C8"/>
    <w:rsid w:val="00954669"/>
    <w:rsid w:val="00966505"/>
    <w:rsid w:val="00982851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4460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705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4272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1643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866CB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BB49394-D7E6-413D-B3C5-874C9494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2084-2C36-446D-A355-42A9CDD3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7</cp:revision>
  <cp:lastPrinted>2024-07-10T08:07:00Z</cp:lastPrinted>
  <dcterms:created xsi:type="dcterms:W3CDTF">2024-08-12T10:56:00Z</dcterms:created>
  <dcterms:modified xsi:type="dcterms:W3CDTF">2024-08-30T08:20:00Z</dcterms:modified>
</cp:coreProperties>
</file>