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153D0141" w:rsidR="0025470D" w:rsidRPr="00D80450" w:rsidRDefault="002920C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15.08.2024                                                                                                          № 1933</w:t>
      </w:r>
      <w:bookmarkStart w:id="0" w:name="_GoBack"/>
      <w:bookmarkEnd w:id="0"/>
    </w:p>
    <w:p w14:paraId="144186AF" w14:textId="77777777" w:rsidR="002920C3" w:rsidRDefault="002920C3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41F4C54B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12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15E8E">
        <w:rPr>
          <w:szCs w:val="28"/>
        </w:rPr>
        <w:t>8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</w:t>
      </w:r>
      <w:r w:rsidR="00915E8E">
        <w:rPr>
          <w:szCs w:val="28"/>
        </w:rPr>
        <w:t>2</w:t>
      </w:r>
      <w:r w:rsidR="0006051E">
        <w:rPr>
          <w:szCs w:val="28"/>
        </w:rPr>
        <w:t>/</w:t>
      </w:r>
      <w:r w:rsidR="00915E8E">
        <w:rPr>
          <w:szCs w:val="28"/>
        </w:rPr>
        <w:t>1599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915E8E">
        <w:rPr>
          <w:rFonts w:eastAsia="Times New Roman"/>
        </w:rPr>
        <w:t>02 серпня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5EAAA62B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915E8E">
        <w:rPr>
          <w:szCs w:val="28"/>
        </w:rPr>
        <w:t>800 867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915E8E">
        <w:rPr>
          <w:szCs w:val="28"/>
        </w:rPr>
        <w:t>76</w:t>
      </w:r>
      <w:r w:rsidR="0006051E">
        <w:rPr>
          <w:szCs w:val="28"/>
        </w:rPr>
        <w:t xml:space="preserve">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</w:t>
      </w:r>
      <w:r w:rsidR="00915E8E">
        <w:rPr>
          <w:szCs w:val="28"/>
        </w:rPr>
        <w:t>за надані послуги з перевезення окремих категорій громадян до садово-городніх масивів у весняно-осінній період.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10F602F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5A067" w14:textId="77777777" w:rsidR="003D512A" w:rsidRDefault="003D512A">
      <w:r>
        <w:separator/>
      </w:r>
    </w:p>
  </w:endnote>
  <w:endnote w:type="continuationSeparator" w:id="0">
    <w:p w14:paraId="347E5D2E" w14:textId="77777777" w:rsidR="003D512A" w:rsidRDefault="003D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920C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920C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31E83" w14:textId="77777777" w:rsidR="003D512A" w:rsidRDefault="003D512A">
      <w:r>
        <w:separator/>
      </w:r>
    </w:p>
  </w:footnote>
  <w:footnote w:type="continuationSeparator" w:id="0">
    <w:p w14:paraId="191ACB15" w14:textId="77777777" w:rsidR="003D512A" w:rsidRDefault="003D5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7A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920C3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3D512A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3EF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5E8E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2023-08-16T13:49:00Z</cp:lastPrinted>
  <dcterms:created xsi:type="dcterms:W3CDTF">2024-08-14T11:34:00Z</dcterms:created>
  <dcterms:modified xsi:type="dcterms:W3CDTF">2024-08-16T06:35:00Z</dcterms:modified>
</cp:coreProperties>
</file>