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BAC4B72" w14:textId="77777777" w:rsidR="0029262F" w:rsidRDefault="0029262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850970F" w14:textId="76A5C722" w:rsidR="00664F97" w:rsidRPr="000807D5" w:rsidRDefault="000807D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0807D5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11.07.2024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</w:t>
      </w:r>
      <w:bookmarkStart w:id="0" w:name="_GoBack"/>
      <w:bookmarkEnd w:id="0"/>
      <w:r w:rsidRPr="000807D5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1597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FB4CE30" w14:textId="4BE0FB7C" w:rsidR="007113D3" w:rsidRPr="007113D3" w:rsidRDefault="00CE7CAC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proofErr w:type="spellStart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03 липня 2024 року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1-0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223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рішеннями Кременчуцької міської ради Кременчуцького району Полтавської області від 1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 січня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Кременчуцької міської територіальної громади </w:t>
      </w:r>
      <w:r w:rsidR="00664F9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2022-2024 роки» та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</w:t>
      </w:r>
      <w:proofErr w:type="spellStart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56B61F" w14:textId="77777777" w:rsidR="007113D3" w:rsidRPr="007113D3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67957CF4" w:rsidR="00342A56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052C2D54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8 00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25051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комунального підприємства «</w:t>
      </w:r>
      <w:proofErr w:type="spellStart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664F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664F97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250518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64A39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94460" w:rsidRPr="00A94460">
        <w:rPr>
          <w:rStyle w:val="rvts0"/>
          <w:rFonts w:ascii="Times New Roman" w:hAnsi="Times New Roman" w:cs="Times New Roman"/>
          <w:sz w:val="28"/>
          <w:szCs w:val="28"/>
        </w:rPr>
        <w:t>Організація благоустрою населених пунктів</w:t>
      </w:r>
      <w:r w:rsidR="001C10F2" w:rsidRPr="00A94460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придбання пристрою безперебійного живлення на перехресті вулиць Старшого лейтенанта </w:t>
      </w:r>
      <w:proofErr w:type="spellStart"/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>Кагала</w:t>
      </w:r>
      <w:proofErr w:type="spellEnd"/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A94460">
        <w:rPr>
          <w:rFonts w:ascii="Times New Roman" w:eastAsia="MS Mincho" w:hAnsi="Times New Roman" w:cs="Times New Roman"/>
          <w:sz w:val="28"/>
          <w:szCs w:val="28"/>
          <w:lang w:eastAsia="ru-RU"/>
        </w:rPr>
        <w:t>Халаменюка</w:t>
      </w:r>
      <w:proofErr w:type="spellEnd"/>
      <w:r w:rsidR="001C10F2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25C2FFF5" w14:textId="266A32BF" w:rsidR="000D4D69" w:rsidRDefault="00CE7CAC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r w:rsidR="0029262F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A9446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proofErr w:type="spellStart"/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Антіпову</w:t>
      </w:r>
      <w:proofErr w:type="spellEnd"/>
      <w:r w:rsidR="00A9446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О.В</w:t>
      </w:r>
      <w:r w:rsidR="002926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підготувати </w:t>
      </w:r>
      <w:proofErr w:type="spellStart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</w:t>
      </w:r>
      <w:r w:rsidR="0029262F" w:rsidRP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Програми</w:t>
      </w:r>
      <w:r w:rsidR="0029262F" w:rsidRP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460">
        <w:rPr>
          <w:rFonts w:ascii="Times New Roman" w:eastAsia="Calibri" w:hAnsi="Times New Roman" w:cs="Times New Roman"/>
          <w:sz w:val="28"/>
          <w:szCs w:val="28"/>
        </w:rPr>
        <w:t xml:space="preserve">утримання та ремонту мереж зовнішнього освітлення вулиць та засобів регулювання дорожнього руху (світлофорних об’єктів) в межах 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>Кременчуцької міської територіальної громади</w:t>
      </w:r>
      <w:r w:rsidR="0092223D">
        <w:rPr>
          <w:rFonts w:ascii="Times New Roman" w:eastAsia="Calibri" w:hAnsi="Times New Roman" w:cs="Times New Roman"/>
          <w:sz w:val="28"/>
          <w:szCs w:val="28"/>
        </w:rPr>
        <w:t>.</w:t>
      </w:r>
      <w:r w:rsidR="00A94460" w:rsidRPr="007113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  <w:r w:rsidR="000D4D69">
        <w:rPr>
          <w:rFonts w:ascii="Times New Roman" w:eastAsia="Calibri" w:hAnsi="Times New Roman" w:cs="Times New Roman"/>
          <w:sz w:val="28"/>
          <w:szCs w:val="28"/>
        </w:rPr>
        <w:tab/>
      </w:r>
    </w:p>
    <w:p w14:paraId="52B76922" w14:textId="44E216C5" w:rsidR="00E405CA" w:rsidRDefault="0029262F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474251D" w14:textId="276E4638" w:rsidR="0029262F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0D4D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4B6514AD" w:rsidR="00CE7CAC" w:rsidRPr="004E78C3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C45D4" w14:textId="77777777" w:rsidR="00B23705" w:rsidRDefault="00B23705" w:rsidP="0011706C">
      <w:pPr>
        <w:spacing w:after="0" w:line="240" w:lineRule="auto"/>
      </w:pPr>
      <w:r>
        <w:separator/>
      </w:r>
    </w:p>
  </w:endnote>
  <w:endnote w:type="continuationSeparator" w:id="0">
    <w:p w14:paraId="0331C222" w14:textId="77777777" w:rsidR="00B23705" w:rsidRDefault="00B2370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807D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807D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64B1B" w14:textId="77777777" w:rsidR="00B23705" w:rsidRDefault="00B23705" w:rsidP="0011706C">
      <w:pPr>
        <w:spacing w:after="0" w:line="240" w:lineRule="auto"/>
      </w:pPr>
      <w:r>
        <w:separator/>
      </w:r>
    </w:p>
  </w:footnote>
  <w:footnote w:type="continuationSeparator" w:id="0">
    <w:p w14:paraId="35EF2B6D" w14:textId="77777777" w:rsidR="00B23705" w:rsidRDefault="00B2370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D5"/>
    <w:rsid w:val="0009779F"/>
    <w:rsid w:val="00097A2B"/>
    <w:rsid w:val="000A0C1E"/>
    <w:rsid w:val="000D4D69"/>
    <w:rsid w:val="000D7DB0"/>
    <w:rsid w:val="000E0AE3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E0FC7"/>
    <w:rsid w:val="001E653B"/>
    <w:rsid w:val="001F2841"/>
    <w:rsid w:val="0020287B"/>
    <w:rsid w:val="00202B15"/>
    <w:rsid w:val="002259BE"/>
    <w:rsid w:val="00225BC3"/>
    <w:rsid w:val="002471BE"/>
    <w:rsid w:val="00250518"/>
    <w:rsid w:val="0025116D"/>
    <w:rsid w:val="00251774"/>
    <w:rsid w:val="002757BB"/>
    <w:rsid w:val="0029200D"/>
    <w:rsid w:val="0029262F"/>
    <w:rsid w:val="002A06F3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553F5"/>
    <w:rsid w:val="00455B95"/>
    <w:rsid w:val="00465F52"/>
    <w:rsid w:val="0047399B"/>
    <w:rsid w:val="00477893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4E78C3"/>
    <w:rsid w:val="004F1434"/>
    <w:rsid w:val="00514398"/>
    <w:rsid w:val="00521480"/>
    <w:rsid w:val="00522287"/>
    <w:rsid w:val="00564BCB"/>
    <w:rsid w:val="00580C07"/>
    <w:rsid w:val="00582C0B"/>
    <w:rsid w:val="00584DF4"/>
    <w:rsid w:val="00585706"/>
    <w:rsid w:val="005909D8"/>
    <w:rsid w:val="0059737A"/>
    <w:rsid w:val="005B49EE"/>
    <w:rsid w:val="005C2E7A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4F97"/>
    <w:rsid w:val="0066729D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13D3"/>
    <w:rsid w:val="00714BAE"/>
    <w:rsid w:val="0071612A"/>
    <w:rsid w:val="007315A3"/>
    <w:rsid w:val="00733F08"/>
    <w:rsid w:val="00740169"/>
    <w:rsid w:val="00743FB2"/>
    <w:rsid w:val="00750D93"/>
    <w:rsid w:val="007521BC"/>
    <w:rsid w:val="00770F4D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06EFC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945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2D76"/>
    <w:rsid w:val="00915C67"/>
    <w:rsid w:val="00916628"/>
    <w:rsid w:val="009221F7"/>
    <w:rsid w:val="0092223D"/>
    <w:rsid w:val="009262DD"/>
    <w:rsid w:val="0093031C"/>
    <w:rsid w:val="0093116A"/>
    <w:rsid w:val="009369C8"/>
    <w:rsid w:val="00954669"/>
    <w:rsid w:val="00966505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4460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3705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2B04"/>
    <w:rsid w:val="00C25F96"/>
    <w:rsid w:val="00C278D0"/>
    <w:rsid w:val="00C308DB"/>
    <w:rsid w:val="00C35789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17655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963B9"/>
    <w:rsid w:val="00EA4574"/>
    <w:rsid w:val="00EB67F6"/>
    <w:rsid w:val="00EC0FD7"/>
    <w:rsid w:val="00EC2927"/>
    <w:rsid w:val="00EC5068"/>
    <w:rsid w:val="00ED4A41"/>
    <w:rsid w:val="00ED7643"/>
    <w:rsid w:val="00EE4DA0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866CB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4E60F-A71E-4014-96B1-1104D2D7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2179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Кононова Тетяна Анатоліївна</cp:lastModifiedBy>
  <cp:revision>8</cp:revision>
  <cp:lastPrinted>2024-07-10T08:07:00Z</cp:lastPrinted>
  <dcterms:created xsi:type="dcterms:W3CDTF">2024-07-08T11:24:00Z</dcterms:created>
  <dcterms:modified xsi:type="dcterms:W3CDTF">2024-07-12T05:14:00Z</dcterms:modified>
</cp:coreProperties>
</file>