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084C9F" w:rsidRPr="002726BA" w:rsidRDefault="002726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04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en-US"/>
        </w:rPr>
        <w:t>07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en-US"/>
        </w:rPr>
        <w:t>2024</w:t>
      </w:r>
      <w:r>
        <w:rPr>
          <w:b/>
          <w:bCs/>
          <w:color w:val="000000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</w:t>
      </w:r>
      <w:r>
        <w:rPr>
          <w:b/>
          <w:bCs/>
          <w:color w:val="000000"/>
          <w:lang w:val="en-US"/>
        </w:rPr>
        <w:t xml:space="preserve"> 1521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084C9F">
        <w:rPr>
          <w:color w:val="000000"/>
        </w:rPr>
        <w:t>24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4A7D9F">
        <w:rPr>
          <w:color w:val="000000"/>
        </w:rPr>
        <w:t>01-22</w:t>
      </w:r>
      <w:r w:rsidR="000467B5">
        <w:rPr>
          <w:color w:val="000000"/>
        </w:rPr>
        <w:t>/</w:t>
      </w:r>
      <w:r w:rsidR="009B765E">
        <w:rPr>
          <w:color w:val="000000"/>
        </w:rPr>
        <w:t>1</w:t>
      </w:r>
      <w:r w:rsidR="00084C9F">
        <w:rPr>
          <w:color w:val="000000"/>
        </w:rPr>
        <w:t>67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4A7D9F">
        <w:rPr>
          <w:color w:val="000000"/>
        </w:rPr>
        <w:t xml:space="preserve">                 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84BBA">
        <w:t>1 820</w:t>
      </w:r>
      <w:r w:rsidR="00EA3BD3">
        <w:t xml:space="preserve"> </w:t>
      </w:r>
      <w:r w:rsidR="008D41DA">
        <w:t xml:space="preserve">грн </w:t>
      </w:r>
      <w:r w:rsidR="004A7D9F">
        <w:rPr>
          <w:color w:val="000000"/>
        </w:rPr>
        <w:t xml:space="preserve">Департаменту з питань </w:t>
      </w:r>
      <w:r w:rsidR="00984BBA">
        <w:rPr>
          <w:color w:val="000000"/>
        </w:rPr>
        <w:t xml:space="preserve"> </w:t>
      </w:r>
      <w:r w:rsidR="004A7D9F">
        <w:rPr>
          <w:color w:val="000000"/>
        </w:rPr>
        <w:t>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2910160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F108BF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084C9F">
        <w:t xml:space="preserve">закупівлі картонних архівних коробок.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F76E4E">
        <w:rPr>
          <w:bCs/>
          <w:color w:val="000000"/>
        </w:rPr>
        <w:t>внести</w:t>
      </w:r>
      <w:proofErr w:type="spellEnd"/>
      <w:r w:rsidR="00F76E4E">
        <w:rPr>
          <w:bCs/>
          <w:color w:val="000000"/>
        </w:rPr>
        <w:t xml:space="preserve">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</w:p>
    <w:p w:rsidR="00F76E4E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084C9F" w:rsidRDefault="00084C9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A4" w:rsidRDefault="00F865A4">
      <w:r>
        <w:separator/>
      </w:r>
    </w:p>
  </w:endnote>
  <w:endnote w:type="continuationSeparator" w:id="0">
    <w:p w:rsidR="00F865A4" w:rsidRDefault="00F8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26B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26B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A4" w:rsidRDefault="00F865A4">
      <w:r>
        <w:separator/>
      </w:r>
    </w:p>
  </w:footnote>
  <w:footnote w:type="continuationSeparator" w:id="0">
    <w:p w:rsidR="00F865A4" w:rsidRDefault="00F86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4C9F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6BA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6608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0CAB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1FC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E3F38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4BBA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0520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27261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865A4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2024-07-03T13:27:00Z</cp:lastPrinted>
  <dcterms:created xsi:type="dcterms:W3CDTF">2024-07-01T08:26:00Z</dcterms:created>
  <dcterms:modified xsi:type="dcterms:W3CDTF">2024-07-04T11:20:00Z</dcterms:modified>
</cp:coreProperties>
</file>