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6DFE8" w14:textId="77777777" w:rsidR="007E3B36" w:rsidRDefault="007E3B36" w:rsidP="0084171F">
      <w:pPr>
        <w:tabs>
          <w:tab w:val="center" w:pos="4677"/>
          <w:tab w:val="right" w:pos="9355"/>
        </w:tabs>
        <w:spacing w:line="100" w:lineRule="atLeast"/>
        <w:ind w:right="-15"/>
        <w:jc w:val="both"/>
      </w:pPr>
    </w:p>
    <w:p w14:paraId="2228973B" w14:textId="77777777" w:rsidR="007E3B36" w:rsidRDefault="007E3B36" w:rsidP="0084171F">
      <w:pPr>
        <w:tabs>
          <w:tab w:val="center" w:pos="4677"/>
          <w:tab w:val="right" w:pos="9355"/>
        </w:tabs>
        <w:spacing w:line="100" w:lineRule="atLeast"/>
        <w:ind w:right="-15"/>
        <w:jc w:val="both"/>
      </w:pPr>
    </w:p>
    <w:p w14:paraId="0A3E8502" w14:textId="77777777" w:rsidR="007E3B36" w:rsidRDefault="007E3B36" w:rsidP="0084171F">
      <w:pPr>
        <w:tabs>
          <w:tab w:val="center" w:pos="4677"/>
          <w:tab w:val="right" w:pos="9355"/>
        </w:tabs>
        <w:spacing w:line="100" w:lineRule="atLeast"/>
        <w:ind w:right="-15"/>
        <w:jc w:val="both"/>
      </w:pPr>
    </w:p>
    <w:p w14:paraId="7CBCB8D8" w14:textId="77777777" w:rsidR="00485EF9" w:rsidRDefault="00485EF9" w:rsidP="0084171F">
      <w:pPr>
        <w:tabs>
          <w:tab w:val="center" w:pos="4677"/>
          <w:tab w:val="right" w:pos="9355"/>
        </w:tabs>
        <w:spacing w:line="100" w:lineRule="atLeast"/>
        <w:ind w:right="-15"/>
        <w:jc w:val="both"/>
      </w:pPr>
    </w:p>
    <w:p w14:paraId="18B3FD56" w14:textId="77777777" w:rsidR="0059313A" w:rsidRDefault="0059313A" w:rsidP="0084171F">
      <w:pPr>
        <w:tabs>
          <w:tab w:val="center" w:pos="4677"/>
          <w:tab w:val="right" w:pos="9355"/>
        </w:tabs>
        <w:spacing w:line="100" w:lineRule="atLeast"/>
        <w:ind w:right="-15"/>
        <w:jc w:val="both"/>
      </w:pPr>
    </w:p>
    <w:p w14:paraId="18F534DB" w14:textId="02B07765" w:rsidR="00D75E04" w:rsidRPr="00A54AA0" w:rsidRDefault="00A54AA0" w:rsidP="0084171F">
      <w:pPr>
        <w:tabs>
          <w:tab w:val="center" w:pos="4677"/>
          <w:tab w:val="right" w:pos="9355"/>
        </w:tabs>
        <w:spacing w:line="100" w:lineRule="atLeast"/>
        <w:ind w:right="-15"/>
        <w:jc w:val="both"/>
        <w:rPr>
          <w:b/>
          <w:bCs/>
        </w:rPr>
      </w:pPr>
      <w:r>
        <w:rPr>
          <w:b/>
          <w:bCs/>
          <w:lang w:val="en-US"/>
        </w:rPr>
        <w:t>30</w:t>
      </w:r>
      <w:r>
        <w:rPr>
          <w:b/>
          <w:bCs/>
        </w:rPr>
        <w:t>.</w:t>
      </w:r>
      <w:r>
        <w:rPr>
          <w:b/>
          <w:bCs/>
          <w:lang w:val="en-US"/>
        </w:rPr>
        <w:t>05</w:t>
      </w:r>
      <w:r>
        <w:rPr>
          <w:b/>
          <w:bCs/>
        </w:rPr>
        <w:t>.</w:t>
      </w:r>
      <w:r>
        <w:rPr>
          <w:b/>
          <w:bCs/>
          <w:lang w:val="en-US"/>
        </w:rPr>
        <w:t xml:space="preserve">2024 </w:t>
      </w:r>
      <w:r>
        <w:rPr>
          <w:b/>
          <w:bCs/>
        </w:rPr>
        <w:t xml:space="preserve">                                                                                            </w:t>
      </w:r>
      <w:bookmarkStart w:id="0" w:name="_GoBack"/>
      <w:bookmarkEnd w:id="0"/>
      <w:r>
        <w:rPr>
          <w:b/>
          <w:bCs/>
        </w:rPr>
        <w:t>№</w:t>
      </w:r>
      <w:r>
        <w:rPr>
          <w:b/>
          <w:bCs/>
          <w:lang w:val="en-US"/>
        </w:rPr>
        <w:t xml:space="preserve"> 1233</w:t>
      </w:r>
    </w:p>
    <w:p w14:paraId="4D6329A2" w14:textId="77777777" w:rsidR="00D95AF7" w:rsidRPr="00D95AF7" w:rsidRDefault="00D95AF7" w:rsidP="00D95AF7">
      <w:pPr>
        <w:tabs>
          <w:tab w:val="center" w:pos="4677"/>
          <w:tab w:val="right" w:pos="9355"/>
        </w:tabs>
        <w:spacing w:line="100" w:lineRule="atLeast"/>
        <w:ind w:right="-15"/>
        <w:jc w:val="both"/>
        <w:rPr>
          <w:b/>
          <w:bCs/>
        </w:rPr>
      </w:pPr>
      <w:r w:rsidRPr="00D95AF7">
        <w:rPr>
          <w:b/>
          <w:bCs/>
        </w:rPr>
        <w:t>Про виділення коштів з цільового</w:t>
      </w:r>
    </w:p>
    <w:p w14:paraId="704111AD" w14:textId="77777777" w:rsidR="00D95AF7" w:rsidRDefault="00D95AF7" w:rsidP="00D95AF7">
      <w:pPr>
        <w:tabs>
          <w:tab w:val="center" w:pos="4677"/>
          <w:tab w:val="right" w:pos="9355"/>
        </w:tabs>
        <w:spacing w:line="100" w:lineRule="atLeast"/>
        <w:ind w:right="-15"/>
        <w:jc w:val="both"/>
        <w:rPr>
          <w:b/>
          <w:bCs/>
        </w:rPr>
      </w:pPr>
      <w:r w:rsidRPr="00D95AF7">
        <w:rPr>
          <w:b/>
          <w:bCs/>
        </w:rPr>
        <w:t xml:space="preserve">фонду  міської ради </w:t>
      </w:r>
    </w:p>
    <w:p w14:paraId="0AF813EB" w14:textId="77777777" w:rsidR="00595484" w:rsidRDefault="00595484" w:rsidP="00384FE8">
      <w:pPr>
        <w:tabs>
          <w:tab w:val="left" w:pos="567"/>
          <w:tab w:val="center" w:pos="4677"/>
          <w:tab w:val="right" w:pos="9355"/>
        </w:tabs>
        <w:ind w:right="-17" w:firstLine="567"/>
        <w:jc w:val="both"/>
      </w:pPr>
    </w:p>
    <w:p w14:paraId="7C978C34" w14:textId="73CF5C11" w:rsidR="004A0327" w:rsidRDefault="007E3B36" w:rsidP="00384FE8">
      <w:pPr>
        <w:tabs>
          <w:tab w:val="left" w:pos="567"/>
          <w:tab w:val="center" w:pos="4677"/>
          <w:tab w:val="right" w:pos="9355"/>
        </w:tabs>
        <w:ind w:right="-17" w:firstLine="567"/>
        <w:jc w:val="both"/>
      </w:pPr>
      <w:r>
        <w:tab/>
        <w:t>Враховуючи звернення</w:t>
      </w:r>
      <w:r w:rsidR="00CC7CDB">
        <w:t xml:space="preserve"> </w:t>
      </w:r>
      <w:r w:rsidR="00D75E04">
        <w:rPr>
          <w:color w:val="000000" w:themeColor="text1"/>
        </w:rPr>
        <w:t xml:space="preserve">депутата Кременчуцької міської ради Кременчуцького району Полтавської області </w:t>
      </w:r>
      <w:r w:rsidR="00595484">
        <w:rPr>
          <w:color w:val="000000" w:themeColor="text1"/>
          <w:lang w:val="en-US"/>
        </w:rPr>
        <w:t>VIII</w:t>
      </w:r>
      <w:r w:rsidR="00595484" w:rsidRPr="00595484">
        <w:rPr>
          <w:color w:val="000000" w:themeColor="text1"/>
        </w:rPr>
        <w:t xml:space="preserve"> </w:t>
      </w:r>
      <w:r w:rsidR="00595484">
        <w:rPr>
          <w:color w:val="000000" w:themeColor="text1"/>
        </w:rPr>
        <w:t xml:space="preserve">скликання </w:t>
      </w:r>
      <w:proofErr w:type="spellStart"/>
      <w:r w:rsidR="00D75E04">
        <w:rPr>
          <w:color w:val="000000" w:themeColor="text1"/>
        </w:rPr>
        <w:t>Порчиряна</w:t>
      </w:r>
      <w:proofErr w:type="spellEnd"/>
      <w:r w:rsidR="00D75E04">
        <w:rPr>
          <w:color w:val="000000" w:themeColor="text1"/>
        </w:rPr>
        <w:t xml:space="preserve"> Сергія </w:t>
      </w:r>
      <w:r w:rsidR="00700198">
        <w:rPr>
          <w:color w:val="000000" w:themeColor="text1"/>
        </w:rPr>
        <w:t xml:space="preserve"> </w:t>
      </w:r>
      <w:r w:rsidR="00384FE8">
        <w:rPr>
          <w:color w:val="000000" w:themeColor="text1"/>
        </w:rPr>
        <w:t xml:space="preserve">від </w:t>
      </w:r>
      <w:r w:rsidR="00D75E04">
        <w:rPr>
          <w:color w:val="000000" w:themeColor="text1"/>
        </w:rPr>
        <w:t>20</w:t>
      </w:r>
      <w:r w:rsidR="00384FE8">
        <w:rPr>
          <w:color w:val="000000" w:themeColor="text1"/>
        </w:rPr>
        <w:t>.</w:t>
      </w:r>
      <w:r w:rsidR="006F516B">
        <w:rPr>
          <w:color w:val="000000" w:themeColor="text1"/>
        </w:rPr>
        <w:t>0</w:t>
      </w:r>
      <w:r w:rsidR="003A594E">
        <w:rPr>
          <w:color w:val="000000" w:themeColor="text1"/>
        </w:rPr>
        <w:t>5</w:t>
      </w:r>
      <w:r w:rsidR="00700198">
        <w:rPr>
          <w:color w:val="000000" w:themeColor="text1"/>
        </w:rPr>
        <w:t>.202</w:t>
      </w:r>
      <w:r w:rsidR="006F516B">
        <w:rPr>
          <w:color w:val="000000" w:themeColor="text1"/>
        </w:rPr>
        <w:t>4</w:t>
      </w:r>
      <w:r w:rsidR="00700198">
        <w:rPr>
          <w:color w:val="000000" w:themeColor="text1"/>
        </w:rPr>
        <w:t xml:space="preserve"> №</w:t>
      </w:r>
      <w:r w:rsidR="00485EF9">
        <w:rPr>
          <w:color w:val="000000" w:themeColor="text1"/>
        </w:rPr>
        <w:t xml:space="preserve"> </w:t>
      </w:r>
      <w:r w:rsidR="00D75E04">
        <w:rPr>
          <w:color w:val="000000" w:themeColor="text1"/>
        </w:rPr>
        <w:t>1</w:t>
      </w:r>
      <w:r w:rsidR="00384FE8">
        <w:rPr>
          <w:color w:val="000000" w:themeColor="text1"/>
        </w:rPr>
        <w:t>6</w:t>
      </w:r>
      <w:r w:rsidR="00D75E04">
        <w:rPr>
          <w:color w:val="000000" w:themeColor="text1"/>
        </w:rPr>
        <w:t>/2024</w:t>
      </w:r>
      <w:r w:rsidR="00106C92">
        <w:rPr>
          <w:color w:val="000000" w:themeColor="text1"/>
        </w:rPr>
        <w:t xml:space="preserve">, </w:t>
      </w:r>
      <w:r w:rsidR="00D75E04">
        <w:rPr>
          <w:color w:val="000000" w:themeColor="text1"/>
        </w:rPr>
        <w:t xml:space="preserve">Кременчуцького міського осередку </w:t>
      </w:r>
      <w:r w:rsidR="00595484">
        <w:rPr>
          <w:color w:val="000000" w:themeColor="text1"/>
        </w:rPr>
        <w:t>Г</w:t>
      </w:r>
      <w:r w:rsidR="00D75E04">
        <w:rPr>
          <w:color w:val="000000" w:themeColor="text1"/>
        </w:rPr>
        <w:t xml:space="preserve">ромадської організації «Всеукраїнська організація Союз осіб з інвалідністю України» від 21.05.2024  № 61, </w:t>
      </w:r>
      <w:r w:rsidRPr="003117C5">
        <w:rPr>
          <w:color w:val="000000" w:themeColor="text1"/>
        </w:rPr>
        <w:t>керуючись рішенням</w:t>
      </w:r>
      <w:r w:rsidR="008F474C" w:rsidRPr="003117C5">
        <w:rPr>
          <w:color w:val="000000" w:themeColor="text1"/>
        </w:rPr>
        <w:t>и</w:t>
      </w:r>
      <w:r w:rsidRPr="003117C5">
        <w:rPr>
          <w:color w:val="000000" w:themeColor="text1"/>
        </w:rPr>
        <w:t xml:space="preserve"> Кременчуцької</w:t>
      </w:r>
      <w:r w:rsidR="00BC5547" w:rsidRPr="003117C5">
        <w:rPr>
          <w:color w:val="000000" w:themeColor="text1"/>
        </w:rPr>
        <w:t xml:space="preserve"> </w:t>
      </w:r>
      <w:r w:rsidRPr="003117C5">
        <w:rPr>
          <w:color w:val="000000" w:themeColor="text1"/>
        </w:rPr>
        <w:t xml:space="preserve"> міської рад</w:t>
      </w:r>
      <w:r>
        <w:t xml:space="preserve">и Кременчуцького району Полтавської області </w:t>
      </w:r>
      <w:r w:rsidR="00700198">
        <w:t xml:space="preserve">від </w:t>
      </w:r>
      <w:r w:rsidR="006F516B">
        <w:rPr>
          <w:color w:val="000000"/>
          <w:szCs w:val="28"/>
        </w:rPr>
        <w:t>1</w:t>
      </w:r>
      <w:r w:rsidR="005D734D">
        <w:rPr>
          <w:color w:val="000000"/>
          <w:szCs w:val="28"/>
        </w:rPr>
        <w:t>0</w:t>
      </w:r>
      <w:r w:rsidR="006F516B">
        <w:rPr>
          <w:color w:val="000000"/>
          <w:szCs w:val="28"/>
        </w:rPr>
        <w:t xml:space="preserve"> </w:t>
      </w:r>
      <w:r w:rsidR="005D734D">
        <w:rPr>
          <w:color w:val="000000"/>
          <w:szCs w:val="28"/>
        </w:rPr>
        <w:t>квітня</w:t>
      </w:r>
      <w:r w:rsidR="002C792B" w:rsidRPr="002C792B">
        <w:rPr>
          <w:color w:val="000000"/>
          <w:szCs w:val="28"/>
        </w:rPr>
        <w:t xml:space="preserve"> 202</w:t>
      </w:r>
      <w:r w:rsidR="006F516B">
        <w:rPr>
          <w:color w:val="000000"/>
          <w:szCs w:val="28"/>
        </w:rPr>
        <w:t>4</w:t>
      </w:r>
      <w:r w:rsidR="002C792B" w:rsidRPr="002C792B">
        <w:rPr>
          <w:color w:val="000000"/>
          <w:szCs w:val="28"/>
        </w:rPr>
        <w:t xml:space="preserve"> року  </w:t>
      </w:r>
      <w:r w:rsidR="006F516B">
        <w:rPr>
          <w:color w:val="000000"/>
          <w:szCs w:val="28"/>
        </w:rPr>
        <w:t xml:space="preserve">«Про внесення змін до рішення </w:t>
      </w:r>
      <w:r w:rsidR="006F516B">
        <w:rPr>
          <w:color w:val="000000" w:themeColor="text1"/>
        </w:rPr>
        <w:t xml:space="preserve">Кременчуцької міської ради Кременчуцького району Полтавської області від 01 грудня 2023 року </w:t>
      </w:r>
      <w:r w:rsidR="002C792B" w:rsidRPr="002C792B">
        <w:rPr>
          <w:color w:val="000000"/>
          <w:szCs w:val="28"/>
        </w:rPr>
        <w:t xml:space="preserve">«Про затвердження </w:t>
      </w:r>
      <w:r w:rsidR="0059313A">
        <w:rPr>
          <w:color w:val="000000"/>
          <w:szCs w:val="28"/>
        </w:rPr>
        <w:t xml:space="preserve">Програми соціального забезпечення та соціального захисту населення </w:t>
      </w:r>
      <w:r w:rsidR="006F516B">
        <w:rPr>
          <w:color w:val="000000"/>
          <w:szCs w:val="28"/>
        </w:rPr>
        <w:t>Кременчу</w:t>
      </w:r>
      <w:r w:rsidR="0059313A">
        <w:rPr>
          <w:color w:val="000000"/>
          <w:szCs w:val="28"/>
        </w:rPr>
        <w:t xml:space="preserve">цької міської територіальної громади «Турбота» на </w:t>
      </w:r>
      <w:r w:rsidR="006F516B">
        <w:rPr>
          <w:color w:val="000000"/>
          <w:szCs w:val="28"/>
        </w:rPr>
        <w:t>2024-2026 роки»</w:t>
      </w:r>
      <w:r w:rsidR="00AD2060">
        <w:rPr>
          <w:color w:val="000000"/>
          <w:szCs w:val="28"/>
        </w:rPr>
        <w:t xml:space="preserve">, </w:t>
      </w:r>
      <w:r w:rsidR="00AD2060" w:rsidRPr="00AD2060">
        <w:rPr>
          <w:rFonts w:eastAsia="Arial Unicode MS"/>
          <w:color w:val="000000"/>
          <w:szCs w:val="28"/>
        </w:rPr>
        <w:t>від 27 лютого 2007 року «Про затвердження нової редакції Положення  про цільовий  фонд міської ради»  та  від  28 лютого 2012 року  «Про  внесення   змін   та    доповнень   до  рішення   міської ради від 27 лютого 2007 року «Про затвердження нової редакції Положення про цільовий фонд міської ради»</w:t>
      </w:r>
      <w:r>
        <w:t xml:space="preserve">, </w:t>
      </w:r>
      <w:proofErr w:type="spellStart"/>
      <w:r>
        <w:t>ст.ст</w:t>
      </w:r>
      <w:proofErr w:type="spellEnd"/>
      <w: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A26E081" w14:textId="77777777" w:rsidR="00D95AF7" w:rsidRPr="00DF4120" w:rsidRDefault="00D95AF7" w:rsidP="00384FE8">
      <w:pPr>
        <w:tabs>
          <w:tab w:val="left" w:pos="567"/>
          <w:tab w:val="center" w:pos="4677"/>
          <w:tab w:val="right" w:pos="9355"/>
        </w:tabs>
        <w:ind w:right="-17" w:firstLine="567"/>
        <w:jc w:val="both"/>
        <w:rPr>
          <w:sz w:val="20"/>
          <w:szCs w:val="20"/>
        </w:rPr>
      </w:pPr>
    </w:p>
    <w:p w14:paraId="5CEA9D0D" w14:textId="2DF00CA6" w:rsidR="004A0327" w:rsidRDefault="007E3B36" w:rsidP="00384FE8">
      <w:pPr>
        <w:tabs>
          <w:tab w:val="center" w:pos="4677"/>
          <w:tab w:val="right" w:pos="9355"/>
        </w:tabs>
        <w:ind w:right="-15" w:firstLine="567"/>
        <w:jc w:val="center"/>
        <w:rPr>
          <w:b/>
          <w:bCs/>
        </w:rPr>
      </w:pPr>
      <w:r w:rsidRPr="0084171F">
        <w:rPr>
          <w:b/>
          <w:bCs/>
        </w:rPr>
        <w:t>вирішив:</w:t>
      </w:r>
    </w:p>
    <w:p w14:paraId="607F803D" w14:textId="77777777" w:rsidR="00D95AF7" w:rsidRPr="00DF4120" w:rsidRDefault="00D95AF7" w:rsidP="00384FE8">
      <w:pPr>
        <w:tabs>
          <w:tab w:val="center" w:pos="4677"/>
          <w:tab w:val="right" w:pos="9355"/>
        </w:tabs>
        <w:ind w:right="-15" w:firstLine="567"/>
        <w:jc w:val="center"/>
        <w:rPr>
          <w:b/>
          <w:bCs/>
          <w:sz w:val="20"/>
          <w:szCs w:val="20"/>
        </w:rPr>
      </w:pPr>
    </w:p>
    <w:p w14:paraId="3788D978" w14:textId="0C7BE976" w:rsidR="00F847C7" w:rsidRDefault="007E3B36" w:rsidP="002C792B">
      <w:pPr>
        <w:tabs>
          <w:tab w:val="left" w:pos="567"/>
        </w:tabs>
        <w:ind w:firstLine="567"/>
        <w:jc w:val="both"/>
        <w:rPr>
          <w:szCs w:val="28"/>
        </w:rPr>
      </w:pPr>
      <w:r>
        <w:t xml:space="preserve">1. Виділити з </w:t>
      </w:r>
      <w:r w:rsidR="00AA21A2">
        <w:t xml:space="preserve">цільового фонду міської ради </w:t>
      </w:r>
      <w:r>
        <w:t>кошти в</w:t>
      </w:r>
      <w:r w:rsidR="00CC7CDB">
        <w:t xml:space="preserve"> </w:t>
      </w:r>
      <w:r>
        <w:t xml:space="preserve">сумі </w:t>
      </w:r>
      <w:r w:rsidR="00D75E04">
        <w:t xml:space="preserve">35 000 </w:t>
      </w:r>
      <w:r w:rsidR="00F847C7">
        <w:t>грн</w:t>
      </w:r>
      <w:r w:rsidR="00E36510">
        <w:rPr>
          <w:szCs w:val="28"/>
        </w:rPr>
        <w:t xml:space="preserve">  </w:t>
      </w:r>
      <w:r w:rsidR="00AD2060" w:rsidRPr="00AD2060">
        <w:rPr>
          <w:rFonts w:eastAsia="Arial Unicode MS"/>
          <w:szCs w:val="28"/>
        </w:rPr>
        <w:t>за рахунок залишку коштів цільового фонду міської ради станом на 01.01.202</w:t>
      </w:r>
      <w:r w:rsidR="00AD2060">
        <w:rPr>
          <w:rFonts w:eastAsia="Arial Unicode MS"/>
          <w:szCs w:val="28"/>
        </w:rPr>
        <w:t>4</w:t>
      </w:r>
      <w:r w:rsidR="00AD2060" w:rsidRPr="00AD2060">
        <w:rPr>
          <w:rFonts w:eastAsia="Arial Unicode MS"/>
          <w:szCs w:val="28"/>
        </w:rPr>
        <w:t xml:space="preserve"> </w:t>
      </w:r>
      <w:r w:rsidR="00A06922" w:rsidRPr="00A06922">
        <w:rPr>
          <w:szCs w:val="28"/>
        </w:rPr>
        <w:t>Департаменту  соціального  захисту населення Кременчуцької міської</w:t>
      </w:r>
      <w:r w:rsidR="00CC7CDB">
        <w:rPr>
          <w:szCs w:val="28"/>
        </w:rPr>
        <w:t xml:space="preserve"> </w:t>
      </w:r>
      <w:r w:rsidR="00A06922" w:rsidRPr="00A06922">
        <w:rPr>
          <w:szCs w:val="28"/>
        </w:rPr>
        <w:t>ради</w:t>
      </w:r>
      <w:r w:rsidR="00CC7CDB">
        <w:rPr>
          <w:szCs w:val="28"/>
        </w:rPr>
        <w:t xml:space="preserve"> </w:t>
      </w:r>
      <w:r w:rsidR="00A06922" w:rsidRPr="00A06922">
        <w:rPr>
          <w:szCs w:val="28"/>
        </w:rPr>
        <w:t xml:space="preserve">Кременчуцького </w:t>
      </w:r>
      <w:r w:rsidR="00CC7CDB">
        <w:rPr>
          <w:szCs w:val="28"/>
        </w:rPr>
        <w:t>р</w:t>
      </w:r>
      <w:r w:rsidR="00A06922" w:rsidRPr="00A06922">
        <w:rPr>
          <w:szCs w:val="28"/>
        </w:rPr>
        <w:t>айону Полтав</w:t>
      </w:r>
      <w:r w:rsidR="00E267AE">
        <w:rPr>
          <w:szCs w:val="28"/>
        </w:rPr>
        <w:t xml:space="preserve">ської області </w:t>
      </w:r>
      <w:r w:rsidR="00595484">
        <w:rPr>
          <w:szCs w:val="28"/>
        </w:rPr>
        <w:t xml:space="preserve">для </w:t>
      </w:r>
      <w:r w:rsidR="00595484">
        <w:rPr>
          <w:color w:val="000000" w:themeColor="text1"/>
        </w:rPr>
        <w:t xml:space="preserve">Кременчуцького міського осередку Громадської організації «Всеукраїнська організація Союз осіб з інвалідністю України» </w:t>
      </w:r>
      <w:r w:rsidR="00E267AE">
        <w:rPr>
          <w:szCs w:val="28"/>
        </w:rPr>
        <w:t xml:space="preserve">по КПКВКМБ </w:t>
      </w:r>
      <w:bookmarkStart w:id="1" w:name="_Hlk105408861"/>
      <w:r w:rsidR="00074F02">
        <w:rPr>
          <w:szCs w:val="28"/>
        </w:rPr>
        <w:t>08</w:t>
      </w:r>
      <w:r w:rsidR="00074F02" w:rsidRPr="00074F02">
        <w:rPr>
          <w:rFonts w:eastAsia="Times New Roman"/>
          <w:bCs/>
          <w:color w:val="000000"/>
          <w:szCs w:val="28"/>
        </w:rPr>
        <w:t xml:space="preserve">17691 </w:t>
      </w:r>
      <w:r w:rsidR="00074F02" w:rsidRPr="00074F02">
        <w:rPr>
          <w:rFonts w:eastAsia="Times New Roman"/>
          <w:color w:val="000000"/>
          <w:szCs w:val="28"/>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00D95AF7">
        <w:rPr>
          <w:rFonts w:eastAsia="Times New Roman"/>
          <w:color w:val="000000"/>
          <w:szCs w:val="28"/>
        </w:rPr>
        <w:t xml:space="preserve"> на оплату транспортних витрат для поїздки колективу аматорського театру ляльок до Литви.</w:t>
      </w:r>
    </w:p>
    <w:p w14:paraId="3981CFEE" w14:textId="77777777" w:rsidR="00C915D1" w:rsidRDefault="00C00B88" w:rsidP="00C915D1">
      <w:pPr>
        <w:ind w:firstLine="567"/>
        <w:jc w:val="both"/>
        <w:rPr>
          <w:color w:val="000000"/>
        </w:rPr>
      </w:pPr>
      <w:r w:rsidRPr="00C00B88">
        <w:rPr>
          <w:color w:val="000000"/>
          <w:szCs w:val="28"/>
        </w:rPr>
        <w:lastRenderedPageBreak/>
        <w:t>2. </w:t>
      </w:r>
      <w:r w:rsidR="00C915D1" w:rsidRPr="00F5372F">
        <w:rPr>
          <w:color w:val="000000"/>
        </w:rPr>
        <w:t xml:space="preserve">Директору </w:t>
      </w:r>
      <w:r w:rsidR="00C915D1" w:rsidRPr="00C00B88">
        <w:rPr>
          <w:color w:val="000000"/>
          <w:szCs w:val="28"/>
        </w:rPr>
        <w:t xml:space="preserve">Департаменту соціального захисту населення Кременчуцької міської ради Кременчуцького району Полтавської області </w:t>
      </w:r>
      <w:proofErr w:type="spellStart"/>
      <w:r w:rsidR="00C915D1" w:rsidRPr="00C00B88">
        <w:rPr>
          <w:color w:val="000000"/>
          <w:szCs w:val="28"/>
        </w:rPr>
        <w:t>Доценко</w:t>
      </w:r>
      <w:proofErr w:type="spellEnd"/>
      <w:r w:rsidR="00C915D1" w:rsidRPr="00C00B88">
        <w:rPr>
          <w:color w:val="000000"/>
          <w:szCs w:val="28"/>
        </w:rPr>
        <w:t xml:space="preserve"> М.М. </w:t>
      </w:r>
      <w:r w:rsidR="00C915D1" w:rsidRPr="00F5372F">
        <w:rPr>
          <w:color w:val="000000"/>
        </w:rPr>
        <w:t>на чергов</w:t>
      </w:r>
      <w:r w:rsidR="00C915D1">
        <w:rPr>
          <w:color w:val="000000"/>
        </w:rPr>
        <w:t>у</w:t>
      </w:r>
      <w:r w:rsidR="00C915D1" w:rsidRPr="00F5372F">
        <w:rPr>
          <w:color w:val="000000"/>
        </w:rPr>
        <w:t xml:space="preserve"> сесі</w:t>
      </w:r>
      <w:r w:rsidR="00C915D1">
        <w:rPr>
          <w:color w:val="000000"/>
        </w:rPr>
        <w:t>ю</w:t>
      </w:r>
      <w:r w:rsidR="00C915D1" w:rsidRPr="00F5372F">
        <w:rPr>
          <w:color w:val="000000"/>
        </w:rPr>
        <w:t xml:space="preserve"> Кременчуцької міської ради Кременчуцького району Полтавської області </w:t>
      </w:r>
      <w:r w:rsidR="00C915D1">
        <w:rPr>
          <w:color w:val="000000"/>
        </w:rPr>
        <w:t xml:space="preserve">підготувати </w:t>
      </w:r>
      <w:proofErr w:type="spellStart"/>
      <w:r w:rsidR="00C915D1">
        <w:rPr>
          <w:color w:val="000000"/>
        </w:rPr>
        <w:t>проєкт</w:t>
      </w:r>
      <w:proofErr w:type="spellEnd"/>
      <w:r w:rsidR="00C915D1">
        <w:rPr>
          <w:color w:val="000000"/>
        </w:rPr>
        <w:t xml:space="preserve"> рішення щодо внесення </w:t>
      </w:r>
      <w:r w:rsidR="00C915D1" w:rsidRPr="00F5372F">
        <w:rPr>
          <w:color w:val="000000"/>
        </w:rPr>
        <w:t>відповідн</w:t>
      </w:r>
      <w:r w:rsidR="00C915D1">
        <w:rPr>
          <w:color w:val="000000"/>
        </w:rPr>
        <w:t>их</w:t>
      </w:r>
      <w:r w:rsidR="00C915D1" w:rsidRPr="00F5372F">
        <w:rPr>
          <w:color w:val="000000"/>
        </w:rPr>
        <w:t xml:space="preserve"> змін до </w:t>
      </w:r>
      <w:r w:rsidR="00C915D1">
        <w:rPr>
          <w:color w:val="000000"/>
          <w:szCs w:val="28"/>
        </w:rPr>
        <w:t>Програми соціального забезпечення та соціального захисту населення Кременчуцької міської територіальної громади «Турбота» на 2024-2026 роки</w:t>
      </w:r>
      <w:r w:rsidR="00C915D1" w:rsidRPr="00F5372F">
        <w:rPr>
          <w:rFonts w:eastAsia="Times New Roman"/>
        </w:rPr>
        <w:t xml:space="preserve">. </w:t>
      </w:r>
      <w:r w:rsidR="00C915D1">
        <w:rPr>
          <w:color w:val="000000"/>
        </w:rPr>
        <w:t xml:space="preserve"> </w:t>
      </w:r>
    </w:p>
    <w:p w14:paraId="39BB0802" w14:textId="77777777" w:rsidR="00C915D1" w:rsidRPr="00C00B88" w:rsidRDefault="00C00B88" w:rsidP="00C915D1">
      <w:pPr>
        <w:tabs>
          <w:tab w:val="left" w:pos="567"/>
        </w:tabs>
        <w:ind w:firstLine="567"/>
        <w:jc w:val="both"/>
        <w:rPr>
          <w:color w:val="000000"/>
          <w:szCs w:val="28"/>
        </w:rPr>
      </w:pPr>
      <w:r w:rsidRPr="00C00B88">
        <w:rPr>
          <w:color w:val="000000"/>
          <w:szCs w:val="28"/>
        </w:rPr>
        <w:t>3. </w:t>
      </w:r>
      <w:r w:rsidR="00C915D1" w:rsidRPr="00C00B88">
        <w:rPr>
          <w:color w:val="000000"/>
          <w:szCs w:val="28"/>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C915D1" w:rsidRPr="00C00B88">
        <w:rPr>
          <w:color w:val="000000"/>
          <w:szCs w:val="28"/>
        </w:rPr>
        <w:t>Неіленко</w:t>
      </w:r>
      <w:proofErr w:type="spellEnd"/>
      <w:r w:rsidR="00C915D1" w:rsidRPr="00C00B88">
        <w:rPr>
          <w:color w:val="000000"/>
          <w:szCs w:val="28"/>
        </w:rPr>
        <w:t xml:space="preserve"> Т.Г. </w:t>
      </w:r>
      <w:proofErr w:type="spellStart"/>
      <w:r w:rsidR="00C915D1" w:rsidRPr="00C00B88">
        <w:rPr>
          <w:color w:val="000000"/>
          <w:szCs w:val="28"/>
        </w:rPr>
        <w:t>внести</w:t>
      </w:r>
      <w:proofErr w:type="spellEnd"/>
      <w:r w:rsidR="00C915D1" w:rsidRPr="00C00B88">
        <w:rPr>
          <w:color w:val="000000"/>
          <w:szCs w:val="28"/>
        </w:rPr>
        <w:t xml:space="preserve"> зміни до розпису місцевого бюджету на 202</w:t>
      </w:r>
      <w:r w:rsidR="00C915D1">
        <w:rPr>
          <w:color w:val="000000"/>
          <w:szCs w:val="28"/>
        </w:rPr>
        <w:t>4</w:t>
      </w:r>
      <w:r w:rsidR="00C915D1" w:rsidRPr="00C00B88">
        <w:rPr>
          <w:color w:val="000000"/>
          <w:szCs w:val="28"/>
        </w:rPr>
        <w:t xml:space="preserve"> рік та перерахувати кошти на рахунок Департаменту соціального захисту населення </w:t>
      </w:r>
      <w:r w:rsidR="00C915D1" w:rsidRPr="00C00B88">
        <w:rPr>
          <w:szCs w:val="28"/>
        </w:rPr>
        <w:t xml:space="preserve">Кременчуцької міської ради Кременчуцького району Полтавської області </w:t>
      </w:r>
      <w:r w:rsidR="00C915D1" w:rsidRPr="00C00B88">
        <w:rPr>
          <w:color w:val="000000"/>
          <w:szCs w:val="28"/>
        </w:rPr>
        <w:t>згідно з кошторисними призначеннями.</w:t>
      </w:r>
    </w:p>
    <w:bookmarkEnd w:id="1"/>
    <w:p w14:paraId="3F944D49" w14:textId="77777777" w:rsidR="00C915D1" w:rsidRPr="00992512" w:rsidRDefault="007E3B36" w:rsidP="00C915D1">
      <w:pPr>
        <w:tabs>
          <w:tab w:val="left" w:pos="567"/>
        </w:tabs>
        <w:ind w:firstLine="567"/>
        <w:jc w:val="both"/>
        <w:rPr>
          <w:color w:val="000000" w:themeColor="text1"/>
          <w:szCs w:val="28"/>
        </w:rPr>
      </w:pPr>
      <w:r>
        <w:rPr>
          <w:color w:val="000000"/>
          <w:szCs w:val="28"/>
        </w:rPr>
        <w:t>4. </w:t>
      </w:r>
      <w:r w:rsidR="00C915D1" w:rsidRPr="00C00B88">
        <w:rPr>
          <w:color w:val="000000"/>
          <w:szCs w:val="28"/>
        </w:rPr>
        <w:t xml:space="preserve">Директору Департаменту соціального захисту населення Кременчуцької міської ради Кременчуцького району Полтавської області </w:t>
      </w:r>
      <w:proofErr w:type="spellStart"/>
      <w:r w:rsidR="00C915D1" w:rsidRPr="00C00B88">
        <w:rPr>
          <w:color w:val="000000"/>
          <w:szCs w:val="28"/>
        </w:rPr>
        <w:t>Доценко</w:t>
      </w:r>
      <w:proofErr w:type="spellEnd"/>
      <w:r w:rsidR="00C915D1" w:rsidRPr="00C00B88">
        <w:rPr>
          <w:color w:val="000000"/>
          <w:szCs w:val="28"/>
        </w:rPr>
        <w:t xml:space="preserve"> М.М. </w:t>
      </w:r>
      <w:r w:rsidR="00C915D1">
        <w:rPr>
          <w:color w:val="000000"/>
          <w:szCs w:val="28"/>
        </w:rPr>
        <w:t>затвердити паспорт</w:t>
      </w:r>
      <w:r w:rsidR="00C915D1" w:rsidRPr="00C00B88">
        <w:rPr>
          <w:szCs w:val="28"/>
        </w:rPr>
        <w:t xml:space="preserve"> бюджетної програми на 202</w:t>
      </w:r>
      <w:r w:rsidR="00C915D1">
        <w:rPr>
          <w:szCs w:val="28"/>
        </w:rPr>
        <w:t>4</w:t>
      </w:r>
      <w:r w:rsidR="00C915D1" w:rsidRPr="00C00B88">
        <w:rPr>
          <w:szCs w:val="28"/>
        </w:rPr>
        <w:t xml:space="preserve"> рік </w:t>
      </w:r>
      <w:r w:rsidR="00C915D1" w:rsidRPr="00992512">
        <w:rPr>
          <w:color w:val="000000" w:themeColor="text1"/>
          <w:szCs w:val="28"/>
        </w:rPr>
        <w:t xml:space="preserve">та </w:t>
      </w:r>
      <w:r w:rsidR="00C915D1">
        <w:rPr>
          <w:color w:val="000000" w:themeColor="text1"/>
          <w:szCs w:val="28"/>
        </w:rPr>
        <w:t xml:space="preserve">перерахувати кошти </w:t>
      </w:r>
      <w:r w:rsidR="00C915D1">
        <w:rPr>
          <w:color w:val="000000" w:themeColor="text1"/>
        </w:rPr>
        <w:t xml:space="preserve">Кременчуцькому міському осередку Громадської організації «Всеукраїнська організація Союз осіб з інвалідністю України» </w:t>
      </w:r>
      <w:r w:rsidR="00C915D1">
        <w:rPr>
          <w:color w:val="000000" w:themeColor="text1"/>
          <w:szCs w:val="28"/>
        </w:rPr>
        <w:t xml:space="preserve">згідно з кошторисними призначеннями. </w:t>
      </w:r>
    </w:p>
    <w:p w14:paraId="62086B08" w14:textId="25307990" w:rsidR="007E5F5D" w:rsidRDefault="00AA21A2" w:rsidP="007E5F5D">
      <w:pPr>
        <w:ind w:firstLine="567"/>
        <w:jc w:val="both"/>
        <w:rPr>
          <w:szCs w:val="28"/>
        </w:rPr>
      </w:pPr>
      <w:r>
        <w:rPr>
          <w:color w:val="000000"/>
        </w:rPr>
        <w:t xml:space="preserve">5. </w:t>
      </w:r>
      <w:r w:rsidR="00E6066F" w:rsidRPr="00E6066F">
        <w:rPr>
          <w:color w:val="000000"/>
          <w:szCs w:val="28"/>
        </w:rPr>
        <w:t>Оприлюднити рішення відповідно до вимог законодавства</w:t>
      </w:r>
      <w:r w:rsidR="00E6066F" w:rsidRPr="00E6066F">
        <w:rPr>
          <w:szCs w:val="28"/>
        </w:rPr>
        <w:t>.</w:t>
      </w:r>
      <w:r w:rsidR="00E6066F">
        <w:rPr>
          <w:szCs w:val="28"/>
        </w:rPr>
        <w:t xml:space="preserve">  </w:t>
      </w:r>
      <w:r w:rsidR="007E5F5D">
        <w:rPr>
          <w:szCs w:val="28"/>
        </w:rPr>
        <w:tab/>
      </w:r>
    </w:p>
    <w:p w14:paraId="58D55793" w14:textId="7C436001" w:rsidR="007E3B36" w:rsidRDefault="00AA21A2" w:rsidP="007E5F5D">
      <w:pPr>
        <w:ind w:firstLine="567"/>
        <w:jc w:val="both"/>
        <w:rPr>
          <w:szCs w:val="28"/>
        </w:rPr>
      </w:pPr>
      <w:r>
        <w:rPr>
          <w:szCs w:val="28"/>
        </w:rPr>
        <w:t>6</w:t>
      </w:r>
      <w:r w:rsidR="007E3B36">
        <w:rPr>
          <w:szCs w:val="28"/>
        </w:rPr>
        <w:t xml:space="preserve">. Контроль за виконанням рішення покласти на першого заступника міського голови </w:t>
      </w:r>
      <w:proofErr w:type="spellStart"/>
      <w:r w:rsidR="007E3B36">
        <w:rPr>
          <w:szCs w:val="28"/>
        </w:rPr>
        <w:t>Пелипенка</w:t>
      </w:r>
      <w:proofErr w:type="spellEnd"/>
      <w:r w:rsidR="007E3B36">
        <w:rPr>
          <w:szCs w:val="28"/>
        </w:rPr>
        <w:t xml:space="preserve"> В.М. та заступника міського голови </w:t>
      </w:r>
      <w:proofErr w:type="spellStart"/>
      <w:r w:rsidR="00C00B88">
        <w:rPr>
          <w:szCs w:val="28"/>
        </w:rPr>
        <w:t>Усанову</w:t>
      </w:r>
      <w:proofErr w:type="spellEnd"/>
      <w:r w:rsidR="00C00B88">
        <w:rPr>
          <w:szCs w:val="28"/>
        </w:rPr>
        <w:t xml:space="preserve"> О.П. </w:t>
      </w:r>
    </w:p>
    <w:p w14:paraId="0B8D8576" w14:textId="77777777" w:rsidR="007E3B36" w:rsidRDefault="007E3B36" w:rsidP="00CE3045">
      <w:pPr>
        <w:tabs>
          <w:tab w:val="left" w:pos="720"/>
          <w:tab w:val="center" w:pos="4677"/>
          <w:tab w:val="right" w:pos="9355"/>
        </w:tabs>
        <w:spacing w:line="100" w:lineRule="atLeast"/>
        <w:ind w:right="-82"/>
        <w:jc w:val="both"/>
        <w:rPr>
          <w:szCs w:val="28"/>
        </w:rPr>
      </w:pPr>
    </w:p>
    <w:p w14:paraId="4F45B84A" w14:textId="77777777" w:rsidR="007E3B36" w:rsidRDefault="007E3B36" w:rsidP="0084171F">
      <w:pPr>
        <w:tabs>
          <w:tab w:val="center" w:pos="4677"/>
          <w:tab w:val="right" w:pos="9355"/>
        </w:tabs>
        <w:spacing w:line="100" w:lineRule="atLeast"/>
        <w:ind w:right="-15"/>
        <w:jc w:val="both"/>
      </w:pPr>
    </w:p>
    <w:p w14:paraId="40BBC01B" w14:textId="77777777" w:rsidR="007E3B36" w:rsidRDefault="007E3B36" w:rsidP="0084171F">
      <w:pPr>
        <w:tabs>
          <w:tab w:val="center" w:pos="4677"/>
          <w:tab w:val="right" w:pos="9355"/>
        </w:tabs>
        <w:spacing w:line="100" w:lineRule="atLeast"/>
        <w:ind w:right="-15"/>
        <w:jc w:val="both"/>
      </w:pPr>
    </w:p>
    <w:p w14:paraId="7DC5A1BF" w14:textId="77777777" w:rsidR="007E3B36" w:rsidRPr="0084171F" w:rsidRDefault="007E3B36"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1DB29B4" w14:textId="77777777" w:rsidR="007E3B36" w:rsidRDefault="007E3B36" w:rsidP="0084171F">
      <w:pPr>
        <w:tabs>
          <w:tab w:val="center" w:pos="4677"/>
          <w:tab w:val="right" w:pos="9355"/>
        </w:tabs>
        <w:spacing w:line="100" w:lineRule="atLeast"/>
        <w:ind w:right="-15"/>
        <w:jc w:val="both"/>
      </w:pPr>
    </w:p>
    <w:p w14:paraId="6FDBA80B" w14:textId="77777777" w:rsidR="007E3B36" w:rsidRDefault="007E3B36" w:rsidP="0084171F">
      <w:pPr>
        <w:tabs>
          <w:tab w:val="center" w:pos="4677"/>
          <w:tab w:val="right" w:pos="9355"/>
        </w:tabs>
        <w:spacing w:line="100" w:lineRule="atLeast"/>
        <w:ind w:right="-15"/>
        <w:jc w:val="both"/>
      </w:pPr>
    </w:p>
    <w:p w14:paraId="58CA9D0A" w14:textId="77777777" w:rsidR="007E3B36" w:rsidRDefault="007E3B36" w:rsidP="001D635F">
      <w:pPr>
        <w:tabs>
          <w:tab w:val="center" w:pos="4677"/>
          <w:tab w:val="right" w:pos="9355"/>
        </w:tabs>
        <w:spacing w:line="100" w:lineRule="atLeast"/>
        <w:ind w:right="-15"/>
        <w:jc w:val="both"/>
      </w:pPr>
    </w:p>
    <w:sectPr w:rsidR="007E3B36" w:rsidSect="00502F9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C5316" w14:textId="77777777" w:rsidR="008B4A25" w:rsidRDefault="008B4A25">
      <w:r>
        <w:separator/>
      </w:r>
    </w:p>
  </w:endnote>
  <w:endnote w:type="continuationSeparator" w:id="0">
    <w:p w14:paraId="5FE51A11" w14:textId="77777777" w:rsidR="008B4A25" w:rsidRDefault="008B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58CC2" w14:textId="77777777" w:rsidR="00502F95" w:rsidRDefault="00502F9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C611" w14:textId="77777777" w:rsidR="007E3B36" w:rsidRPr="00651679" w:rsidRDefault="007E3B36" w:rsidP="00C75F37">
    <w:pPr>
      <w:tabs>
        <w:tab w:val="center" w:pos="4677"/>
        <w:tab w:val="left" w:pos="6463"/>
      </w:tabs>
      <w:jc w:val="center"/>
      <w:rPr>
        <w:b/>
        <w:sz w:val="16"/>
        <w:szCs w:val="16"/>
      </w:rPr>
    </w:pPr>
    <w:r w:rsidRPr="00651679">
      <w:rPr>
        <w:sz w:val="20"/>
        <w:szCs w:val="20"/>
      </w:rPr>
      <w:t>________________________________________________________________________________________________</w:t>
    </w:r>
  </w:p>
  <w:p w14:paraId="206D77D5" w14:textId="77777777" w:rsidR="007E3B36" w:rsidRPr="00651679" w:rsidRDefault="007E3B3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229AF14F" w14:textId="77777777" w:rsidR="007E3B36" w:rsidRPr="00651679" w:rsidRDefault="007E3B36" w:rsidP="00C75F37">
    <w:pPr>
      <w:tabs>
        <w:tab w:val="center" w:pos="4677"/>
        <w:tab w:val="left" w:pos="6463"/>
      </w:tabs>
      <w:ind w:left="540"/>
      <w:jc w:val="center"/>
      <w:rPr>
        <w:sz w:val="12"/>
        <w:szCs w:val="12"/>
      </w:rPr>
    </w:pPr>
  </w:p>
  <w:p w14:paraId="2D282FC1" w14:textId="77777777" w:rsidR="007E3B36" w:rsidRPr="00651679" w:rsidRDefault="007E3B36" w:rsidP="00C75F37">
    <w:pPr>
      <w:jc w:val="center"/>
      <w:rPr>
        <w:sz w:val="20"/>
        <w:szCs w:val="20"/>
      </w:rPr>
    </w:pPr>
    <w:r w:rsidRPr="00651679">
      <w:rPr>
        <w:sz w:val="20"/>
        <w:szCs w:val="20"/>
      </w:rPr>
      <w:t>від _________ 20 ____    №  ______</w:t>
    </w:r>
  </w:p>
  <w:p w14:paraId="79BCC099" w14:textId="77777777" w:rsidR="007E3B36" w:rsidRPr="00651679" w:rsidRDefault="007E3B3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A54AA0">
      <w:rPr>
        <w:rStyle w:val="a5"/>
        <w:noProof/>
        <w:sz w:val="20"/>
        <w:szCs w:val="20"/>
      </w:rPr>
      <w:t>1</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A54AA0">
      <w:rPr>
        <w:rStyle w:val="a5"/>
        <w:noProof/>
        <w:sz w:val="20"/>
        <w:szCs w:val="20"/>
      </w:rPr>
      <w:t>2</w:t>
    </w:r>
    <w:r w:rsidRPr="00651679">
      <w:rPr>
        <w:rStyle w:val="a5"/>
        <w:sz w:val="20"/>
        <w:szCs w:val="20"/>
      </w:rPr>
      <w:fldChar w:fldCharType="end"/>
    </w:r>
  </w:p>
  <w:p w14:paraId="5935A458" w14:textId="77777777" w:rsidR="007E3B36" w:rsidRPr="00EE6338" w:rsidRDefault="007E3B3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4E851" w14:textId="77777777" w:rsidR="00502F95" w:rsidRDefault="00502F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7873E" w14:textId="77777777" w:rsidR="008B4A25" w:rsidRDefault="008B4A25">
      <w:r>
        <w:separator/>
      </w:r>
    </w:p>
  </w:footnote>
  <w:footnote w:type="continuationSeparator" w:id="0">
    <w:p w14:paraId="5629200A" w14:textId="77777777" w:rsidR="008B4A25" w:rsidRDefault="008B4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E2AE6" w14:textId="77777777" w:rsidR="00502F95" w:rsidRDefault="00502F9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2AD53" w14:textId="77777777" w:rsidR="00502F95" w:rsidRDefault="00502F9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DA033" w14:textId="77777777" w:rsidR="00502F95" w:rsidRDefault="00502F9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4A"/>
    <w:rsid w:val="0000740E"/>
    <w:rsid w:val="000128E9"/>
    <w:rsid w:val="00014870"/>
    <w:rsid w:val="00014F27"/>
    <w:rsid w:val="000159EC"/>
    <w:rsid w:val="0003718A"/>
    <w:rsid w:val="000732CB"/>
    <w:rsid w:val="00074F02"/>
    <w:rsid w:val="00075FB9"/>
    <w:rsid w:val="00097305"/>
    <w:rsid w:val="000A5429"/>
    <w:rsid w:val="000A7399"/>
    <w:rsid w:val="000B0517"/>
    <w:rsid w:val="000B6DB6"/>
    <w:rsid w:val="000B754D"/>
    <w:rsid w:val="000C5D31"/>
    <w:rsid w:val="000C6AB0"/>
    <w:rsid w:val="000D1ABC"/>
    <w:rsid w:val="000D626A"/>
    <w:rsid w:val="000D7AF1"/>
    <w:rsid w:val="000E313F"/>
    <w:rsid w:val="000E3633"/>
    <w:rsid w:val="000F6144"/>
    <w:rsid w:val="00106C92"/>
    <w:rsid w:val="00111E12"/>
    <w:rsid w:val="001165C8"/>
    <w:rsid w:val="001239FC"/>
    <w:rsid w:val="00127F1E"/>
    <w:rsid w:val="00131C8C"/>
    <w:rsid w:val="00135320"/>
    <w:rsid w:val="00165E75"/>
    <w:rsid w:val="0019475C"/>
    <w:rsid w:val="001A0D36"/>
    <w:rsid w:val="001A250C"/>
    <w:rsid w:val="001A298A"/>
    <w:rsid w:val="001B5DE8"/>
    <w:rsid w:val="001C4F25"/>
    <w:rsid w:val="001D635F"/>
    <w:rsid w:val="00224D51"/>
    <w:rsid w:val="00244425"/>
    <w:rsid w:val="00246F94"/>
    <w:rsid w:val="00255CA1"/>
    <w:rsid w:val="00261A1B"/>
    <w:rsid w:val="0026519A"/>
    <w:rsid w:val="002716A3"/>
    <w:rsid w:val="002B197D"/>
    <w:rsid w:val="002B2FEE"/>
    <w:rsid w:val="002C5BFF"/>
    <w:rsid w:val="002C792B"/>
    <w:rsid w:val="002E64C1"/>
    <w:rsid w:val="002F47F8"/>
    <w:rsid w:val="002F7DD2"/>
    <w:rsid w:val="003117C5"/>
    <w:rsid w:val="003154BE"/>
    <w:rsid w:val="0035391E"/>
    <w:rsid w:val="00364E8D"/>
    <w:rsid w:val="00381956"/>
    <w:rsid w:val="00384FE8"/>
    <w:rsid w:val="0039579F"/>
    <w:rsid w:val="003A0994"/>
    <w:rsid w:val="003A4028"/>
    <w:rsid w:val="003A594E"/>
    <w:rsid w:val="003B42D8"/>
    <w:rsid w:val="003C324E"/>
    <w:rsid w:val="003C7065"/>
    <w:rsid w:val="003D34D0"/>
    <w:rsid w:val="003E45BC"/>
    <w:rsid w:val="00405F41"/>
    <w:rsid w:val="004077F8"/>
    <w:rsid w:val="004208D6"/>
    <w:rsid w:val="004406F7"/>
    <w:rsid w:val="00457A90"/>
    <w:rsid w:val="00462EDA"/>
    <w:rsid w:val="004838E7"/>
    <w:rsid w:val="00485EF9"/>
    <w:rsid w:val="0048619C"/>
    <w:rsid w:val="004922B0"/>
    <w:rsid w:val="0049338C"/>
    <w:rsid w:val="004A0327"/>
    <w:rsid w:val="004D3EA8"/>
    <w:rsid w:val="004E1CD3"/>
    <w:rsid w:val="004F0662"/>
    <w:rsid w:val="005018BC"/>
    <w:rsid w:val="00502F95"/>
    <w:rsid w:val="00503A04"/>
    <w:rsid w:val="005078F2"/>
    <w:rsid w:val="00523112"/>
    <w:rsid w:val="00530723"/>
    <w:rsid w:val="00533A9A"/>
    <w:rsid w:val="00546D38"/>
    <w:rsid w:val="00556D40"/>
    <w:rsid w:val="005572A4"/>
    <w:rsid w:val="005578B1"/>
    <w:rsid w:val="00565F56"/>
    <w:rsid w:val="00574948"/>
    <w:rsid w:val="005762A4"/>
    <w:rsid w:val="0058653A"/>
    <w:rsid w:val="0059313A"/>
    <w:rsid w:val="00595484"/>
    <w:rsid w:val="005A6F7B"/>
    <w:rsid w:val="005B34DB"/>
    <w:rsid w:val="005D4CE0"/>
    <w:rsid w:val="005D734D"/>
    <w:rsid w:val="005E479B"/>
    <w:rsid w:val="006264FA"/>
    <w:rsid w:val="0063109E"/>
    <w:rsid w:val="00631209"/>
    <w:rsid w:val="0064669E"/>
    <w:rsid w:val="00651679"/>
    <w:rsid w:val="006540F1"/>
    <w:rsid w:val="0066430E"/>
    <w:rsid w:val="0066586C"/>
    <w:rsid w:val="0067526F"/>
    <w:rsid w:val="006755DA"/>
    <w:rsid w:val="006B04A8"/>
    <w:rsid w:val="006D07A4"/>
    <w:rsid w:val="006E008A"/>
    <w:rsid w:val="006E7936"/>
    <w:rsid w:val="006F2CC6"/>
    <w:rsid w:val="006F516B"/>
    <w:rsid w:val="00700198"/>
    <w:rsid w:val="00703F6F"/>
    <w:rsid w:val="007119D7"/>
    <w:rsid w:val="007334F5"/>
    <w:rsid w:val="007357FD"/>
    <w:rsid w:val="00740A02"/>
    <w:rsid w:val="00745786"/>
    <w:rsid w:val="0075356E"/>
    <w:rsid w:val="007577ED"/>
    <w:rsid w:val="00767CFB"/>
    <w:rsid w:val="00782A6F"/>
    <w:rsid w:val="0078502B"/>
    <w:rsid w:val="00787A9E"/>
    <w:rsid w:val="007A0888"/>
    <w:rsid w:val="007A1B6B"/>
    <w:rsid w:val="007B086D"/>
    <w:rsid w:val="007B4DAA"/>
    <w:rsid w:val="007D4852"/>
    <w:rsid w:val="007E3B36"/>
    <w:rsid w:val="007E5B8F"/>
    <w:rsid w:val="007E5F5D"/>
    <w:rsid w:val="007F4642"/>
    <w:rsid w:val="007F69DF"/>
    <w:rsid w:val="00802C11"/>
    <w:rsid w:val="0083533F"/>
    <w:rsid w:val="0084171F"/>
    <w:rsid w:val="00842C41"/>
    <w:rsid w:val="00843E28"/>
    <w:rsid w:val="00852EFF"/>
    <w:rsid w:val="008646EE"/>
    <w:rsid w:val="008865E3"/>
    <w:rsid w:val="008B0622"/>
    <w:rsid w:val="008B206F"/>
    <w:rsid w:val="008B4A25"/>
    <w:rsid w:val="008B639B"/>
    <w:rsid w:val="008D1208"/>
    <w:rsid w:val="008D694B"/>
    <w:rsid w:val="008E1A53"/>
    <w:rsid w:val="008E2526"/>
    <w:rsid w:val="008F1387"/>
    <w:rsid w:val="008F474C"/>
    <w:rsid w:val="009040A7"/>
    <w:rsid w:val="00906EB8"/>
    <w:rsid w:val="00913C5B"/>
    <w:rsid w:val="00917BB2"/>
    <w:rsid w:val="009340D5"/>
    <w:rsid w:val="009376D2"/>
    <w:rsid w:val="00945B47"/>
    <w:rsid w:val="00955F65"/>
    <w:rsid w:val="00966AE1"/>
    <w:rsid w:val="00973D34"/>
    <w:rsid w:val="0097462B"/>
    <w:rsid w:val="0097742C"/>
    <w:rsid w:val="00980D44"/>
    <w:rsid w:val="00986FD5"/>
    <w:rsid w:val="00990A07"/>
    <w:rsid w:val="00991549"/>
    <w:rsid w:val="00991B86"/>
    <w:rsid w:val="00992512"/>
    <w:rsid w:val="0099775F"/>
    <w:rsid w:val="009A0AEF"/>
    <w:rsid w:val="009A7B00"/>
    <w:rsid w:val="009C2007"/>
    <w:rsid w:val="009C6D0A"/>
    <w:rsid w:val="009D76E6"/>
    <w:rsid w:val="009F475C"/>
    <w:rsid w:val="00A06606"/>
    <w:rsid w:val="00A06922"/>
    <w:rsid w:val="00A2045E"/>
    <w:rsid w:val="00A2451C"/>
    <w:rsid w:val="00A26EB4"/>
    <w:rsid w:val="00A42A12"/>
    <w:rsid w:val="00A431C7"/>
    <w:rsid w:val="00A54AA0"/>
    <w:rsid w:val="00A57CB7"/>
    <w:rsid w:val="00A65565"/>
    <w:rsid w:val="00A7511D"/>
    <w:rsid w:val="00A7712D"/>
    <w:rsid w:val="00A82D64"/>
    <w:rsid w:val="00A9494A"/>
    <w:rsid w:val="00AA02BB"/>
    <w:rsid w:val="00AA21A2"/>
    <w:rsid w:val="00AA7513"/>
    <w:rsid w:val="00AB5CD2"/>
    <w:rsid w:val="00AB7951"/>
    <w:rsid w:val="00AB7D36"/>
    <w:rsid w:val="00AD2060"/>
    <w:rsid w:val="00AD41CD"/>
    <w:rsid w:val="00AF6540"/>
    <w:rsid w:val="00B24165"/>
    <w:rsid w:val="00B352D2"/>
    <w:rsid w:val="00B57FDC"/>
    <w:rsid w:val="00B63CBF"/>
    <w:rsid w:val="00B64F86"/>
    <w:rsid w:val="00B66A86"/>
    <w:rsid w:val="00B76823"/>
    <w:rsid w:val="00B93EB6"/>
    <w:rsid w:val="00B96918"/>
    <w:rsid w:val="00BA458A"/>
    <w:rsid w:val="00BB5F42"/>
    <w:rsid w:val="00BC5547"/>
    <w:rsid w:val="00BF73ED"/>
    <w:rsid w:val="00C00B88"/>
    <w:rsid w:val="00C01D90"/>
    <w:rsid w:val="00C0742C"/>
    <w:rsid w:val="00C12CEF"/>
    <w:rsid w:val="00C17B1A"/>
    <w:rsid w:val="00C205E6"/>
    <w:rsid w:val="00C243BB"/>
    <w:rsid w:val="00C26B30"/>
    <w:rsid w:val="00C31242"/>
    <w:rsid w:val="00C32E4E"/>
    <w:rsid w:val="00C512BF"/>
    <w:rsid w:val="00C624D3"/>
    <w:rsid w:val="00C67B20"/>
    <w:rsid w:val="00C75F37"/>
    <w:rsid w:val="00C77C85"/>
    <w:rsid w:val="00C915D1"/>
    <w:rsid w:val="00C96A96"/>
    <w:rsid w:val="00CA51B9"/>
    <w:rsid w:val="00CB1299"/>
    <w:rsid w:val="00CB26D5"/>
    <w:rsid w:val="00CB6E36"/>
    <w:rsid w:val="00CC7CDB"/>
    <w:rsid w:val="00CD2F08"/>
    <w:rsid w:val="00CD3E26"/>
    <w:rsid w:val="00CE3045"/>
    <w:rsid w:val="00CF0AD7"/>
    <w:rsid w:val="00D02B7E"/>
    <w:rsid w:val="00D03DD5"/>
    <w:rsid w:val="00D07733"/>
    <w:rsid w:val="00D14034"/>
    <w:rsid w:val="00D17D52"/>
    <w:rsid w:val="00D27DA4"/>
    <w:rsid w:val="00D316A1"/>
    <w:rsid w:val="00D35E24"/>
    <w:rsid w:val="00D4183D"/>
    <w:rsid w:val="00D45814"/>
    <w:rsid w:val="00D5239A"/>
    <w:rsid w:val="00D54B05"/>
    <w:rsid w:val="00D6469C"/>
    <w:rsid w:val="00D673B3"/>
    <w:rsid w:val="00D72EF0"/>
    <w:rsid w:val="00D7501A"/>
    <w:rsid w:val="00D75E04"/>
    <w:rsid w:val="00D85704"/>
    <w:rsid w:val="00D95AF7"/>
    <w:rsid w:val="00DA40B3"/>
    <w:rsid w:val="00DA64E4"/>
    <w:rsid w:val="00DB24C2"/>
    <w:rsid w:val="00DB648A"/>
    <w:rsid w:val="00DB7813"/>
    <w:rsid w:val="00DB7E51"/>
    <w:rsid w:val="00DC6597"/>
    <w:rsid w:val="00DD3F05"/>
    <w:rsid w:val="00DD76D9"/>
    <w:rsid w:val="00DF1EA8"/>
    <w:rsid w:val="00DF1FAC"/>
    <w:rsid w:val="00DF2BC4"/>
    <w:rsid w:val="00DF4120"/>
    <w:rsid w:val="00E0534E"/>
    <w:rsid w:val="00E159A6"/>
    <w:rsid w:val="00E20175"/>
    <w:rsid w:val="00E267AE"/>
    <w:rsid w:val="00E36510"/>
    <w:rsid w:val="00E446B1"/>
    <w:rsid w:val="00E6066F"/>
    <w:rsid w:val="00E866EE"/>
    <w:rsid w:val="00E8743A"/>
    <w:rsid w:val="00E87CAD"/>
    <w:rsid w:val="00EA5FD0"/>
    <w:rsid w:val="00EA6C7A"/>
    <w:rsid w:val="00EB74AA"/>
    <w:rsid w:val="00EE46B3"/>
    <w:rsid w:val="00EE6338"/>
    <w:rsid w:val="00EF2C16"/>
    <w:rsid w:val="00EF5E43"/>
    <w:rsid w:val="00F04A50"/>
    <w:rsid w:val="00F11184"/>
    <w:rsid w:val="00F21525"/>
    <w:rsid w:val="00F25B8F"/>
    <w:rsid w:val="00F359F8"/>
    <w:rsid w:val="00F450B1"/>
    <w:rsid w:val="00F474C1"/>
    <w:rsid w:val="00F56394"/>
    <w:rsid w:val="00F733CD"/>
    <w:rsid w:val="00F778F1"/>
    <w:rsid w:val="00F82CE0"/>
    <w:rsid w:val="00F84130"/>
    <w:rsid w:val="00F847C7"/>
    <w:rsid w:val="00F87AE6"/>
    <w:rsid w:val="00F93283"/>
    <w:rsid w:val="00F95688"/>
    <w:rsid w:val="00FA5946"/>
    <w:rsid w:val="00FA6C74"/>
    <w:rsid w:val="00FC281D"/>
    <w:rsid w:val="00FD3B0D"/>
    <w:rsid w:val="00FE07EB"/>
    <w:rsid w:val="00FF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5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rPr>
      <w:rFonts w:ascii="Times New Roman" w:eastAsia="MS Mincho"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uiPriority w:val="99"/>
    <w:rsid w:val="00A9494A"/>
    <w:rPr>
      <w:rFonts w:cs="Times New Roman"/>
    </w:rPr>
  </w:style>
  <w:style w:type="paragraph" w:styleId="a6">
    <w:name w:val="List Paragraph"/>
    <w:basedOn w:val="a"/>
    <w:uiPriority w:val="99"/>
    <w:qFormat/>
    <w:rsid w:val="00C12CEF"/>
    <w:pPr>
      <w:ind w:left="720"/>
      <w:contextualSpacing/>
    </w:pPr>
  </w:style>
  <w:style w:type="paragraph" w:styleId="a7">
    <w:name w:val="Balloon Text"/>
    <w:basedOn w:val="a"/>
    <w:link w:val="a8"/>
    <w:uiPriority w:val="99"/>
    <w:semiHidden/>
    <w:unhideWhenUsed/>
    <w:rsid w:val="0083533F"/>
    <w:rPr>
      <w:rFonts w:ascii="Tahoma" w:hAnsi="Tahoma" w:cs="Tahoma"/>
      <w:sz w:val="16"/>
      <w:szCs w:val="16"/>
    </w:rPr>
  </w:style>
  <w:style w:type="character" w:customStyle="1" w:styleId="a8">
    <w:name w:val="Текст у виносці Знак"/>
    <w:link w:val="a7"/>
    <w:uiPriority w:val="99"/>
    <w:semiHidden/>
    <w:rsid w:val="0083533F"/>
    <w:rPr>
      <w:rFonts w:ascii="Tahoma" w:eastAsia="MS Mincho" w:hAnsi="Tahoma" w:cs="Tahoma"/>
      <w:sz w:val="16"/>
      <w:szCs w:val="16"/>
      <w:lang w:eastAsia="ru-RU"/>
    </w:rPr>
  </w:style>
  <w:style w:type="paragraph" w:styleId="a9">
    <w:name w:val="header"/>
    <w:basedOn w:val="a"/>
    <w:link w:val="aa"/>
    <w:uiPriority w:val="99"/>
    <w:unhideWhenUsed/>
    <w:rsid w:val="00502F95"/>
    <w:pPr>
      <w:tabs>
        <w:tab w:val="center" w:pos="4819"/>
        <w:tab w:val="right" w:pos="9639"/>
      </w:tabs>
    </w:pPr>
  </w:style>
  <w:style w:type="character" w:customStyle="1" w:styleId="aa">
    <w:name w:val="Верхній колонтитул Знак"/>
    <w:basedOn w:val="a0"/>
    <w:link w:val="a9"/>
    <w:uiPriority w:val="99"/>
    <w:rsid w:val="00502F95"/>
    <w:rPr>
      <w:rFonts w:ascii="Times New Roman" w:eastAsia="MS Mincho" w:hAnsi="Times New Roman"/>
      <w:sz w:val="28"/>
      <w:szCs w:val="24"/>
      <w:lang w:eastAsia="ru-RU"/>
    </w:rPr>
  </w:style>
  <w:style w:type="paragraph" w:customStyle="1" w:styleId="ab">
    <w:name w:val="Знак"/>
    <w:basedOn w:val="a"/>
    <w:rsid w:val="00AD2060"/>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rPr>
      <w:rFonts w:ascii="Times New Roman" w:eastAsia="MS Mincho"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uiPriority w:val="99"/>
    <w:rsid w:val="00A9494A"/>
    <w:rPr>
      <w:rFonts w:cs="Times New Roman"/>
    </w:rPr>
  </w:style>
  <w:style w:type="paragraph" w:styleId="a6">
    <w:name w:val="List Paragraph"/>
    <w:basedOn w:val="a"/>
    <w:uiPriority w:val="99"/>
    <w:qFormat/>
    <w:rsid w:val="00C12CEF"/>
    <w:pPr>
      <w:ind w:left="720"/>
      <w:contextualSpacing/>
    </w:pPr>
  </w:style>
  <w:style w:type="paragraph" w:styleId="a7">
    <w:name w:val="Balloon Text"/>
    <w:basedOn w:val="a"/>
    <w:link w:val="a8"/>
    <w:uiPriority w:val="99"/>
    <w:semiHidden/>
    <w:unhideWhenUsed/>
    <w:rsid w:val="0083533F"/>
    <w:rPr>
      <w:rFonts w:ascii="Tahoma" w:hAnsi="Tahoma" w:cs="Tahoma"/>
      <w:sz w:val="16"/>
      <w:szCs w:val="16"/>
    </w:rPr>
  </w:style>
  <w:style w:type="character" w:customStyle="1" w:styleId="a8">
    <w:name w:val="Текст у виносці Знак"/>
    <w:link w:val="a7"/>
    <w:uiPriority w:val="99"/>
    <w:semiHidden/>
    <w:rsid w:val="0083533F"/>
    <w:rPr>
      <w:rFonts w:ascii="Tahoma" w:eastAsia="MS Mincho" w:hAnsi="Tahoma" w:cs="Tahoma"/>
      <w:sz w:val="16"/>
      <w:szCs w:val="16"/>
      <w:lang w:eastAsia="ru-RU"/>
    </w:rPr>
  </w:style>
  <w:style w:type="paragraph" w:styleId="a9">
    <w:name w:val="header"/>
    <w:basedOn w:val="a"/>
    <w:link w:val="aa"/>
    <w:uiPriority w:val="99"/>
    <w:unhideWhenUsed/>
    <w:rsid w:val="00502F95"/>
    <w:pPr>
      <w:tabs>
        <w:tab w:val="center" w:pos="4819"/>
        <w:tab w:val="right" w:pos="9639"/>
      </w:tabs>
    </w:pPr>
  </w:style>
  <w:style w:type="character" w:customStyle="1" w:styleId="aa">
    <w:name w:val="Верхній колонтитул Знак"/>
    <w:basedOn w:val="a0"/>
    <w:link w:val="a9"/>
    <w:uiPriority w:val="99"/>
    <w:rsid w:val="00502F95"/>
    <w:rPr>
      <w:rFonts w:ascii="Times New Roman" w:eastAsia="MS Mincho" w:hAnsi="Times New Roman"/>
      <w:sz w:val="28"/>
      <w:szCs w:val="24"/>
      <w:lang w:eastAsia="ru-RU"/>
    </w:rPr>
  </w:style>
  <w:style w:type="paragraph" w:customStyle="1" w:styleId="ab">
    <w:name w:val="Знак"/>
    <w:basedOn w:val="a"/>
    <w:rsid w:val="00AD2060"/>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69088">
      <w:bodyDiv w:val="1"/>
      <w:marLeft w:val="0"/>
      <w:marRight w:val="0"/>
      <w:marTop w:val="0"/>
      <w:marBottom w:val="0"/>
      <w:divBdr>
        <w:top w:val="none" w:sz="0" w:space="0" w:color="auto"/>
        <w:left w:val="none" w:sz="0" w:space="0" w:color="auto"/>
        <w:bottom w:val="none" w:sz="0" w:space="0" w:color="auto"/>
        <w:right w:val="none" w:sz="0" w:space="0" w:color="auto"/>
      </w:divBdr>
    </w:div>
    <w:div w:id="469127698">
      <w:marLeft w:val="0"/>
      <w:marRight w:val="0"/>
      <w:marTop w:val="0"/>
      <w:marBottom w:val="0"/>
      <w:divBdr>
        <w:top w:val="none" w:sz="0" w:space="0" w:color="auto"/>
        <w:left w:val="none" w:sz="0" w:space="0" w:color="auto"/>
        <w:bottom w:val="none" w:sz="0" w:space="0" w:color="auto"/>
        <w:right w:val="none" w:sz="0" w:space="0" w:color="auto"/>
      </w:divBdr>
    </w:div>
    <w:div w:id="11343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2303</Words>
  <Characters>1314</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19</cp:revision>
  <cp:lastPrinted>2024-05-28T08:54:00Z</cp:lastPrinted>
  <dcterms:created xsi:type="dcterms:W3CDTF">2024-05-28T07:54:00Z</dcterms:created>
  <dcterms:modified xsi:type="dcterms:W3CDTF">2024-05-30T11:52:00Z</dcterms:modified>
</cp:coreProperties>
</file>