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Default="00FA5B02" w:rsidP="00D5046B">
      <w:pPr>
        <w:rPr>
          <w:lang w:val="uk-UA"/>
        </w:rPr>
      </w:pPr>
    </w:p>
    <w:p w:rsidR="00C663A6" w:rsidRPr="007857BB" w:rsidRDefault="007857BB" w:rsidP="00D5046B">
      <w:pPr>
        <w:rPr>
          <w:b/>
          <w:sz w:val="28"/>
          <w:szCs w:val="28"/>
          <w:lang w:val="uk-UA"/>
        </w:rPr>
      </w:pPr>
      <w:r w:rsidRPr="007857BB">
        <w:rPr>
          <w:b/>
          <w:sz w:val="28"/>
          <w:szCs w:val="28"/>
          <w:lang w:val="uk-UA"/>
        </w:rPr>
        <w:t xml:space="preserve">16.05.2024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Pr="007857BB">
        <w:rPr>
          <w:b/>
          <w:sz w:val="28"/>
          <w:szCs w:val="28"/>
          <w:lang w:val="uk-UA"/>
        </w:rPr>
        <w:t>№ 1044</w:t>
      </w:r>
    </w:p>
    <w:p w:rsidR="00ED1193" w:rsidRPr="00020C9E" w:rsidRDefault="00ED1193"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r w:rsidR="003E3F94">
        <w:t>ть</w:t>
      </w:r>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«Теплоенерго»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EC45F4" w:rsidRPr="005B487D" w:rsidRDefault="00EC45F4" w:rsidP="005B487D">
      <w:pPr>
        <w:tabs>
          <w:tab w:val="left" w:pos="851"/>
          <w:tab w:val="left" w:pos="7088"/>
        </w:tabs>
        <w:ind w:firstLine="567"/>
        <w:jc w:val="both"/>
        <w:rPr>
          <w:sz w:val="28"/>
          <w:szCs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CA56B2">
        <w:rPr>
          <w:sz w:val="28"/>
          <w:szCs w:val="28"/>
          <w:lang w:val="uk-UA"/>
        </w:rPr>
        <w:t>,</w:t>
      </w:r>
      <w:r w:rsidR="005B487D">
        <w:rPr>
          <w:sz w:val="28"/>
          <w:szCs w:val="28"/>
          <w:lang w:val="uk-UA"/>
        </w:rPr>
        <w:t xml:space="preserve"> </w:t>
      </w:r>
      <w:r w:rsidR="001E0DBD" w:rsidRPr="00F202E5">
        <w:rPr>
          <w:sz w:val="28"/>
          <w:szCs w:val="28"/>
          <w:lang w:val="uk-UA"/>
        </w:rPr>
        <w:t>–</w:t>
      </w:r>
      <w:r w:rsidR="001E0DBD">
        <w:rPr>
          <w:sz w:val="28"/>
          <w:szCs w:val="28"/>
          <w:lang w:val="uk-UA"/>
        </w:rPr>
        <w:t xml:space="preserve"> </w:t>
      </w:r>
      <w:r w:rsidR="005B487D">
        <w:rPr>
          <w:sz w:val="28"/>
          <w:szCs w:val="28"/>
          <w:lang w:val="uk-UA"/>
        </w:rPr>
        <w:t xml:space="preserve">насосного агрегату </w:t>
      </w:r>
      <w:r w:rsidR="00F202E5">
        <w:rPr>
          <w:sz w:val="28"/>
          <w:szCs w:val="28"/>
          <w:lang w:val="en-US"/>
        </w:rPr>
        <w:t>CM</w:t>
      </w:r>
      <w:r w:rsidR="005B487D">
        <w:rPr>
          <w:sz w:val="28"/>
          <w:szCs w:val="28"/>
          <w:lang w:val="uk-UA"/>
        </w:rPr>
        <w:t xml:space="preserve"> 80-16</w:t>
      </w:r>
      <w:r w:rsidR="005B487D" w:rsidRPr="00F202E5">
        <w:rPr>
          <w:sz w:val="28"/>
          <w:szCs w:val="28"/>
          <w:lang w:val="uk-UA"/>
        </w:rPr>
        <w:t>0</w:t>
      </w:r>
      <w:r w:rsidR="005B487D">
        <w:rPr>
          <w:sz w:val="28"/>
          <w:szCs w:val="28"/>
          <w:lang w:val="en-US"/>
        </w:rPr>
        <w:t>A</w:t>
      </w:r>
      <w:r w:rsidR="001E0DBD">
        <w:rPr>
          <w:sz w:val="28"/>
          <w:szCs w:val="28"/>
          <w:lang w:val="uk-UA"/>
        </w:rPr>
        <w:t xml:space="preserve"> Pentax </w:t>
      </w:r>
      <w:r w:rsidR="005B487D">
        <w:rPr>
          <w:sz w:val="28"/>
          <w:szCs w:val="28"/>
          <w:lang w:val="uk-UA"/>
        </w:rPr>
        <w:t xml:space="preserve"> з двигуном 23,7 кВт, </w:t>
      </w:r>
      <w:r w:rsidR="00F202E5" w:rsidRPr="00F202E5">
        <w:rPr>
          <w:sz w:val="28"/>
          <w:szCs w:val="28"/>
          <w:lang w:val="uk-UA"/>
        </w:rPr>
        <w:t xml:space="preserve">рік випуску – </w:t>
      </w:r>
      <w:r w:rsidR="00CE51F2">
        <w:rPr>
          <w:sz w:val="28"/>
          <w:szCs w:val="28"/>
          <w:lang w:val="uk-UA"/>
        </w:rPr>
        <w:t>2017</w:t>
      </w:r>
      <w:r w:rsidR="00F202E5" w:rsidRPr="00F202E5">
        <w:rPr>
          <w:sz w:val="28"/>
          <w:szCs w:val="28"/>
          <w:lang w:val="uk-UA"/>
        </w:rPr>
        <w:t>, інвентарний номер – 10</w:t>
      </w:r>
      <w:r w:rsidR="00CE51F2">
        <w:rPr>
          <w:sz w:val="28"/>
          <w:szCs w:val="28"/>
          <w:lang w:val="uk-UA"/>
        </w:rPr>
        <w:t>45130</w:t>
      </w:r>
      <w:r w:rsidR="00F202E5" w:rsidRPr="00F202E5">
        <w:rPr>
          <w:sz w:val="28"/>
          <w:szCs w:val="28"/>
          <w:lang w:val="uk-UA"/>
        </w:rPr>
        <w:t xml:space="preserve">, первісна балансова вартість – </w:t>
      </w:r>
      <w:r w:rsidR="00CE51F2">
        <w:rPr>
          <w:sz w:val="28"/>
          <w:szCs w:val="28"/>
          <w:lang w:val="uk-UA"/>
        </w:rPr>
        <w:t>103107,07</w:t>
      </w:r>
      <w:r w:rsidR="00F202E5" w:rsidRPr="00F202E5">
        <w:rPr>
          <w:sz w:val="28"/>
          <w:szCs w:val="28"/>
          <w:lang w:val="uk-UA"/>
        </w:rPr>
        <w:t xml:space="preserve"> грн, сума нарахованого зносу – </w:t>
      </w:r>
      <w:r w:rsidR="00CE51F2">
        <w:rPr>
          <w:sz w:val="28"/>
          <w:szCs w:val="28"/>
          <w:lang w:val="uk-UA"/>
        </w:rPr>
        <w:t>103107,07</w:t>
      </w:r>
      <w:r w:rsidR="00CE51F2" w:rsidRPr="00F202E5">
        <w:rPr>
          <w:sz w:val="28"/>
          <w:szCs w:val="28"/>
          <w:lang w:val="uk-UA"/>
        </w:rPr>
        <w:t xml:space="preserve"> </w:t>
      </w:r>
      <w:r w:rsidR="00F202E5" w:rsidRPr="00F202E5">
        <w:rPr>
          <w:sz w:val="28"/>
          <w:szCs w:val="28"/>
          <w:lang w:val="uk-UA"/>
        </w:rPr>
        <w:t>грн, залишкова балансова вартість – 0,00 грн</w:t>
      </w:r>
      <w:r w:rsidR="001E0DBD">
        <w:rPr>
          <w:sz w:val="28"/>
          <w:szCs w:val="28"/>
          <w:lang w:val="uk-UA"/>
        </w:rPr>
        <w:t>.</w:t>
      </w:r>
      <w:r>
        <w:rPr>
          <w:sz w:val="28"/>
          <w:szCs w:val="28"/>
          <w:lang w:val="uk-UA"/>
        </w:rPr>
        <w:t xml:space="preserve"> </w:t>
      </w:r>
      <w:r>
        <w:rPr>
          <w:sz w:val="28"/>
          <w:lang w:val="uk-UA"/>
        </w:rPr>
        <w:t xml:space="preserve"> </w:t>
      </w:r>
    </w:p>
    <w:p w:rsidR="004A6EAC" w:rsidRDefault="00EC45F4" w:rsidP="00BD0CB1">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Положення про порядок списання майна, яке належить до комунальної власності Кременчуцької міської 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532540" w:rsidRPr="00BD0CB1" w:rsidRDefault="00532540" w:rsidP="00BD0CB1">
      <w:pPr>
        <w:pStyle w:val="a4"/>
        <w:tabs>
          <w:tab w:val="left" w:pos="1276"/>
          <w:tab w:val="left" w:pos="7088"/>
        </w:tabs>
        <w:ind w:firstLine="567"/>
        <w:rPr>
          <w:szCs w:val="28"/>
        </w:rPr>
      </w:pPr>
    </w:p>
    <w:p w:rsidR="004A6EAC" w:rsidRPr="00BD0CB1" w:rsidRDefault="00EC45F4" w:rsidP="00BD0CB1">
      <w:pPr>
        <w:pStyle w:val="a4"/>
        <w:tabs>
          <w:tab w:val="left" w:pos="1276"/>
          <w:tab w:val="left" w:pos="7088"/>
        </w:tabs>
        <w:ind w:firstLine="567"/>
      </w:pPr>
      <w:r>
        <w:lastRenderedPageBreak/>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r w:rsidR="00257CFB" w:rsidRPr="005E2AE2">
        <w:rPr>
          <w:szCs w:val="28"/>
        </w:rPr>
        <w:t>та</w:t>
      </w:r>
      <w:r w:rsidR="006B5D2E">
        <w:rPr>
          <w:szCs w:val="28"/>
        </w:rPr>
        <w:t xml:space="preserve"> </w:t>
      </w:r>
      <w:r w:rsidR="00A828D3">
        <w:t xml:space="preserve">директора комунального підприємства «Теплоенерго»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sectPr w:rsidR="005634B3"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C1E" w:rsidRDefault="00B17C1E">
      <w:r>
        <w:separator/>
      </w:r>
    </w:p>
  </w:endnote>
  <w:endnote w:type="continuationSeparator" w:id="1">
    <w:p w:rsidR="00B17C1E" w:rsidRDefault="00B17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203623" w:rsidRPr="009B15C1">
      <w:rPr>
        <w:lang w:val="uk-UA"/>
      </w:rPr>
      <w:fldChar w:fldCharType="begin"/>
    </w:r>
    <w:r w:rsidRPr="009B15C1">
      <w:rPr>
        <w:lang w:val="uk-UA"/>
      </w:rPr>
      <w:instrText xml:space="preserve"> PAGE </w:instrText>
    </w:r>
    <w:r w:rsidR="00203623" w:rsidRPr="009B15C1">
      <w:rPr>
        <w:lang w:val="uk-UA"/>
      </w:rPr>
      <w:fldChar w:fldCharType="separate"/>
    </w:r>
    <w:r w:rsidR="007857BB">
      <w:rPr>
        <w:noProof/>
        <w:lang w:val="uk-UA"/>
      </w:rPr>
      <w:t>1</w:t>
    </w:r>
    <w:r w:rsidR="00203623" w:rsidRPr="009B15C1">
      <w:rPr>
        <w:lang w:val="uk-UA"/>
      </w:rPr>
      <w:fldChar w:fldCharType="end"/>
    </w:r>
    <w:r w:rsidRPr="009B15C1">
      <w:rPr>
        <w:lang w:val="uk-UA"/>
      </w:rPr>
      <w:t xml:space="preserve"> з </w:t>
    </w:r>
    <w:r w:rsidR="00F202E5">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C1E" w:rsidRDefault="00B17C1E">
      <w:r>
        <w:separator/>
      </w:r>
    </w:p>
  </w:footnote>
  <w:footnote w:type="continuationSeparator" w:id="1">
    <w:p w:rsidR="00B17C1E" w:rsidRDefault="00B17C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4F3"/>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17C0"/>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07C"/>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0DBD"/>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623"/>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565"/>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894"/>
    <w:rsid w:val="003731C8"/>
    <w:rsid w:val="003745C4"/>
    <w:rsid w:val="00374BA5"/>
    <w:rsid w:val="00374DB4"/>
    <w:rsid w:val="003754EF"/>
    <w:rsid w:val="00375A3A"/>
    <w:rsid w:val="00375C06"/>
    <w:rsid w:val="0037659D"/>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512"/>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5AA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540"/>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2F11"/>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3B6C"/>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87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01E"/>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1C00"/>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3D6"/>
    <w:rsid w:val="006C6E1B"/>
    <w:rsid w:val="006C7037"/>
    <w:rsid w:val="006C728E"/>
    <w:rsid w:val="006C77AE"/>
    <w:rsid w:val="006C7AEB"/>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3B9"/>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3A5"/>
    <w:rsid w:val="00746893"/>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7BB"/>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5E36"/>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4B0F"/>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5A4"/>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09AF"/>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7A9"/>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6F22"/>
    <w:rsid w:val="008B79D5"/>
    <w:rsid w:val="008C0C3D"/>
    <w:rsid w:val="008C108D"/>
    <w:rsid w:val="008C11A7"/>
    <w:rsid w:val="008C1A4B"/>
    <w:rsid w:val="008C20C5"/>
    <w:rsid w:val="008C28CA"/>
    <w:rsid w:val="008C2F86"/>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CBA"/>
    <w:rsid w:val="00925F4A"/>
    <w:rsid w:val="00927160"/>
    <w:rsid w:val="00927220"/>
    <w:rsid w:val="00927A2B"/>
    <w:rsid w:val="00930B94"/>
    <w:rsid w:val="00931807"/>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0EB5"/>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70A"/>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07B"/>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52F"/>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C1E"/>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A7895"/>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423"/>
    <w:rsid w:val="00BD2723"/>
    <w:rsid w:val="00BD2BC0"/>
    <w:rsid w:val="00BD2DFB"/>
    <w:rsid w:val="00BD3B9B"/>
    <w:rsid w:val="00BD3E6D"/>
    <w:rsid w:val="00BD3E99"/>
    <w:rsid w:val="00BD47F8"/>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3BA7"/>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6B2"/>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1F2"/>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1A3"/>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4BA"/>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2859"/>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8B1"/>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5F61"/>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2E5"/>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4F0"/>
    <w:rsid w:val="00F61CD0"/>
    <w:rsid w:val="00F63054"/>
    <w:rsid w:val="00F6306F"/>
    <w:rsid w:val="00F63AD5"/>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5C40"/>
    <w:rsid w:val="00F86237"/>
    <w:rsid w:val="00F871ED"/>
    <w:rsid w:val="00F87AC8"/>
    <w:rsid w:val="00F87F0D"/>
    <w:rsid w:val="00F90FD7"/>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359"/>
    <w:rsid w:val="00FD6D59"/>
    <w:rsid w:val="00FD6F01"/>
    <w:rsid w:val="00FD73D2"/>
    <w:rsid w:val="00FE0546"/>
    <w:rsid w:val="00FE1830"/>
    <w:rsid w:val="00FE3A03"/>
    <w:rsid w:val="00FE3CDD"/>
    <w:rsid w:val="00FE5205"/>
    <w:rsid w:val="00FE5E7B"/>
    <w:rsid w:val="00FE6C70"/>
    <w:rsid w:val="00FE711E"/>
    <w:rsid w:val="00FE7357"/>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9880-3DDD-480B-99E5-14BF117E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TotalTime>
  <Pages>2</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Пользователь</cp:lastModifiedBy>
  <cp:revision>74</cp:revision>
  <cp:lastPrinted>2024-04-16T12:40:00Z</cp:lastPrinted>
  <dcterms:created xsi:type="dcterms:W3CDTF">2020-12-28T13:18:00Z</dcterms:created>
  <dcterms:modified xsi:type="dcterms:W3CDTF">2024-05-22T07:29:00Z</dcterms:modified>
</cp:coreProperties>
</file>