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Pr="00B6574B" w:rsidRDefault="00B6574B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16.05.2024</w:t>
      </w:r>
      <w:r>
        <w:rPr>
          <w:b/>
          <w:bCs/>
          <w:color w:val="000000"/>
          <w:szCs w:val="28"/>
        </w:rPr>
        <w:tab/>
      </w:r>
      <w:r>
        <w:rPr>
          <w:b/>
          <w:bCs/>
          <w:color w:val="000000"/>
          <w:szCs w:val="28"/>
        </w:rPr>
        <w:tab/>
        <w:t>№ 1070</w:t>
      </w:r>
      <w:bookmarkStart w:id="0" w:name="_GoBack"/>
      <w:bookmarkEnd w:id="0"/>
    </w:p>
    <w:p w:rsidR="001B6D6A" w:rsidRP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1B6D6A" w:rsidRPr="003D033B" w:rsidRDefault="001B6D6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61A88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A71AB">
        <w:rPr>
          <w:bCs/>
          <w:color w:val="000000"/>
          <w:szCs w:val="28"/>
        </w:rPr>
        <w:t xml:space="preserve">Департаменту </w:t>
      </w:r>
      <w:r w:rsidR="00CC2250">
        <w:rPr>
          <w:bCs/>
          <w:color w:val="000000"/>
          <w:szCs w:val="28"/>
        </w:rPr>
        <w:t>житлово-комунального господарства</w:t>
      </w:r>
      <w:r w:rsidR="004A71AB">
        <w:rPr>
          <w:bCs/>
          <w:color w:val="000000"/>
          <w:szCs w:val="28"/>
        </w:rPr>
        <w:t xml:space="preserve"> </w:t>
      </w:r>
      <w:r w:rsidR="007B2BB7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CC2250">
        <w:rPr>
          <w:bCs/>
          <w:szCs w:val="28"/>
        </w:rPr>
        <w:t>23</w:t>
      </w:r>
      <w:r w:rsidR="007B2BB7">
        <w:rPr>
          <w:bCs/>
          <w:szCs w:val="28"/>
        </w:rPr>
        <w:t>.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№ </w:t>
      </w:r>
      <w:r w:rsidR="00CC2250">
        <w:rPr>
          <w:bCs/>
          <w:szCs w:val="28"/>
        </w:rPr>
        <w:t>27</w:t>
      </w:r>
      <w:r w:rsidR="007B2BB7">
        <w:rPr>
          <w:bCs/>
          <w:szCs w:val="28"/>
        </w:rPr>
        <w:t>-</w:t>
      </w:r>
      <w:r w:rsidR="00CC2250">
        <w:rPr>
          <w:bCs/>
          <w:szCs w:val="28"/>
        </w:rPr>
        <w:t>06</w:t>
      </w:r>
      <w:r w:rsidR="007B2BB7">
        <w:rPr>
          <w:bCs/>
          <w:szCs w:val="28"/>
        </w:rPr>
        <w:t>/</w:t>
      </w:r>
      <w:r w:rsidR="00CC2250">
        <w:rPr>
          <w:bCs/>
          <w:szCs w:val="28"/>
        </w:rPr>
        <w:t>231</w:t>
      </w:r>
      <w:r w:rsidR="004A71AB">
        <w:rPr>
          <w:bCs/>
          <w:szCs w:val="28"/>
        </w:rPr>
        <w:t>,</w:t>
      </w:r>
      <w:r w:rsidR="00481B1E">
        <w:rPr>
          <w:bCs/>
          <w:szCs w:val="28"/>
        </w:rPr>
        <w:t xml:space="preserve"> </w:t>
      </w:r>
      <w:r w:rsidR="006E3B05">
        <w:rPr>
          <w:bCs/>
          <w:szCs w:val="28"/>
        </w:rPr>
        <w:t>Департаменту «Центр надання адміністративних послуг» Кременчуцької міської ради Кременчуцького району Полтавської області від 30.04.2024 № 01-14/114, комунального підприємства «</w:t>
      </w:r>
      <w:proofErr w:type="spellStart"/>
      <w:r w:rsidR="006E3B05">
        <w:rPr>
          <w:bCs/>
          <w:szCs w:val="28"/>
        </w:rPr>
        <w:t>Теплоенерго</w:t>
      </w:r>
      <w:proofErr w:type="spellEnd"/>
      <w:r w:rsidR="006E3B05">
        <w:rPr>
          <w:bCs/>
          <w:szCs w:val="28"/>
        </w:rPr>
        <w:t xml:space="preserve">» </w:t>
      </w:r>
      <w:r w:rsidR="006E3B05">
        <w:rPr>
          <w:bCs/>
          <w:color w:val="000000"/>
          <w:szCs w:val="28"/>
        </w:rPr>
        <w:t xml:space="preserve"> </w:t>
      </w:r>
      <w:r w:rsidR="006E3B05">
        <w:rPr>
          <w:bCs/>
          <w:szCs w:val="28"/>
        </w:rPr>
        <w:t xml:space="preserve">Кременчуцької міської ради Кременчуцького району Полтавської області від 30.04.2024 № 08-20/821, </w:t>
      </w:r>
      <w:r w:rsidR="006E3B05" w:rsidRPr="006E3B05">
        <w:rPr>
          <w:bCs/>
          <w:szCs w:val="28"/>
        </w:rPr>
        <w:t>Департа</w:t>
      </w:r>
      <w:r w:rsidR="006E3B05">
        <w:rPr>
          <w:bCs/>
          <w:szCs w:val="28"/>
        </w:rPr>
        <w:t xml:space="preserve">менту у справах сімей та дітей Кременчуцької міської ради Кременчуцького району Полтавської області від 03.05.2024                    № 01-30/490,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6D6A" w:rsidRPr="005F18FE" w:rsidRDefault="001B6D6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61A88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1B6D6A" w:rsidRPr="00871602" w:rsidRDefault="001B6D6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7F1F" w:rsidRDefault="00E86D8B" w:rsidP="00CC225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B6D6A">
        <w:rPr>
          <w:color w:val="000000" w:themeColor="text1"/>
          <w:szCs w:val="28"/>
        </w:rPr>
        <w:t>627 023</w:t>
      </w:r>
      <w:r w:rsidR="00177BA5">
        <w:rPr>
          <w:color w:val="000000" w:themeColor="text1"/>
          <w:szCs w:val="28"/>
        </w:rPr>
        <w:t xml:space="preserve"> грн  </w:t>
      </w:r>
      <w:r w:rsidR="001B6D6A">
        <w:rPr>
          <w:color w:val="000000" w:themeColor="text1"/>
          <w:szCs w:val="28"/>
        </w:rPr>
        <w:t xml:space="preserve">28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7F1F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7F1F">
        <w:rPr>
          <w:rFonts w:eastAsia="Times New Roman"/>
          <w:szCs w:val="28"/>
          <w:lang w:eastAsia="uk-UA"/>
        </w:rPr>
        <w:t>:</w:t>
      </w:r>
      <w:r w:rsidR="00CC2250">
        <w:rPr>
          <w:rFonts w:eastAsia="Times New Roman"/>
          <w:szCs w:val="28"/>
          <w:lang w:eastAsia="uk-UA"/>
        </w:rPr>
        <w:t xml:space="preserve"> </w:t>
      </w:r>
    </w:p>
    <w:p w:rsidR="004A71AB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CC2250">
        <w:rPr>
          <w:rFonts w:eastAsia="Times New Roman"/>
          <w:szCs w:val="28"/>
        </w:rPr>
        <w:t>0</w:t>
      </w:r>
      <w:r w:rsidR="00481B1E">
        <w:rPr>
          <w:rFonts w:eastAsia="Times New Roman"/>
          <w:szCs w:val="28"/>
        </w:rPr>
        <w:t>1</w:t>
      </w:r>
      <w:r w:rsidR="009A4C72" w:rsidRPr="00461CFA">
        <w:rPr>
          <w:rFonts w:eastAsia="Times New Roman"/>
          <w:szCs w:val="28"/>
        </w:rPr>
        <w:t>.0</w:t>
      </w:r>
      <w:r w:rsidR="00CC2250">
        <w:rPr>
          <w:rFonts w:eastAsia="Times New Roman"/>
          <w:szCs w:val="28"/>
        </w:rPr>
        <w:t>2</w:t>
      </w:r>
      <w:r w:rsidR="009A4C72"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  № </w:t>
      </w:r>
      <w:r w:rsidR="00CC2250">
        <w:rPr>
          <w:rFonts w:eastAsia="Times New Roman"/>
          <w:szCs w:val="28"/>
        </w:rPr>
        <w:t>256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3 158 грн 38 коп.</w:t>
      </w:r>
      <w:r w:rsidRPr="00317F1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 КПКВКМБ 1216030 «Організація благоустрою населених пунктів»;</w:t>
      </w:r>
    </w:p>
    <w:p w:rsidR="00317F1F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від 15.02.2024 № 383 </w:t>
      </w:r>
      <w:r w:rsidR="002D4A49">
        <w:rPr>
          <w:color w:val="000000" w:themeColor="text1"/>
          <w:szCs w:val="28"/>
        </w:rPr>
        <w:t>«</w:t>
      </w:r>
      <w:r w:rsidR="002D4A49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2D4A49">
        <w:rPr>
          <w:rFonts w:eastAsia="Times New Roman"/>
          <w:color w:val="000000"/>
          <w:szCs w:val="28"/>
          <w:lang w:eastAsia="uk-UA"/>
        </w:rPr>
        <w:t xml:space="preserve">з </w:t>
      </w:r>
      <w:r w:rsidR="002D4A49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2D4A49">
        <w:rPr>
          <w:rFonts w:eastAsia="Times New Roman"/>
          <w:color w:val="000000"/>
          <w:szCs w:val="28"/>
          <w:lang w:eastAsia="uk-UA"/>
        </w:rPr>
        <w:t>» на суму 6 770 грн 77 коп.</w:t>
      </w:r>
      <w:r w:rsidR="00747FCB" w:rsidRPr="00747FCB">
        <w:rPr>
          <w:color w:val="000000" w:themeColor="text1"/>
          <w:szCs w:val="28"/>
        </w:rPr>
        <w:t xml:space="preserve"> </w:t>
      </w:r>
      <w:r w:rsidR="00747FCB">
        <w:rPr>
          <w:color w:val="000000" w:themeColor="text1"/>
          <w:szCs w:val="28"/>
        </w:rPr>
        <w:t>по КПКВКМБ 3410160 «Керівництво і управління у відповідній сфері у містах (місті Києві), селищах, селах, територіальних громадах»;</w:t>
      </w:r>
    </w:p>
    <w:p w:rsidR="00747FCB" w:rsidRDefault="00747FCB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від </w:t>
      </w:r>
      <w:r w:rsidR="00730B76">
        <w:rPr>
          <w:color w:val="000000" w:themeColor="text1"/>
          <w:szCs w:val="28"/>
        </w:rPr>
        <w:t>15.02.2024 № 387 «</w:t>
      </w:r>
      <w:r w:rsidR="00730B76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730B76">
        <w:rPr>
          <w:rFonts w:eastAsia="Times New Roman"/>
          <w:color w:val="000000"/>
          <w:szCs w:val="28"/>
          <w:lang w:eastAsia="uk-UA"/>
        </w:rPr>
        <w:t xml:space="preserve">з </w:t>
      </w:r>
      <w:r w:rsidR="00730B76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730B76">
        <w:rPr>
          <w:rFonts w:eastAsia="Times New Roman"/>
          <w:color w:val="000000"/>
          <w:szCs w:val="28"/>
          <w:lang w:eastAsia="uk-UA"/>
        </w:rPr>
        <w:t xml:space="preserve">» </w:t>
      </w:r>
      <w:r w:rsidR="00936A49">
        <w:rPr>
          <w:rFonts w:eastAsia="Times New Roman"/>
          <w:color w:val="000000"/>
          <w:szCs w:val="28"/>
          <w:lang w:eastAsia="uk-UA"/>
        </w:rPr>
        <w:t>на суму 613 098</w:t>
      </w:r>
      <w:r w:rsidR="00730B76">
        <w:rPr>
          <w:rFonts w:eastAsia="Times New Roman"/>
          <w:color w:val="000000"/>
          <w:szCs w:val="28"/>
          <w:lang w:eastAsia="uk-UA"/>
        </w:rPr>
        <w:t xml:space="preserve"> грн </w:t>
      </w:r>
      <w:r w:rsidR="00936A49">
        <w:rPr>
          <w:rFonts w:eastAsia="Times New Roman"/>
          <w:color w:val="000000"/>
          <w:szCs w:val="28"/>
          <w:lang w:eastAsia="uk-UA"/>
        </w:rPr>
        <w:t>98</w:t>
      </w:r>
      <w:r w:rsidR="00730B76">
        <w:rPr>
          <w:rFonts w:eastAsia="Times New Roman"/>
          <w:color w:val="000000"/>
          <w:szCs w:val="28"/>
          <w:lang w:eastAsia="uk-UA"/>
        </w:rPr>
        <w:t xml:space="preserve"> коп. </w:t>
      </w:r>
      <w:r w:rsidR="00730B76">
        <w:rPr>
          <w:color w:val="000000" w:themeColor="text1"/>
          <w:szCs w:val="28"/>
        </w:rPr>
        <w:t>по КПКВКМБ</w:t>
      </w:r>
      <w:r w:rsidR="00936A49">
        <w:rPr>
          <w:color w:val="000000" w:themeColor="text1"/>
          <w:szCs w:val="28"/>
        </w:rPr>
        <w:t xml:space="preserve"> 1216020 «Забезпечення функціонування підприємств, установ та </w:t>
      </w:r>
      <w:r w:rsidR="00936A49">
        <w:rPr>
          <w:color w:val="000000" w:themeColor="text1"/>
          <w:szCs w:val="28"/>
        </w:rPr>
        <w:lastRenderedPageBreak/>
        <w:t>організацій, що виробляють, виконують та/або надають житлово-комунальні послуги»;</w:t>
      </w:r>
    </w:p>
    <w:p w:rsidR="00936A49" w:rsidRDefault="00936A49" w:rsidP="00936A49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10.04.2024 № 843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3 995 грн 15 коп. </w:t>
      </w:r>
      <w:r>
        <w:rPr>
          <w:color w:val="000000" w:themeColor="text1"/>
          <w:szCs w:val="28"/>
        </w:rPr>
        <w:t>по КПКВКМБ 0913112 «Заходи державної політики з питань дітей та їх соціального захисту».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29790A">
        <w:rPr>
          <w:rFonts w:eastAsia="Times New Roman"/>
          <w:szCs w:val="28"/>
        </w:rPr>
        <w:t xml:space="preserve">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317F1F">
        <w:rPr>
          <w:color w:val="000000"/>
          <w:szCs w:val="28"/>
        </w:rPr>
        <w:t>им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317F1F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CC2250">
        <w:rPr>
          <w:bCs/>
          <w:color w:val="000000"/>
          <w:szCs w:val="28"/>
        </w:rPr>
        <w:t xml:space="preserve">житлово-комунального господарства </w:t>
      </w:r>
      <w:r w:rsidR="00CC2250">
        <w:rPr>
          <w:bCs/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317F1F">
        <w:rPr>
          <w:color w:val="000000"/>
          <w:szCs w:val="28"/>
        </w:rPr>
        <w:t>,  </w:t>
      </w:r>
      <w:r w:rsidR="00317F1F">
        <w:rPr>
          <w:bCs/>
          <w:szCs w:val="28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області, </w:t>
      </w:r>
      <w:r w:rsidR="00317F1F" w:rsidRPr="006E3B05">
        <w:rPr>
          <w:bCs/>
          <w:szCs w:val="28"/>
        </w:rPr>
        <w:t>Департа</w:t>
      </w:r>
      <w:r w:rsidR="00317F1F">
        <w:rPr>
          <w:bCs/>
          <w:szCs w:val="28"/>
        </w:rPr>
        <w:t>менту у справах сімей та дітей Кременчуцької міської ради Кременчуцького району Полтавської області</w:t>
      </w:r>
      <w:r w:rsidR="00936A49">
        <w:rPr>
          <w:bCs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17F1F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317F1F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D61A88" w:rsidRPr="00871602" w:rsidRDefault="00317F1F" w:rsidP="00317F1F">
      <w:pPr>
        <w:widowControl w:val="0"/>
        <w:tabs>
          <w:tab w:val="left" w:pos="567"/>
        </w:tabs>
        <w:ind w:right="-15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D61A88" w:rsidRDefault="00175388" w:rsidP="00D61A88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4348BB">
        <w:rPr>
          <w:szCs w:val="28"/>
        </w:rPr>
        <w:t xml:space="preserve">, заступника міського голови </w:t>
      </w:r>
      <w:proofErr w:type="spellStart"/>
      <w:r w:rsidR="004348BB">
        <w:rPr>
          <w:szCs w:val="28"/>
        </w:rPr>
        <w:t>Усанову</w:t>
      </w:r>
      <w:proofErr w:type="spellEnd"/>
      <w:r w:rsidR="004348BB">
        <w:rPr>
          <w:szCs w:val="28"/>
        </w:rPr>
        <w:t xml:space="preserve"> О.П.</w:t>
      </w:r>
      <w:r w:rsidR="00C97EB1">
        <w:rPr>
          <w:szCs w:val="28"/>
        </w:rPr>
        <w:t xml:space="preserve"> та</w:t>
      </w:r>
      <w:r w:rsidR="00AD618B">
        <w:rPr>
          <w:szCs w:val="28"/>
        </w:rPr>
        <w:t xml:space="preserve"> </w:t>
      </w:r>
      <w:r w:rsidR="00D61A88" w:rsidRPr="00D61A88">
        <w:rPr>
          <w:noProof/>
          <w:lang w:val="ru-RU"/>
        </w:rPr>
        <w:t>заступника міського голови -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>Директор</w:t>
      </w:r>
      <w:r w:rsidR="00D61A88">
        <w:rPr>
          <w:noProof/>
        </w:rPr>
        <w:t>а</w:t>
      </w:r>
      <w:r w:rsidR="00D61A88" w:rsidRPr="00D61A88">
        <w:rPr>
          <w:noProof/>
        </w:rPr>
        <w:t xml:space="preserve"> </w:t>
      </w:r>
      <w:r w:rsidR="00D61A88" w:rsidRPr="00D61A88">
        <w:rPr>
          <w:noProof/>
          <w:lang w:val="ru-RU"/>
        </w:rPr>
        <w:t>Д</w:t>
      </w:r>
      <w:r w:rsidR="00D61A88" w:rsidRPr="00D61A88">
        <w:rPr>
          <w:noProof/>
        </w:rPr>
        <w:t>епартаменту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 xml:space="preserve">житлово-комунального господарства </w:t>
      </w:r>
      <w:r w:rsidR="00D61A88" w:rsidRPr="00D61A88">
        <w:t>Кременчуцької міської ради Кременчуцького району Полтавської області</w:t>
      </w:r>
      <w:r w:rsidR="00D61A88">
        <w:t xml:space="preserve">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90" w:rsidRDefault="00297090">
      <w:r>
        <w:separator/>
      </w:r>
    </w:p>
  </w:endnote>
  <w:endnote w:type="continuationSeparator" w:id="0">
    <w:p w:rsidR="00297090" w:rsidRDefault="0029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29709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B6574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B6574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2970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90" w:rsidRDefault="00297090">
      <w:r>
        <w:separator/>
      </w:r>
    </w:p>
  </w:footnote>
  <w:footnote w:type="continuationSeparator" w:id="0">
    <w:p w:rsidR="00297090" w:rsidRDefault="0029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23F1"/>
    <w:rsid w:val="002D4A49"/>
    <w:rsid w:val="002E0411"/>
    <w:rsid w:val="002F7921"/>
    <w:rsid w:val="00302119"/>
    <w:rsid w:val="00310F5F"/>
    <w:rsid w:val="00312F0C"/>
    <w:rsid w:val="00317F1F"/>
    <w:rsid w:val="00322BE6"/>
    <w:rsid w:val="00327B88"/>
    <w:rsid w:val="003300A6"/>
    <w:rsid w:val="00330DB9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0411"/>
    <w:rsid w:val="00491C47"/>
    <w:rsid w:val="004A3885"/>
    <w:rsid w:val="004A71AB"/>
    <w:rsid w:val="004B4DCD"/>
    <w:rsid w:val="004B5B0A"/>
    <w:rsid w:val="004D5006"/>
    <w:rsid w:val="004E023D"/>
    <w:rsid w:val="004E7E6F"/>
    <w:rsid w:val="004F46FC"/>
    <w:rsid w:val="004F7D5A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F12B6"/>
    <w:rsid w:val="007F15C1"/>
    <w:rsid w:val="00803304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6A49"/>
    <w:rsid w:val="00941EF7"/>
    <w:rsid w:val="00942B7C"/>
    <w:rsid w:val="00947985"/>
    <w:rsid w:val="00953AC2"/>
    <w:rsid w:val="00975525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574B"/>
    <w:rsid w:val="00B67BF3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7F3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FA28-E24F-4D92-B2EA-E335F30B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2024-04-08T12:23:00Z</cp:lastPrinted>
  <dcterms:created xsi:type="dcterms:W3CDTF">2024-05-06T10:49:00Z</dcterms:created>
  <dcterms:modified xsi:type="dcterms:W3CDTF">2024-05-17T06:34:00Z</dcterms:modified>
</cp:coreProperties>
</file>