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6CA6CE52" w14:textId="2E108CFD" w:rsidR="00562C12" w:rsidRDefault="00825D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29.03.2024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743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42A7C7C" w14:textId="63929235" w:rsidR="00AE5091" w:rsidRPr="00AE5091" w:rsidRDefault="00CE7CAC" w:rsidP="00AE50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62C1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AE5091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62C1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62C12">
        <w:rPr>
          <w:rFonts w:ascii="Times New Roman" w:eastAsia="MS Mincho" w:hAnsi="Times New Roman" w:cs="Times New Roman"/>
          <w:sz w:val="28"/>
          <w:szCs w:val="24"/>
          <w:lang w:eastAsia="ru-RU"/>
        </w:rPr>
        <w:t>88</w:t>
      </w:r>
      <w:r w:rsidR="00A069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091" w:rsidRPr="00AE5091">
        <w:rPr>
          <w:rFonts w:ascii="Times New Roman" w:eastAsia="MS Mincho" w:hAnsi="Times New Roman" w:cs="Times New Roman"/>
          <w:sz w:val="28"/>
          <w:szCs w:val="28"/>
          <w:lang w:eastAsia="ru-RU"/>
        </w:rPr>
        <w:t>керуючись рішеннями Кременчуцької  міської   ради   Кременчуцького   району   Полтавської   області   від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C12">
        <w:rPr>
          <w:rFonts w:ascii="Times New Roman" w:eastAsia="Calibri" w:hAnsi="Times New Roman" w:cs="Times New Roman"/>
          <w:sz w:val="28"/>
          <w:szCs w:val="28"/>
        </w:rPr>
        <w:t xml:space="preserve">01 березня 2024 року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«Про внесення змін до рішення Кременчуцької міської  ради Кременчуцького району  Полтавської області від 2</w:t>
      </w:r>
      <w:r w:rsidR="00562C12">
        <w:rPr>
          <w:rFonts w:ascii="Times New Roman" w:eastAsia="Calibri" w:hAnsi="Times New Roman" w:cs="Times New Roman"/>
          <w:sz w:val="28"/>
          <w:szCs w:val="28"/>
        </w:rPr>
        <w:t xml:space="preserve">4 лютого 2023 року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«Про затвердження Програми капітального, поточного ремонт</w:t>
      </w:r>
      <w:r w:rsidR="00562C12">
        <w:rPr>
          <w:rFonts w:ascii="Times New Roman" w:eastAsia="Calibri" w:hAnsi="Times New Roman" w:cs="Times New Roman"/>
          <w:sz w:val="28"/>
          <w:szCs w:val="28"/>
        </w:rPr>
        <w:t>ів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, реконструкції та </w:t>
      </w:r>
      <w:r w:rsidR="00562C12">
        <w:rPr>
          <w:rFonts w:ascii="Times New Roman" w:eastAsia="Calibri" w:hAnsi="Times New Roman" w:cs="Times New Roman"/>
          <w:sz w:val="28"/>
          <w:szCs w:val="28"/>
        </w:rPr>
        <w:t>утримання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житлового фонду </w:t>
      </w:r>
      <w:r w:rsidR="00562C12">
        <w:rPr>
          <w:rFonts w:ascii="Times New Roman" w:eastAsia="Calibri" w:hAnsi="Times New Roman" w:cs="Times New Roman"/>
          <w:sz w:val="28"/>
          <w:szCs w:val="28"/>
        </w:rPr>
        <w:t xml:space="preserve">(у тому числі соціального призначення)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на 202</w:t>
      </w:r>
      <w:r w:rsidR="00562C12">
        <w:rPr>
          <w:rFonts w:ascii="Times New Roman" w:eastAsia="Calibri" w:hAnsi="Times New Roman" w:cs="Times New Roman"/>
          <w:sz w:val="28"/>
          <w:szCs w:val="28"/>
        </w:rPr>
        <w:t>3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-202</w:t>
      </w:r>
      <w:r w:rsidR="00562C12">
        <w:rPr>
          <w:rFonts w:ascii="Times New Roman" w:eastAsia="Calibri" w:hAnsi="Times New Roman" w:cs="Times New Roman"/>
          <w:sz w:val="28"/>
          <w:szCs w:val="28"/>
        </w:rPr>
        <w:t>5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роки» </w:t>
      </w:r>
      <w:r w:rsidR="00AE5091" w:rsidRPr="00AE5091">
        <w:rPr>
          <w:rFonts w:ascii="Times New Roman" w:eastAsia="Calibri" w:hAnsi="Times New Roman" w:cs="Times New Roman"/>
          <w:sz w:val="28"/>
        </w:rPr>
        <w:t xml:space="preserve">та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CF67B09" w14:textId="77777777" w:rsidR="00AE5091" w:rsidRPr="00AE5091" w:rsidRDefault="00AE5091" w:rsidP="00AE50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4C71D6" w14:textId="7BE08AF9" w:rsidR="00C965CF" w:rsidRPr="00F74D05" w:rsidRDefault="00CE7CAC" w:rsidP="00AE509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ACC8043" w14:textId="63B6C8CB" w:rsidR="001F3866" w:rsidRDefault="00E13F64" w:rsidP="00C96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490 112 грн 82 коп. 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виконавчому комітету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D56323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563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виготовлення </w:t>
      </w:r>
      <w:proofErr w:type="spellStart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-кошторисної документації по об’єкту «Капітальний ремонт з </w:t>
      </w:r>
      <w:proofErr w:type="spellStart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>термомодернізацією</w:t>
      </w:r>
      <w:proofErr w:type="spellEnd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>фасада</w:t>
      </w:r>
      <w:proofErr w:type="spellEnd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будівлі гуртожитку для внутрішньо переміщених осіб по 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F49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>Троїцька, 71/73</w:t>
      </w:r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м. </w:t>
      </w:r>
      <w:proofErr w:type="spellStart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області»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</w:p>
    <w:p w14:paraId="51AE3700" w14:textId="06198205" w:rsidR="00263B7A" w:rsidRDefault="00F74D05" w:rsidP="009225F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5F5E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55F2E794" w14:textId="77777777" w:rsidR="008844B3" w:rsidRDefault="00CE7CAC" w:rsidP="008844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A562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иректору </w:t>
      </w:r>
      <w:r w:rsidR="00DB7807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DB780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DB7807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DB7807">
        <w:rPr>
          <w:rFonts w:ascii="Times New Roman" w:eastAsia="MS Mincho" w:hAnsi="Times New Roman" w:cs="Times New Roman"/>
          <w:sz w:val="28"/>
          <w:szCs w:val="24"/>
          <w:lang w:eastAsia="ru-RU"/>
        </w:rPr>
        <w:t>Кійло</w:t>
      </w:r>
      <w:proofErr w:type="spellEnd"/>
      <w:r w:rsidR="00DB780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О.І.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807" w:rsidRPr="00DB78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черговій сесії Кременчуцької міської ради Кременчуцького району Полтавської області </w:t>
      </w:r>
      <w:proofErr w:type="spellStart"/>
      <w:r w:rsidR="00DB7807" w:rsidRPr="00DB78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B7807" w:rsidRPr="00DB78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</w:t>
      </w:r>
      <w:r w:rsidR="00DB78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>Програми капітального, поточного ремонт</w:t>
      </w:r>
      <w:r w:rsidR="008844B3">
        <w:rPr>
          <w:rFonts w:ascii="Times New Roman" w:eastAsia="Calibri" w:hAnsi="Times New Roman" w:cs="Times New Roman"/>
          <w:sz w:val="28"/>
          <w:szCs w:val="28"/>
        </w:rPr>
        <w:t>ів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 xml:space="preserve">, реконструкції та </w:t>
      </w:r>
      <w:r w:rsidR="008844B3">
        <w:rPr>
          <w:rFonts w:ascii="Times New Roman" w:eastAsia="Calibri" w:hAnsi="Times New Roman" w:cs="Times New Roman"/>
          <w:sz w:val="28"/>
          <w:szCs w:val="28"/>
        </w:rPr>
        <w:t>утримання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 xml:space="preserve"> житлового фонду </w:t>
      </w:r>
      <w:r w:rsidR="008844B3">
        <w:rPr>
          <w:rFonts w:ascii="Times New Roman" w:eastAsia="Calibri" w:hAnsi="Times New Roman" w:cs="Times New Roman"/>
          <w:sz w:val="28"/>
          <w:szCs w:val="28"/>
        </w:rPr>
        <w:t xml:space="preserve">(у тому числі соціального призначення) 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>на 202</w:t>
      </w:r>
      <w:r w:rsidR="008844B3">
        <w:rPr>
          <w:rFonts w:ascii="Times New Roman" w:eastAsia="Calibri" w:hAnsi="Times New Roman" w:cs="Times New Roman"/>
          <w:sz w:val="28"/>
          <w:szCs w:val="28"/>
        </w:rPr>
        <w:t>3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>-202</w:t>
      </w:r>
      <w:r w:rsidR="008844B3">
        <w:rPr>
          <w:rFonts w:ascii="Times New Roman" w:eastAsia="Calibri" w:hAnsi="Times New Roman" w:cs="Times New Roman"/>
          <w:sz w:val="28"/>
          <w:szCs w:val="28"/>
        </w:rPr>
        <w:t>5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8844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D7F931" w14:textId="2DC54B0E" w:rsidR="00CE7CAC" w:rsidRPr="00263B7A" w:rsidRDefault="00DB7807" w:rsidP="008844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="00FB2248"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BA5FF" w14:textId="77777777" w:rsidR="00F336B0" w:rsidRDefault="00F336B0" w:rsidP="0011706C">
      <w:pPr>
        <w:spacing w:after="0" w:line="240" w:lineRule="auto"/>
      </w:pPr>
      <w:r>
        <w:separator/>
      </w:r>
    </w:p>
  </w:endnote>
  <w:endnote w:type="continuationSeparator" w:id="0">
    <w:p w14:paraId="10607816" w14:textId="77777777" w:rsidR="00F336B0" w:rsidRDefault="00F336B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5DF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5D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180C8" w14:textId="77777777" w:rsidR="00F336B0" w:rsidRDefault="00F336B0" w:rsidP="0011706C">
      <w:pPr>
        <w:spacing w:after="0" w:line="240" w:lineRule="auto"/>
      </w:pPr>
      <w:r>
        <w:separator/>
      </w:r>
    </w:p>
  </w:footnote>
  <w:footnote w:type="continuationSeparator" w:id="0">
    <w:p w14:paraId="4F412BA0" w14:textId="77777777" w:rsidR="00F336B0" w:rsidRDefault="00F336B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E98"/>
    <w:rsid w:val="000E3F39"/>
    <w:rsid w:val="000E492D"/>
    <w:rsid w:val="000E72EB"/>
    <w:rsid w:val="000F1BB3"/>
    <w:rsid w:val="000F42EA"/>
    <w:rsid w:val="000F4ABA"/>
    <w:rsid w:val="001036D5"/>
    <w:rsid w:val="00111A79"/>
    <w:rsid w:val="0011706C"/>
    <w:rsid w:val="00125D77"/>
    <w:rsid w:val="0013640C"/>
    <w:rsid w:val="00140A17"/>
    <w:rsid w:val="00141024"/>
    <w:rsid w:val="001417CB"/>
    <w:rsid w:val="00143F4A"/>
    <w:rsid w:val="00147219"/>
    <w:rsid w:val="001573FE"/>
    <w:rsid w:val="00161FC3"/>
    <w:rsid w:val="0016226D"/>
    <w:rsid w:val="001623F5"/>
    <w:rsid w:val="001624F4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1F3866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84A12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2F494B"/>
    <w:rsid w:val="00300E79"/>
    <w:rsid w:val="0030279A"/>
    <w:rsid w:val="003041A4"/>
    <w:rsid w:val="0031112F"/>
    <w:rsid w:val="00314136"/>
    <w:rsid w:val="0032496F"/>
    <w:rsid w:val="003261FE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54F4"/>
    <w:rsid w:val="003E7751"/>
    <w:rsid w:val="00401AC0"/>
    <w:rsid w:val="0040537F"/>
    <w:rsid w:val="004069DD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20E"/>
    <w:rsid w:val="004A2A54"/>
    <w:rsid w:val="004A2D32"/>
    <w:rsid w:val="004A32EA"/>
    <w:rsid w:val="004A6603"/>
    <w:rsid w:val="004B01E2"/>
    <w:rsid w:val="004B21BB"/>
    <w:rsid w:val="004C45DF"/>
    <w:rsid w:val="004C5224"/>
    <w:rsid w:val="004D13BB"/>
    <w:rsid w:val="004D5634"/>
    <w:rsid w:val="004D5C30"/>
    <w:rsid w:val="004E2509"/>
    <w:rsid w:val="004E426A"/>
    <w:rsid w:val="004E74A0"/>
    <w:rsid w:val="00514398"/>
    <w:rsid w:val="00522287"/>
    <w:rsid w:val="00524530"/>
    <w:rsid w:val="0054217F"/>
    <w:rsid w:val="00562C12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227A"/>
    <w:rsid w:val="005F5E6C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9731B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25DF4"/>
    <w:rsid w:val="00833947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4B3"/>
    <w:rsid w:val="008846B5"/>
    <w:rsid w:val="00887467"/>
    <w:rsid w:val="00892F8C"/>
    <w:rsid w:val="008A13F7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8F385F"/>
    <w:rsid w:val="00901F5A"/>
    <w:rsid w:val="009109B6"/>
    <w:rsid w:val="00911F4F"/>
    <w:rsid w:val="00915C67"/>
    <w:rsid w:val="00920321"/>
    <w:rsid w:val="009221F7"/>
    <w:rsid w:val="009225F5"/>
    <w:rsid w:val="0093031C"/>
    <w:rsid w:val="00930781"/>
    <w:rsid w:val="0093116A"/>
    <w:rsid w:val="00933D4E"/>
    <w:rsid w:val="009369C8"/>
    <w:rsid w:val="00937EBE"/>
    <w:rsid w:val="00952FFC"/>
    <w:rsid w:val="00954669"/>
    <w:rsid w:val="00966505"/>
    <w:rsid w:val="00987EB7"/>
    <w:rsid w:val="00994628"/>
    <w:rsid w:val="00996607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A0544C"/>
    <w:rsid w:val="00A069CB"/>
    <w:rsid w:val="00A1723E"/>
    <w:rsid w:val="00A3025A"/>
    <w:rsid w:val="00A414EF"/>
    <w:rsid w:val="00A42029"/>
    <w:rsid w:val="00A51550"/>
    <w:rsid w:val="00A56257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091"/>
    <w:rsid w:val="00AE56D9"/>
    <w:rsid w:val="00AE7579"/>
    <w:rsid w:val="00AF2CF5"/>
    <w:rsid w:val="00AF79F8"/>
    <w:rsid w:val="00AF7EC0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1E06"/>
    <w:rsid w:val="00B62215"/>
    <w:rsid w:val="00B71733"/>
    <w:rsid w:val="00B72E5A"/>
    <w:rsid w:val="00B80178"/>
    <w:rsid w:val="00B81906"/>
    <w:rsid w:val="00B9645D"/>
    <w:rsid w:val="00BA44ED"/>
    <w:rsid w:val="00BB05AE"/>
    <w:rsid w:val="00BB36BA"/>
    <w:rsid w:val="00BC1BBC"/>
    <w:rsid w:val="00BC2D82"/>
    <w:rsid w:val="00BC66D4"/>
    <w:rsid w:val="00BC6CA5"/>
    <w:rsid w:val="00BD216D"/>
    <w:rsid w:val="00BE1B82"/>
    <w:rsid w:val="00BF228D"/>
    <w:rsid w:val="00C04327"/>
    <w:rsid w:val="00C065EA"/>
    <w:rsid w:val="00C06C3C"/>
    <w:rsid w:val="00C13E25"/>
    <w:rsid w:val="00C25F96"/>
    <w:rsid w:val="00C278D0"/>
    <w:rsid w:val="00C308DB"/>
    <w:rsid w:val="00C36D1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323"/>
    <w:rsid w:val="00D56E88"/>
    <w:rsid w:val="00D61BD8"/>
    <w:rsid w:val="00D65893"/>
    <w:rsid w:val="00D75F9E"/>
    <w:rsid w:val="00D81947"/>
    <w:rsid w:val="00D926BF"/>
    <w:rsid w:val="00D92D55"/>
    <w:rsid w:val="00D939CA"/>
    <w:rsid w:val="00D9511E"/>
    <w:rsid w:val="00D97079"/>
    <w:rsid w:val="00DA5573"/>
    <w:rsid w:val="00DA5EB9"/>
    <w:rsid w:val="00DA6AF6"/>
    <w:rsid w:val="00DA7086"/>
    <w:rsid w:val="00DA7B93"/>
    <w:rsid w:val="00DB7807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0256A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39"/>
    <w:rsid w:val="00F336B0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2248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B60D-7BC7-455C-8A94-7D94EDCE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2024-03-28T08:48:00Z</cp:lastPrinted>
  <dcterms:created xsi:type="dcterms:W3CDTF">2024-03-26T09:38:00Z</dcterms:created>
  <dcterms:modified xsi:type="dcterms:W3CDTF">2024-03-29T13:09:00Z</dcterms:modified>
</cp:coreProperties>
</file>