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465D5" w14:textId="0DF25F17" w:rsidR="00315660" w:rsidRDefault="009A6F77" w:rsidP="00315660">
      <w:pPr>
        <w:jc w:val="center"/>
        <w:rPr>
          <w:b/>
          <w:sz w:val="28"/>
          <w:szCs w:val="28"/>
          <w:lang w:val="uk-UA"/>
        </w:rPr>
      </w:pPr>
      <w:r>
        <w:rPr>
          <w:b/>
          <w:noProof/>
          <w:sz w:val="28"/>
          <w:szCs w:val="28"/>
          <w:lang w:val="uk-UA"/>
        </w:rPr>
        <mc:AlternateContent>
          <mc:Choice Requires="wps">
            <w:drawing>
              <wp:anchor distT="0" distB="0" distL="114300" distR="114300" simplePos="0" relativeHeight="251659264" behindDoc="0" locked="0" layoutInCell="1" allowOverlap="1" wp14:anchorId="2636B6FF" wp14:editId="49FF6594">
                <wp:simplePos x="0" y="0"/>
                <wp:positionH relativeFrom="column">
                  <wp:posOffset>2901315</wp:posOffset>
                </wp:positionH>
                <wp:positionV relativeFrom="paragraph">
                  <wp:posOffset>-457200</wp:posOffset>
                </wp:positionV>
                <wp:extent cx="314325" cy="447675"/>
                <wp:effectExtent l="0" t="0" r="28575" b="28575"/>
                <wp:wrapNone/>
                <wp:docPr id="1" name="Овал 1"/>
                <wp:cNvGraphicFramePr/>
                <a:graphic xmlns:a="http://schemas.openxmlformats.org/drawingml/2006/main">
                  <a:graphicData uri="http://schemas.microsoft.com/office/word/2010/wordprocessingShape">
                    <wps:wsp>
                      <wps:cNvSpPr/>
                      <wps:spPr>
                        <a:xfrm>
                          <a:off x="0" y="0"/>
                          <a:ext cx="314325" cy="44767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06AE9E" id="Овал 1" o:spid="_x0000_s1026" style="position:absolute;margin-left:228.45pt;margin-top:-36pt;width:24.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" fillcolor="white [3201]" strokecolor="white [3212]" strokeweight="1pt">
                <v:stroke joinstyle="miter"/>
              </v:oval>
            </w:pict>
          </mc:Fallback>
        </mc:AlternateContent>
      </w:r>
      <w:r w:rsidR="00315660">
        <w:rPr>
          <w:b/>
          <w:sz w:val="28"/>
          <w:szCs w:val="28"/>
          <w:lang w:val="uk-UA"/>
        </w:rPr>
        <w:t>ДОВІДКА</w:t>
      </w:r>
    </w:p>
    <w:p w14:paraId="46B38A99" w14:textId="77777777" w:rsidR="00315660" w:rsidRDefault="00315660" w:rsidP="00315660">
      <w:pPr>
        <w:jc w:val="center"/>
        <w:rPr>
          <w:b/>
          <w:sz w:val="28"/>
          <w:szCs w:val="28"/>
          <w:lang w:val="uk-UA"/>
        </w:rPr>
      </w:pPr>
    </w:p>
    <w:p w14:paraId="70D8F0E9" w14:textId="45E7A2B8" w:rsidR="00315660" w:rsidRPr="00C638E9" w:rsidRDefault="00315660" w:rsidP="00315660">
      <w:pPr>
        <w:jc w:val="center"/>
        <w:rPr>
          <w:b/>
          <w:sz w:val="28"/>
          <w:szCs w:val="28"/>
        </w:rPr>
      </w:pPr>
      <w:r>
        <w:rPr>
          <w:b/>
          <w:sz w:val="28"/>
          <w:szCs w:val="28"/>
          <w:lang w:val="uk-UA"/>
        </w:rPr>
        <w:t xml:space="preserve">про підсумки роботи по розгляду звернень громадян у виконавчому комітеті Кременчуцької міської ради Кременчуцького району Полтавської області за 2023 </w:t>
      </w:r>
      <w:r w:rsidR="00E42558">
        <w:rPr>
          <w:b/>
          <w:sz w:val="28"/>
          <w:szCs w:val="28"/>
          <w:lang w:val="uk-UA"/>
        </w:rPr>
        <w:t>рік</w:t>
      </w:r>
    </w:p>
    <w:p w14:paraId="4D9F18F9" w14:textId="77777777" w:rsidR="00315660" w:rsidRDefault="00315660" w:rsidP="00315660">
      <w:pPr>
        <w:jc w:val="center"/>
        <w:rPr>
          <w:b/>
          <w:sz w:val="28"/>
          <w:szCs w:val="28"/>
          <w:lang w:val="uk-UA"/>
        </w:rPr>
      </w:pPr>
    </w:p>
    <w:p w14:paraId="6B8DEBE2" w14:textId="5CAF651E" w:rsidR="00315660" w:rsidRPr="00E42558" w:rsidRDefault="00315660" w:rsidP="00315660">
      <w:pPr>
        <w:spacing w:line="276" w:lineRule="auto"/>
        <w:ind w:firstLine="567"/>
        <w:jc w:val="both"/>
        <w:rPr>
          <w:sz w:val="28"/>
          <w:szCs w:val="28"/>
          <w:lang w:val="uk-UA"/>
        </w:rPr>
      </w:pPr>
      <w:r w:rsidRPr="00E42558">
        <w:rPr>
          <w:sz w:val="28"/>
          <w:szCs w:val="28"/>
          <w:lang w:val="uk-UA"/>
        </w:rPr>
        <w:t>Проведення роботи зі зверненнями громадян у виконавчому комітеті Кременчуцької міської ради Кременчуцького району Полтавської області протягом 2023 року здійснювалося відповідно до Закону України «Про звернення громадян», Указу Президента України від 7 лютого 2008 року №</w:t>
      </w:r>
      <w:r w:rsidR="00414069">
        <w:rPr>
          <w:sz w:val="28"/>
          <w:szCs w:val="28"/>
          <w:lang w:val="uk-UA"/>
        </w:rPr>
        <w:t> </w:t>
      </w:r>
      <w:r w:rsidRPr="00E42558">
        <w:rPr>
          <w:sz w:val="28"/>
          <w:szCs w:val="28"/>
          <w:lang w:val="uk-UA"/>
        </w:rPr>
        <w:t>109/2008 «Про першочергові заходи щодо забезпечення реалізації та гарантування конституційного права на звернення громадян до органів державної влади та органів місцевого самоврядування». З метою забезпечення своєчасного та якісного розгляду питань здійснювалися необхідні заходи для проведення системної роботи зі зверненнями громадян як одного з пріоритетних напрямів діяльності органів виконавчої влади та місцевого самоврядування.</w:t>
      </w:r>
    </w:p>
    <w:p w14:paraId="3E9F3EBA" w14:textId="625A4FD2" w:rsidR="00E42558" w:rsidRDefault="00E42558" w:rsidP="00315660">
      <w:pPr>
        <w:spacing w:line="276" w:lineRule="auto"/>
        <w:ind w:firstLine="567"/>
        <w:jc w:val="both"/>
        <w:rPr>
          <w:sz w:val="28"/>
          <w:szCs w:val="28"/>
          <w:lang w:val="uk-UA"/>
        </w:rPr>
      </w:pPr>
      <w:r w:rsidRPr="00E42558">
        <w:rPr>
          <w:sz w:val="28"/>
          <w:szCs w:val="28"/>
          <w:lang w:val="uk-UA"/>
        </w:rPr>
        <w:t xml:space="preserve">Впродовж січня-липня 2023 року з </w:t>
      </w:r>
      <w:r w:rsidR="00315660" w:rsidRPr="00E42558">
        <w:rPr>
          <w:sz w:val="28"/>
          <w:szCs w:val="28"/>
          <w:lang w:val="uk-UA"/>
        </w:rPr>
        <w:t xml:space="preserve">метою запобігання поширенню </w:t>
      </w:r>
      <w:proofErr w:type="spellStart"/>
      <w:r w:rsidR="00315660" w:rsidRPr="00E42558">
        <w:rPr>
          <w:sz w:val="28"/>
          <w:szCs w:val="28"/>
          <w:lang w:val="uk-UA"/>
        </w:rPr>
        <w:t>коронавірусної</w:t>
      </w:r>
      <w:proofErr w:type="spellEnd"/>
      <w:r w:rsidR="00315660" w:rsidRPr="00E42558">
        <w:rPr>
          <w:sz w:val="28"/>
          <w:szCs w:val="28"/>
          <w:lang w:val="uk-UA"/>
        </w:rPr>
        <w:t xml:space="preserve"> інфекції (С</w:t>
      </w:r>
      <w:r w:rsidR="00315660" w:rsidRPr="00E42558">
        <w:rPr>
          <w:sz w:val="28"/>
          <w:szCs w:val="28"/>
          <w:lang w:val="en-US"/>
        </w:rPr>
        <w:t>OVID</w:t>
      </w:r>
      <w:r w:rsidR="00315660" w:rsidRPr="00E42558">
        <w:rPr>
          <w:sz w:val="28"/>
          <w:szCs w:val="28"/>
          <w:lang w:val="uk-UA"/>
        </w:rPr>
        <w:t>-19) і недопущення випадків захворювання відвідувачів і працівників виконавчий комітет Кременчуцької міської ради Кременчуцького району Полтавської області</w:t>
      </w:r>
      <w:r w:rsidR="000D559A">
        <w:rPr>
          <w:sz w:val="28"/>
          <w:szCs w:val="28"/>
          <w:lang w:val="uk-UA"/>
        </w:rPr>
        <w:t xml:space="preserve"> </w:t>
      </w:r>
      <w:r w:rsidR="00315660" w:rsidRPr="00E42558">
        <w:rPr>
          <w:sz w:val="28"/>
          <w:szCs w:val="28"/>
          <w:lang w:val="uk-UA"/>
        </w:rPr>
        <w:t xml:space="preserve">тимчасово обмежив прийом громадян. Додатковою перешкодою для проведення особистих прийомів громадян стала військова агресія </w:t>
      </w:r>
      <w:proofErr w:type="spellStart"/>
      <w:r w:rsidR="00315660" w:rsidRPr="00E42558">
        <w:rPr>
          <w:sz w:val="28"/>
          <w:szCs w:val="28"/>
          <w:lang w:val="uk-UA"/>
        </w:rPr>
        <w:t>росії</w:t>
      </w:r>
      <w:proofErr w:type="spellEnd"/>
      <w:r w:rsidR="00315660" w:rsidRPr="00E42558">
        <w:rPr>
          <w:sz w:val="28"/>
          <w:szCs w:val="28"/>
          <w:lang w:val="uk-UA"/>
        </w:rPr>
        <w:t xml:space="preserve"> проти України. Враховуючи вищевикладені причини, прийоми громадян з особистих питань та у позаробочий час за місцем роботи та проживання громадян керівництвом виконавчого комітету Кременчуцької міської ради Кременчуцького району Полтавської області протягом перших </w:t>
      </w:r>
      <w:r w:rsidRPr="00E42558">
        <w:rPr>
          <w:sz w:val="28"/>
          <w:szCs w:val="28"/>
          <w:lang w:val="uk-UA"/>
        </w:rPr>
        <w:t>7</w:t>
      </w:r>
      <w:r w:rsidR="00315660" w:rsidRPr="00E42558">
        <w:rPr>
          <w:sz w:val="28"/>
          <w:szCs w:val="28"/>
          <w:lang w:val="uk-UA"/>
        </w:rPr>
        <w:t xml:space="preserve"> місяців 2023 року не проводилися. </w:t>
      </w:r>
    </w:p>
    <w:p w14:paraId="7E3648B2" w14:textId="7FC604B8" w:rsidR="00E42558" w:rsidRDefault="00E42558" w:rsidP="00315660">
      <w:pPr>
        <w:spacing w:line="276" w:lineRule="auto"/>
        <w:ind w:firstLine="567"/>
        <w:jc w:val="both"/>
        <w:rPr>
          <w:sz w:val="28"/>
          <w:szCs w:val="28"/>
          <w:lang w:val="uk-UA"/>
        </w:rPr>
      </w:pPr>
      <w:r>
        <w:rPr>
          <w:sz w:val="28"/>
          <w:szCs w:val="28"/>
          <w:lang w:val="uk-UA"/>
        </w:rPr>
        <w:t xml:space="preserve">Після офіційного закінчення пандемії </w:t>
      </w:r>
      <w:proofErr w:type="spellStart"/>
      <w:r>
        <w:rPr>
          <w:sz w:val="28"/>
          <w:szCs w:val="28"/>
          <w:lang w:val="uk-UA"/>
        </w:rPr>
        <w:t>коронавіру</w:t>
      </w:r>
      <w:r w:rsidR="00A95389">
        <w:rPr>
          <w:sz w:val="28"/>
          <w:szCs w:val="28"/>
          <w:lang w:val="uk-UA"/>
        </w:rPr>
        <w:t>су</w:t>
      </w:r>
      <w:proofErr w:type="spellEnd"/>
      <w:r>
        <w:rPr>
          <w:sz w:val="28"/>
          <w:szCs w:val="28"/>
          <w:lang w:val="uk-UA"/>
        </w:rPr>
        <w:t xml:space="preserve"> було прийнято рішення про відновлення особистих прийомів громадян</w:t>
      </w:r>
      <w:r w:rsidR="00FC1D41">
        <w:rPr>
          <w:sz w:val="28"/>
          <w:szCs w:val="28"/>
          <w:lang w:val="uk-UA"/>
        </w:rPr>
        <w:t xml:space="preserve"> міським головою та </w:t>
      </w:r>
      <w:r w:rsidR="00F87748">
        <w:rPr>
          <w:sz w:val="28"/>
          <w:szCs w:val="28"/>
          <w:lang w:val="uk-UA"/>
        </w:rPr>
        <w:t>прийомів керівництвом виконавчого комітенту Кременчуцької міської ради Кременчуцького району Полтавської області у позаробочий час за місцем роботи та проживання громадян. Враховуючи</w:t>
      </w:r>
      <w:r w:rsidR="00A95389">
        <w:rPr>
          <w:sz w:val="28"/>
          <w:szCs w:val="28"/>
          <w:lang w:val="uk-UA"/>
        </w:rPr>
        <w:t xml:space="preserve"> існуючі</w:t>
      </w:r>
      <w:r w:rsidR="00F87748">
        <w:rPr>
          <w:sz w:val="28"/>
          <w:szCs w:val="28"/>
          <w:lang w:val="uk-UA"/>
        </w:rPr>
        <w:t xml:space="preserve"> реалії, зокрема, й періодичні ракетні атаки на місто, обов’язковою умовою проведення відповідних заходів є </w:t>
      </w:r>
      <w:r w:rsidR="00714D01">
        <w:rPr>
          <w:sz w:val="28"/>
          <w:szCs w:val="28"/>
          <w:lang w:val="uk-UA"/>
        </w:rPr>
        <w:t xml:space="preserve">наявність укриття, в яке відвідувачі та посадові особи можуть спуститися у випадку повітряної тривоги. </w:t>
      </w:r>
    </w:p>
    <w:p w14:paraId="038FE0C9" w14:textId="51188246" w:rsidR="00315660" w:rsidRPr="00123F93" w:rsidRDefault="00714D01" w:rsidP="00315660">
      <w:pPr>
        <w:spacing w:line="276" w:lineRule="auto"/>
        <w:ind w:firstLine="567"/>
        <w:jc w:val="both"/>
        <w:rPr>
          <w:sz w:val="28"/>
          <w:szCs w:val="28"/>
          <w:lang w:val="uk-UA"/>
        </w:rPr>
      </w:pPr>
      <w:r w:rsidRPr="00E2361E">
        <w:rPr>
          <w:sz w:val="28"/>
          <w:szCs w:val="28"/>
          <w:lang w:val="uk-UA"/>
        </w:rPr>
        <w:t>Крім того</w:t>
      </w:r>
      <w:r w:rsidR="00315660" w:rsidRPr="00E2361E">
        <w:rPr>
          <w:sz w:val="28"/>
          <w:szCs w:val="28"/>
          <w:lang w:val="uk-UA"/>
        </w:rPr>
        <w:t xml:space="preserve">, як і у попередні роки, було продовжено роботу, спрямовану на вирішення нагальних потреб громадян. Зокрема, працювала лінія «телефону довіри», зберіглася можливість подання електронних звернень (як шляхом заповнення спеціальної форми на офіційному </w:t>
      </w:r>
      <w:proofErr w:type="spellStart"/>
      <w:r w:rsidR="00315660" w:rsidRPr="00E2361E">
        <w:rPr>
          <w:sz w:val="28"/>
          <w:szCs w:val="28"/>
          <w:lang w:val="uk-UA"/>
        </w:rPr>
        <w:t>вебпорталі</w:t>
      </w:r>
      <w:proofErr w:type="spellEnd"/>
      <w:r w:rsidR="00315660" w:rsidRPr="00E2361E">
        <w:rPr>
          <w:sz w:val="28"/>
          <w:szCs w:val="28"/>
          <w:lang w:val="uk-UA"/>
        </w:rPr>
        <w:t xml:space="preserve"> Кременчуцької </w:t>
      </w:r>
      <w:r w:rsidR="00315660" w:rsidRPr="00E2361E">
        <w:rPr>
          <w:sz w:val="28"/>
          <w:szCs w:val="28"/>
          <w:lang w:val="uk-UA"/>
        </w:rPr>
        <w:lastRenderedPageBreak/>
        <w:t>міської ради Кременчуцького району Полтавської області</w:t>
      </w:r>
      <w:r w:rsidR="00A95389">
        <w:rPr>
          <w:sz w:val="28"/>
          <w:szCs w:val="28"/>
          <w:lang w:val="uk-UA"/>
        </w:rPr>
        <w:t xml:space="preserve"> та виконавчого комітету</w:t>
      </w:r>
      <w:r w:rsidR="00315660" w:rsidRPr="00E2361E">
        <w:rPr>
          <w:sz w:val="28"/>
          <w:szCs w:val="28"/>
          <w:lang w:val="uk-UA"/>
        </w:rPr>
        <w:t xml:space="preserve">, так і шляхом </w:t>
      </w:r>
      <w:r w:rsidR="00315660" w:rsidRPr="00123F93">
        <w:rPr>
          <w:sz w:val="28"/>
          <w:szCs w:val="28"/>
          <w:lang w:val="uk-UA"/>
        </w:rPr>
        <w:t xml:space="preserve">надсилання оформленого належним чином звернення на електронну пошту управління по роботі зі зверненнями громадян виконавчого комітету Кременчуцької міської ради Кременчуцького району Полтавської області), подання електронних петицій, звернення до міського голови через соціальні мережі (наприклад, через Службу допомоги мера </w:t>
      </w:r>
      <w:proofErr w:type="spellStart"/>
      <w:r w:rsidR="00315660" w:rsidRPr="00123F93">
        <w:rPr>
          <w:sz w:val="28"/>
          <w:szCs w:val="28"/>
          <w:lang w:val="uk-UA"/>
        </w:rPr>
        <w:t>кременчужанам</w:t>
      </w:r>
      <w:proofErr w:type="spellEnd"/>
      <w:r w:rsidR="00315660" w:rsidRPr="00123F93">
        <w:rPr>
          <w:sz w:val="28"/>
          <w:szCs w:val="28"/>
          <w:lang w:val="uk-UA"/>
        </w:rPr>
        <w:t xml:space="preserve"> у соціальній мережі «Фейсбук»). </w:t>
      </w:r>
    </w:p>
    <w:p w14:paraId="41AF25E8" w14:textId="4513B6C1" w:rsidR="00714D01" w:rsidRDefault="00315660" w:rsidP="00E2361E">
      <w:pPr>
        <w:spacing w:line="276" w:lineRule="auto"/>
        <w:ind w:firstLine="567"/>
        <w:jc w:val="both"/>
        <w:rPr>
          <w:sz w:val="28"/>
          <w:szCs w:val="28"/>
          <w:lang w:val="uk-UA"/>
        </w:rPr>
      </w:pPr>
      <w:r w:rsidRPr="00123F93">
        <w:rPr>
          <w:sz w:val="28"/>
          <w:szCs w:val="28"/>
          <w:lang w:val="uk-UA"/>
        </w:rPr>
        <w:t>Також</w:t>
      </w:r>
      <w:r w:rsidR="00A95389">
        <w:rPr>
          <w:sz w:val="28"/>
          <w:szCs w:val="28"/>
          <w:lang w:val="uk-UA"/>
        </w:rPr>
        <w:t>,</w:t>
      </w:r>
      <w:r w:rsidRPr="00123F93">
        <w:rPr>
          <w:sz w:val="28"/>
          <w:szCs w:val="28"/>
          <w:lang w:val="uk-UA"/>
        </w:rPr>
        <w:t xml:space="preserve"> протягом звітного періоду</w:t>
      </w:r>
      <w:r w:rsidR="00A95389">
        <w:rPr>
          <w:sz w:val="28"/>
          <w:szCs w:val="28"/>
          <w:lang w:val="uk-UA"/>
        </w:rPr>
        <w:t>,</w:t>
      </w:r>
      <w:r w:rsidRPr="00123F93">
        <w:rPr>
          <w:sz w:val="28"/>
          <w:szCs w:val="28"/>
          <w:lang w:val="uk-UA"/>
        </w:rPr>
        <w:t xml:space="preserve"> у відповідності до затверджених розпорядженням міського голови графіків, відповідно до вимог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AF2547">
        <w:rPr>
          <w:sz w:val="28"/>
          <w:szCs w:val="28"/>
          <w:lang w:val="uk-UA"/>
        </w:rPr>
        <w:t>»</w:t>
      </w:r>
      <w:r w:rsidRPr="00123F93">
        <w:rPr>
          <w:sz w:val="28"/>
          <w:szCs w:val="28"/>
          <w:lang w:val="uk-UA"/>
        </w:rPr>
        <w:t xml:space="preserve"> проводилися перевірки щодо дотримання законодавства про звернення громадян в </w:t>
      </w:r>
      <w:r w:rsidR="00714D01">
        <w:rPr>
          <w:sz w:val="28"/>
          <w:szCs w:val="28"/>
          <w:lang w:val="uk-UA"/>
        </w:rPr>
        <w:t xml:space="preserve">управлінні контролю за станом благоустрою, відділі екологічної безпеки, управлінні соціального захисту населення </w:t>
      </w:r>
      <w:proofErr w:type="spellStart"/>
      <w:r w:rsidR="00714D01">
        <w:rPr>
          <w:sz w:val="28"/>
          <w:szCs w:val="28"/>
          <w:lang w:val="uk-UA"/>
        </w:rPr>
        <w:t>Крюківського</w:t>
      </w:r>
      <w:proofErr w:type="spellEnd"/>
      <w:r w:rsidR="00714D01">
        <w:rPr>
          <w:sz w:val="28"/>
          <w:szCs w:val="28"/>
          <w:lang w:val="uk-UA"/>
        </w:rPr>
        <w:t xml:space="preserve"> району, управлінні земельних ресурсів, управлінн</w:t>
      </w:r>
      <w:r w:rsidR="00123F93">
        <w:rPr>
          <w:sz w:val="28"/>
          <w:szCs w:val="28"/>
          <w:lang w:val="uk-UA"/>
        </w:rPr>
        <w:t>і</w:t>
      </w:r>
      <w:r w:rsidR="00714D01">
        <w:rPr>
          <w:sz w:val="28"/>
          <w:szCs w:val="28"/>
          <w:lang w:val="uk-UA"/>
        </w:rPr>
        <w:t xml:space="preserve"> розвитку підприємництва, торгівлі, побуту та регуляторної політики, Департамент</w:t>
      </w:r>
      <w:r w:rsidR="00123F93">
        <w:rPr>
          <w:sz w:val="28"/>
          <w:szCs w:val="28"/>
          <w:lang w:val="uk-UA"/>
        </w:rPr>
        <w:t>і</w:t>
      </w:r>
      <w:r w:rsidR="00714D01">
        <w:rPr>
          <w:sz w:val="28"/>
          <w:szCs w:val="28"/>
          <w:lang w:val="uk-UA"/>
        </w:rPr>
        <w:t xml:space="preserve"> освіти, </w:t>
      </w:r>
      <w:r w:rsidR="00714D01" w:rsidRPr="00460AD8">
        <w:rPr>
          <w:sz w:val="28"/>
          <w:szCs w:val="28"/>
          <w:lang w:val="uk-UA"/>
        </w:rPr>
        <w:t>Департамент</w:t>
      </w:r>
      <w:r w:rsidR="00123F93">
        <w:rPr>
          <w:sz w:val="28"/>
          <w:szCs w:val="28"/>
          <w:lang w:val="uk-UA"/>
        </w:rPr>
        <w:t>і</w:t>
      </w:r>
      <w:r w:rsidR="00714D01" w:rsidRPr="00460AD8">
        <w:rPr>
          <w:sz w:val="28"/>
          <w:szCs w:val="28"/>
          <w:lang w:val="uk-UA"/>
        </w:rPr>
        <w:t xml:space="preserve"> охорони здоров’я, Департамент</w:t>
      </w:r>
      <w:r w:rsidR="00123F93">
        <w:rPr>
          <w:sz w:val="28"/>
          <w:szCs w:val="28"/>
          <w:lang w:val="uk-UA"/>
        </w:rPr>
        <w:t>і</w:t>
      </w:r>
      <w:r w:rsidR="00714D01" w:rsidRPr="00460AD8">
        <w:rPr>
          <w:sz w:val="28"/>
          <w:szCs w:val="28"/>
          <w:lang w:val="uk-UA"/>
        </w:rPr>
        <w:t xml:space="preserve"> житлово-комунального господарства,</w:t>
      </w:r>
      <w:r w:rsidR="00123F93">
        <w:rPr>
          <w:sz w:val="28"/>
          <w:szCs w:val="28"/>
          <w:lang w:val="uk-UA"/>
        </w:rPr>
        <w:t xml:space="preserve"> У</w:t>
      </w:r>
      <w:r w:rsidR="00714D01" w:rsidRPr="00460AD8">
        <w:rPr>
          <w:sz w:val="28"/>
          <w:szCs w:val="28"/>
          <w:lang w:val="uk-UA"/>
        </w:rPr>
        <w:t>правлінн</w:t>
      </w:r>
      <w:r w:rsidR="00123F93">
        <w:rPr>
          <w:sz w:val="28"/>
          <w:szCs w:val="28"/>
          <w:lang w:val="uk-UA"/>
        </w:rPr>
        <w:t>і</w:t>
      </w:r>
      <w:r w:rsidR="00714D01" w:rsidRPr="00460AD8">
        <w:rPr>
          <w:sz w:val="28"/>
          <w:szCs w:val="28"/>
          <w:lang w:val="uk-UA"/>
        </w:rPr>
        <w:t xml:space="preserve"> державного архітектурно-будівельного контролю</w:t>
      </w:r>
      <w:r w:rsidR="00714D01">
        <w:rPr>
          <w:sz w:val="28"/>
          <w:szCs w:val="28"/>
          <w:lang w:val="uk-UA"/>
        </w:rPr>
        <w:t>, управлінн</w:t>
      </w:r>
      <w:r w:rsidR="00123F93">
        <w:rPr>
          <w:sz w:val="28"/>
          <w:szCs w:val="28"/>
          <w:lang w:val="uk-UA"/>
        </w:rPr>
        <w:t>і</w:t>
      </w:r>
      <w:r w:rsidR="00714D01">
        <w:rPr>
          <w:sz w:val="28"/>
          <w:szCs w:val="28"/>
          <w:lang w:val="uk-UA"/>
        </w:rPr>
        <w:t xml:space="preserve"> містобудування та архітектури, управлінн</w:t>
      </w:r>
      <w:r w:rsidR="00123F93">
        <w:rPr>
          <w:sz w:val="28"/>
          <w:szCs w:val="28"/>
          <w:lang w:val="uk-UA"/>
        </w:rPr>
        <w:t>і</w:t>
      </w:r>
      <w:r w:rsidR="00714D01">
        <w:rPr>
          <w:sz w:val="28"/>
          <w:szCs w:val="28"/>
          <w:lang w:val="uk-UA"/>
        </w:rPr>
        <w:t xml:space="preserve"> міського майна, Департамент</w:t>
      </w:r>
      <w:r w:rsidR="00123F93">
        <w:rPr>
          <w:sz w:val="28"/>
          <w:szCs w:val="28"/>
          <w:lang w:val="uk-UA"/>
        </w:rPr>
        <w:t>і</w:t>
      </w:r>
      <w:r w:rsidR="00714D01">
        <w:rPr>
          <w:sz w:val="28"/>
          <w:szCs w:val="28"/>
          <w:lang w:val="uk-UA"/>
        </w:rPr>
        <w:t xml:space="preserve"> молоді та спорту.</w:t>
      </w:r>
    </w:p>
    <w:p w14:paraId="774E1988" w14:textId="3185CB9A" w:rsidR="004B29BE" w:rsidRDefault="00E2361E" w:rsidP="004B29BE">
      <w:pPr>
        <w:spacing w:line="276" w:lineRule="auto"/>
        <w:ind w:firstLine="567"/>
        <w:jc w:val="both"/>
        <w:rPr>
          <w:sz w:val="28"/>
          <w:szCs w:val="28"/>
          <w:lang w:val="uk-UA"/>
        </w:rPr>
      </w:pPr>
      <w:r>
        <w:rPr>
          <w:sz w:val="28"/>
          <w:szCs w:val="28"/>
          <w:lang w:val="uk-UA"/>
        </w:rPr>
        <w:t>З метою покращення</w:t>
      </w:r>
      <w:r w:rsidR="000542BB">
        <w:rPr>
          <w:sz w:val="28"/>
          <w:szCs w:val="28"/>
          <w:lang w:val="uk-UA"/>
        </w:rPr>
        <w:t xml:space="preserve"> опрацювання заяв</w:t>
      </w:r>
      <w:r w:rsidR="009363EE">
        <w:rPr>
          <w:sz w:val="28"/>
          <w:szCs w:val="28"/>
          <w:lang w:val="uk-UA"/>
        </w:rPr>
        <w:t>, с</w:t>
      </w:r>
      <w:r w:rsidR="000542BB">
        <w:rPr>
          <w:sz w:val="28"/>
          <w:szCs w:val="28"/>
          <w:lang w:val="uk-UA"/>
        </w:rPr>
        <w:t>карг та пропозицій, які надход</w:t>
      </w:r>
      <w:r w:rsidR="00AF2547">
        <w:rPr>
          <w:sz w:val="28"/>
          <w:szCs w:val="28"/>
          <w:lang w:val="uk-UA"/>
        </w:rPr>
        <w:t>ять</w:t>
      </w:r>
      <w:r w:rsidR="000542BB">
        <w:rPr>
          <w:sz w:val="28"/>
          <w:szCs w:val="28"/>
          <w:lang w:val="uk-UA"/>
        </w:rPr>
        <w:t xml:space="preserve"> як письмово, так і в усній формі під час особистих прийомів мешканців керівництвом міста, актуалізації інформації про нормативно-правову базу роботи зі зверненнями громадян, а також з метою здійснення аналізу </w:t>
      </w:r>
      <w:r w:rsidR="000542BB" w:rsidRPr="00B37CA4">
        <w:rPr>
          <w:sz w:val="28"/>
          <w:szCs w:val="28"/>
          <w:lang w:val="uk-UA"/>
        </w:rPr>
        <w:t>найпоширеніших помилок, що виникають при складанні відповідей на звернення</w:t>
      </w:r>
      <w:r w:rsidR="00AF2547">
        <w:rPr>
          <w:sz w:val="28"/>
          <w:szCs w:val="28"/>
          <w:lang w:val="uk-UA"/>
        </w:rPr>
        <w:t>,</w:t>
      </w:r>
      <w:r w:rsidR="00B37CA4">
        <w:rPr>
          <w:sz w:val="28"/>
          <w:szCs w:val="28"/>
          <w:lang w:val="uk-UA"/>
        </w:rPr>
        <w:t xml:space="preserve"> для</w:t>
      </w:r>
      <w:r w:rsidR="009363EE" w:rsidRPr="009363EE">
        <w:rPr>
          <w:sz w:val="28"/>
          <w:szCs w:val="28"/>
          <w:lang w:val="uk-UA"/>
        </w:rPr>
        <w:t xml:space="preserve"> посадових осіб місцевого самоврядування та працівників комунальних підприємств Кременчуцької міської ради Кременчуцького району Полтавської області</w:t>
      </w:r>
      <w:r w:rsidR="009363EE">
        <w:rPr>
          <w:sz w:val="28"/>
          <w:szCs w:val="28"/>
          <w:lang w:val="uk-UA"/>
        </w:rPr>
        <w:t xml:space="preserve"> було проведено навчання</w:t>
      </w:r>
      <w:r w:rsidR="009363EE" w:rsidRPr="009363EE">
        <w:rPr>
          <w:sz w:val="28"/>
          <w:szCs w:val="28"/>
          <w:lang w:val="uk-UA"/>
        </w:rPr>
        <w:t xml:space="preserve"> за темою «Організація роботи зі зверненнями громадян у міській раді, її виконавчих органах та комунальних підприємствах»</w:t>
      </w:r>
      <w:r w:rsidR="009363EE">
        <w:rPr>
          <w:sz w:val="28"/>
          <w:szCs w:val="28"/>
          <w:lang w:val="uk-UA"/>
        </w:rPr>
        <w:t xml:space="preserve">. </w:t>
      </w:r>
      <w:r w:rsidR="00AF2547">
        <w:rPr>
          <w:sz w:val="28"/>
          <w:szCs w:val="28"/>
          <w:lang w:val="uk-UA"/>
        </w:rPr>
        <w:t>Д</w:t>
      </w:r>
      <w:r w:rsidR="004B29BE">
        <w:rPr>
          <w:sz w:val="28"/>
          <w:szCs w:val="28"/>
          <w:lang w:val="uk-UA"/>
        </w:rPr>
        <w:t>одатково було наголошено на необхідності та важливості своєчасного розгляду та підготовки відповідей на  заяви, скарги та пропозиції, що надходять від мешканців, а також на прискорений розгляд звернень, авторами яких є представники пільгових категорій.</w:t>
      </w:r>
    </w:p>
    <w:p w14:paraId="0A3677F6" w14:textId="025ACA50" w:rsidR="00315660" w:rsidRPr="004B29BE" w:rsidRDefault="00315660" w:rsidP="004B29BE">
      <w:pPr>
        <w:spacing w:line="276" w:lineRule="auto"/>
        <w:ind w:firstLine="567"/>
        <w:jc w:val="both"/>
        <w:rPr>
          <w:sz w:val="28"/>
          <w:szCs w:val="28"/>
          <w:lang w:val="uk-UA"/>
        </w:rPr>
      </w:pPr>
      <w:r w:rsidRPr="004B29BE">
        <w:rPr>
          <w:sz w:val="28"/>
          <w:szCs w:val="28"/>
          <w:lang w:val="uk-UA"/>
        </w:rPr>
        <w:t>Згідно із розпорядженням міського голови при виконавчому комітеті Кременчуцької міської ради Кременчуцького району Полтавської області функціонує постійно діюча комісія з питань розгляду звернень громадян</w:t>
      </w:r>
      <w:r w:rsidR="004B29BE">
        <w:rPr>
          <w:sz w:val="28"/>
          <w:szCs w:val="28"/>
          <w:lang w:val="uk-UA"/>
        </w:rPr>
        <w:t xml:space="preserve">, засідання якої впродовж звітного періоду відбувалися щомісячно і спрямовувалися на комплексний та об’єктивний розгляд найбільш </w:t>
      </w:r>
      <w:r w:rsidR="0073506F">
        <w:rPr>
          <w:sz w:val="28"/>
          <w:szCs w:val="28"/>
          <w:lang w:val="uk-UA"/>
        </w:rPr>
        <w:t>актуаль</w:t>
      </w:r>
      <w:r w:rsidR="004B29BE">
        <w:rPr>
          <w:sz w:val="28"/>
          <w:szCs w:val="28"/>
          <w:lang w:val="uk-UA"/>
        </w:rPr>
        <w:t xml:space="preserve">них звернень за </w:t>
      </w:r>
      <w:r w:rsidRPr="004B29BE">
        <w:rPr>
          <w:sz w:val="28"/>
          <w:szCs w:val="28"/>
          <w:lang w:val="uk-UA"/>
        </w:rPr>
        <w:t>участю представників різних структурних підрозділів.</w:t>
      </w:r>
    </w:p>
    <w:p w14:paraId="66A4CE17" w14:textId="6B206361" w:rsidR="00315660" w:rsidRPr="00E42558" w:rsidRDefault="00315660" w:rsidP="00315660">
      <w:pPr>
        <w:spacing w:line="276" w:lineRule="auto"/>
        <w:ind w:firstLine="567"/>
        <w:jc w:val="both"/>
        <w:rPr>
          <w:sz w:val="28"/>
          <w:szCs w:val="28"/>
          <w:highlight w:val="yellow"/>
          <w:lang w:val="uk-UA"/>
        </w:rPr>
      </w:pPr>
      <w:r w:rsidRPr="004617B2">
        <w:rPr>
          <w:sz w:val="28"/>
          <w:szCs w:val="28"/>
          <w:lang w:val="uk-UA"/>
        </w:rPr>
        <w:lastRenderedPageBreak/>
        <w:t>Протягом 2023 року на «телефон довіри» для вирішення своїх проблем звернулося</w:t>
      </w:r>
      <w:r w:rsidR="00CC2E63">
        <w:rPr>
          <w:sz w:val="28"/>
          <w:szCs w:val="28"/>
          <w:lang w:val="uk-UA"/>
        </w:rPr>
        <w:t xml:space="preserve"> 16 громадян</w:t>
      </w:r>
      <w:r w:rsidRPr="00E83B83">
        <w:rPr>
          <w:sz w:val="28"/>
          <w:szCs w:val="28"/>
          <w:lang w:val="uk-UA"/>
        </w:rPr>
        <w:t>,</w:t>
      </w:r>
      <w:r w:rsidR="006E639F">
        <w:rPr>
          <w:sz w:val="28"/>
          <w:szCs w:val="28"/>
          <w:lang w:val="uk-UA"/>
        </w:rPr>
        <w:t xml:space="preserve"> а </w:t>
      </w:r>
      <w:r w:rsidR="00E83B83" w:rsidRPr="00E83B83">
        <w:rPr>
          <w:sz w:val="28"/>
          <w:szCs w:val="28"/>
          <w:lang w:val="uk-UA"/>
        </w:rPr>
        <w:t>276</w:t>
      </w:r>
      <w:r w:rsidRPr="00E83B83">
        <w:rPr>
          <w:sz w:val="28"/>
          <w:szCs w:val="28"/>
          <w:lang w:val="uk-UA"/>
        </w:rPr>
        <w:t xml:space="preserve"> громадян направили свої звернення електронною поштою на адресу виконавчого комітету міської ради.</w:t>
      </w:r>
    </w:p>
    <w:p w14:paraId="5B832B42" w14:textId="4AB1DAB8" w:rsidR="00315660" w:rsidRPr="00E83B83" w:rsidRDefault="00315660" w:rsidP="00E83B83">
      <w:pPr>
        <w:spacing w:line="276" w:lineRule="auto"/>
        <w:ind w:firstLine="567"/>
        <w:jc w:val="both"/>
        <w:rPr>
          <w:sz w:val="28"/>
          <w:szCs w:val="28"/>
          <w:lang w:val="uk-UA"/>
        </w:rPr>
      </w:pPr>
      <w:r w:rsidRPr="00E83B83">
        <w:rPr>
          <w:sz w:val="28"/>
          <w:szCs w:val="28"/>
          <w:lang w:val="uk-UA"/>
        </w:rPr>
        <w:t xml:space="preserve">З метою попередження надходження повторних звернень від громадян та для забезпечення безперешкодного спілкування з керівництвом виконавчого комітету Кременчуцької міської ради Кременчуцького району Полтавської області, підвищення рівня обізнаності населення з актуальних проблем сьогодення впродовж звітного періоду відповідними </w:t>
      </w:r>
      <w:r w:rsidR="0073506F">
        <w:rPr>
          <w:sz w:val="28"/>
          <w:szCs w:val="28"/>
          <w:lang w:val="uk-UA"/>
        </w:rPr>
        <w:t xml:space="preserve">виконавчими органами </w:t>
      </w:r>
      <w:r w:rsidRPr="00E83B83">
        <w:rPr>
          <w:sz w:val="28"/>
          <w:szCs w:val="28"/>
          <w:lang w:val="uk-UA"/>
        </w:rPr>
        <w:t>міської ради через засоби масової інформації</w:t>
      </w:r>
      <w:r w:rsidR="00E83B83" w:rsidRPr="00E83B83">
        <w:rPr>
          <w:sz w:val="28"/>
          <w:szCs w:val="28"/>
          <w:lang w:val="uk-UA"/>
        </w:rPr>
        <w:t xml:space="preserve"> (зокрема,</w:t>
      </w:r>
      <w:r w:rsidR="00E83B83">
        <w:rPr>
          <w:sz w:val="28"/>
          <w:szCs w:val="28"/>
          <w:lang w:val="uk-UA"/>
        </w:rPr>
        <w:t xml:space="preserve"> офіційний </w:t>
      </w:r>
      <w:proofErr w:type="spellStart"/>
      <w:r w:rsidR="00E83B83">
        <w:rPr>
          <w:sz w:val="28"/>
          <w:szCs w:val="28"/>
          <w:lang w:val="uk-UA"/>
        </w:rPr>
        <w:t>вебпортал</w:t>
      </w:r>
      <w:proofErr w:type="spellEnd"/>
      <w:r w:rsidR="00E83B83">
        <w:rPr>
          <w:sz w:val="28"/>
          <w:szCs w:val="28"/>
          <w:lang w:val="uk-UA"/>
        </w:rPr>
        <w:t xml:space="preserve"> Кременчуцької міської ради Кременчуцького району Полтавської області</w:t>
      </w:r>
      <w:r w:rsidR="006E639F">
        <w:rPr>
          <w:sz w:val="28"/>
          <w:szCs w:val="28"/>
          <w:lang w:val="uk-UA"/>
        </w:rPr>
        <w:t xml:space="preserve"> та виконавчого комітету</w:t>
      </w:r>
      <w:r w:rsidR="00E83B83">
        <w:rPr>
          <w:sz w:val="28"/>
          <w:szCs w:val="28"/>
          <w:lang w:val="uk-UA"/>
        </w:rPr>
        <w:t xml:space="preserve">, сторінки інтернет-ресурсу «Кременчук офіційний» у месенджері «Телеграм» та у соціальній мережі «Фейсбук») </w:t>
      </w:r>
      <w:r w:rsidRPr="00E83B83">
        <w:rPr>
          <w:sz w:val="28"/>
          <w:szCs w:val="28"/>
          <w:lang w:val="uk-UA"/>
        </w:rPr>
        <w:t>надавалися роз’яснення громадянам щодо: особливостей отримання соціальних виплат (наприклад, внутрішньо переміщеними особами, змін щодо особливостей нарахування та отримання субсидії) отримання гуманітарної допомоги, питання житлово-комунального господарства, надання певних груп лікарських препаратів представникам пільгових категорій, проведення у місті освітніх та розважальних заходів</w:t>
      </w:r>
      <w:r w:rsidR="00E83B83" w:rsidRPr="00E83B83">
        <w:rPr>
          <w:sz w:val="28"/>
          <w:szCs w:val="28"/>
          <w:lang w:val="uk-UA"/>
        </w:rPr>
        <w:t xml:space="preserve">. </w:t>
      </w:r>
      <w:r w:rsidR="00E83B83">
        <w:rPr>
          <w:sz w:val="28"/>
          <w:szCs w:val="28"/>
          <w:lang w:val="uk-UA"/>
        </w:rPr>
        <w:t>Крім того</w:t>
      </w:r>
      <w:r w:rsidR="006E639F">
        <w:rPr>
          <w:sz w:val="28"/>
          <w:szCs w:val="28"/>
          <w:lang w:val="uk-UA"/>
        </w:rPr>
        <w:t>,</w:t>
      </w:r>
      <w:r w:rsidR="00E83B83">
        <w:rPr>
          <w:sz w:val="28"/>
          <w:szCs w:val="28"/>
          <w:lang w:val="uk-UA"/>
        </w:rPr>
        <w:t xml:space="preserve"> у більшості </w:t>
      </w:r>
      <w:r w:rsidR="0073506F">
        <w:rPr>
          <w:sz w:val="28"/>
          <w:szCs w:val="28"/>
          <w:lang w:val="uk-UA"/>
        </w:rPr>
        <w:t xml:space="preserve">виконавчих органів </w:t>
      </w:r>
      <w:r w:rsidR="00E83B83">
        <w:rPr>
          <w:sz w:val="28"/>
          <w:szCs w:val="28"/>
          <w:lang w:val="uk-UA"/>
        </w:rPr>
        <w:t xml:space="preserve">та комунальних підприємств </w:t>
      </w:r>
      <w:r w:rsidR="00E83B83" w:rsidRPr="00E83B83">
        <w:rPr>
          <w:sz w:val="28"/>
          <w:szCs w:val="28"/>
          <w:lang w:val="uk-UA"/>
        </w:rPr>
        <w:t>Кременчуцької міської ради Кременчуцького району Полтавської області</w:t>
      </w:r>
      <w:r w:rsidR="00E83B83">
        <w:rPr>
          <w:sz w:val="28"/>
          <w:szCs w:val="28"/>
          <w:lang w:val="uk-UA"/>
        </w:rPr>
        <w:t xml:space="preserve"> впродовж року створювалися та </w:t>
      </w:r>
      <w:r w:rsidR="00847363">
        <w:rPr>
          <w:sz w:val="28"/>
          <w:szCs w:val="28"/>
          <w:lang w:val="uk-UA"/>
        </w:rPr>
        <w:t>поступово наповнювалися їх офіційні сторінки у таких соціальних мережах як «Фейсбук» та «</w:t>
      </w:r>
      <w:proofErr w:type="spellStart"/>
      <w:r w:rsidR="00847363">
        <w:rPr>
          <w:sz w:val="28"/>
          <w:szCs w:val="28"/>
          <w:lang w:val="uk-UA"/>
        </w:rPr>
        <w:t>Інстаграм</w:t>
      </w:r>
      <w:proofErr w:type="spellEnd"/>
      <w:r w:rsidR="00847363">
        <w:rPr>
          <w:sz w:val="28"/>
          <w:szCs w:val="28"/>
          <w:lang w:val="uk-UA"/>
        </w:rPr>
        <w:t xml:space="preserve">». Завдяки цьому мешканці міста мали змогу дізнаватися вичерпну інформацію про основні напрямки діяльності виконавчих органів влади та комунальних підприємств, </w:t>
      </w:r>
      <w:proofErr w:type="spellStart"/>
      <w:r w:rsidR="00847363">
        <w:rPr>
          <w:sz w:val="28"/>
          <w:szCs w:val="28"/>
          <w:lang w:val="uk-UA"/>
        </w:rPr>
        <w:t>оперативно</w:t>
      </w:r>
      <w:proofErr w:type="spellEnd"/>
      <w:r w:rsidR="00847363">
        <w:rPr>
          <w:sz w:val="28"/>
          <w:szCs w:val="28"/>
          <w:lang w:val="uk-UA"/>
        </w:rPr>
        <w:t xml:space="preserve"> отримувати інформацію про зміни у профільному законодавстві. </w:t>
      </w:r>
    </w:p>
    <w:p w14:paraId="1C9F5CE8" w14:textId="64631D09" w:rsidR="00D22841" w:rsidRPr="00165595" w:rsidRDefault="00315660" w:rsidP="00B70A8A">
      <w:pPr>
        <w:spacing w:line="276" w:lineRule="auto"/>
        <w:ind w:firstLine="567"/>
        <w:jc w:val="both"/>
        <w:rPr>
          <w:sz w:val="28"/>
          <w:szCs w:val="28"/>
          <w:lang w:val="uk-UA"/>
        </w:rPr>
      </w:pPr>
      <w:r w:rsidRPr="00165595">
        <w:rPr>
          <w:sz w:val="28"/>
          <w:szCs w:val="28"/>
          <w:lang w:val="uk-UA"/>
        </w:rPr>
        <w:t>З початку повномасштабного військового вторгнення російської федерації Кременчуц</w:t>
      </w:r>
      <w:r w:rsidR="009C2176">
        <w:rPr>
          <w:sz w:val="28"/>
          <w:szCs w:val="28"/>
          <w:lang w:val="uk-UA"/>
        </w:rPr>
        <w:t>ька міська територіальна</w:t>
      </w:r>
      <w:r w:rsidR="00B70A8A">
        <w:rPr>
          <w:sz w:val="28"/>
          <w:szCs w:val="28"/>
          <w:lang w:val="uk-UA"/>
        </w:rPr>
        <w:t xml:space="preserve"> громада</w:t>
      </w:r>
      <w:r w:rsidR="009C2176">
        <w:rPr>
          <w:sz w:val="28"/>
          <w:szCs w:val="28"/>
          <w:lang w:val="uk-UA"/>
        </w:rPr>
        <w:t xml:space="preserve"> змушена функціонувати у нових реаліях. У зв’язку з цим впродовж майже двох років поспіль активно надається</w:t>
      </w:r>
      <w:r w:rsidR="00B70A8A">
        <w:rPr>
          <w:sz w:val="28"/>
          <w:szCs w:val="28"/>
          <w:lang w:val="uk-UA"/>
        </w:rPr>
        <w:t xml:space="preserve"> різноманітна</w:t>
      </w:r>
      <w:r w:rsidR="009C2176">
        <w:rPr>
          <w:sz w:val="28"/>
          <w:szCs w:val="28"/>
          <w:lang w:val="uk-UA"/>
        </w:rPr>
        <w:t xml:space="preserve"> допомога </w:t>
      </w:r>
      <w:r w:rsidR="000C0F68">
        <w:rPr>
          <w:sz w:val="28"/>
          <w:szCs w:val="28"/>
          <w:lang w:val="uk-UA"/>
        </w:rPr>
        <w:t xml:space="preserve">внутрішньо переміщеним особам, </w:t>
      </w:r>
      <w:r w:rsidR="009C2176">
        <w:rPr>
          <w:sz w:val="28"/>
          <w:szCs w:val="28"/>
          <w:lang w:val="uk-UA"/>
        </w:rPr>
        <w:t>а також військовослужбовцям</w:t>
      </w:r>
      <w:r w:rsidR="0073506F">
        <w:rPr>
          <w:sz w:val="28"/>
          <w:szCs w:val="28"/>
          <w:lang w:val="uk-UA"/>
        </w:rPr>
        <w:t xml:space="preserve"> Збройних сил України</w:t>
      </w:r>
      <w:r w:rsidR="000C0F68">
        <w:rPr>
          <w:sz w:val="28"/>
          <w:szCs w:val="28"/>
          <w:lang w:val="uk-UA"/>
        </w:rPr>
        <w:t>. Зокрема,</w:t>
      </w:r>
      <w:r w:rsidR="0073506F">
        <w:rPr>
          <w:sz w:val="28"/>
          <w:szCs w:val="28"/>
          <w:lang w:val="uk-UA"/>
        </w:rPr>
        <w:t xml:space="preserve"> внутрішньо переміщені особи</w:t>
      </w:r>
      <w:r w:rsidR="000C0F68">
        <w:rPr>
          <w:sz w:val="28"/>
          <w:szCs w:val="28"/>
          <w:lang w:val="uk-UA"/>
        </w:rPr>
        <w:t>, за потреби можуть отримати тимчасові помешкання, гуманітарну допомогу,</w:t>
      </w:r>
      <w:r w:rsidR="00B70A8A">
        <w:rPr>
          <w:sz w:val="28"/>
          <w:szCs w:val="28"/>
          <w:lang w:val="uk-UA"/>
        </w:rPr>
        <w:t xml:space="preserve"> </w:t>
      </w:r>
      <w:r w:rsidR="000C0F68">
        <w:rPr>
          <w:sz w:val="28"/>
          <w:szCs w:val="28"/>
          <w:lang w:val="uk-UA"/>
        </w:rPr>
        <w:t>різні соціальні виплати. Що ж стосується громадян, які боронять суверенітет та цілісність країни, вони можуть, за потреби, отримати належну медичну, соціальну та психологічну допомогу.</w:t>
      </w:r>
    </w:p>
    <w:p w14:paraId="28BBDF1D" w14:textId="79E7F052" w:rsidR="00315660" w:rsidRPr="00E42558" w:rsidRDefault="000C0F68" w:rsidP="00315660">
      <w:pPr>
        <w:spacing w:line="276" w:lineRule="auto"/>
        <w:ind w:firstLine="567"/>
        <w:jc w:val="both"/>
        <w:rPr>
          <w:sz w:val="28"/>
          <w:szCs w:val="28"/>
          <w:highlight w:val="yellow"/>
          <w:lang w:val="uk-UA"/>
        </w:rPr>
      </w:pPr>
      <w:r w:rsidRPr="000C0F68">
        <w:rPr>
          <w:sz w:val="28"/>
          <w:szCs w:val="28"/>
          <w:lang w:val="uk-UA"/>
        </w:rPr>
        <w:t xml:space="preserve">У 2023 році </w:t>
      </w:r>
      <w:r w:rsidR="00315660" w:rsidRPr="000C0F68">
        <w:rPr>
          <w:sz w:val="28"/>
          <w:szCs w:val="28"/>
          <w:lang w:val="uk-UA"/>
        </w:rPr>
        <w:t xml:space="preserve">до виконавчого комітету Кременчуцької міської ради Кременчуцького району Полтавської області  надійшло </w:t>
      </w:r>
      <w:r w:rsidR="00A76371" w:rsidRPr="00A76371">
        <w:rPr>
          <w:sz w:val="28"/>
          <w:szCs w:val="28"/>
          <w:lang w:val="uk-UA"/>
        </w:rPr>
        <w:t>11126</w:t>
      </w:r>
      <w:r w:rsidR="00315660" w:rsidRPr="00A76371">
        <w:rPr>
          <w:sz w:val="28"/>
          <w:szCs w:val="28"/>
          <w:lang w:val="uk-UA"/>
        </w:rPr>
        <w:t xml:space="preserve">  звернень, що</w:t>
      </w:r>
      <w:r w:rsidR="00A76371">
        <w:rPr>
          <w:sz w:val="28"/>
          <w:szCs w:val="28"/>
          <w:lang w:val="uk-UA"/>
        </w:rPr>
        <w:t xml:space="preserve"> на 2935 звернень більше у порівнянні з 2022 роком. </w:t>
      </w:r>
      <w:r w:rsidR="00315660" w:rsidRPr="00A76371">
        <w:rPr>
          <w:sz w:val="28"/>
          <w:szCs w:val="28"/>
          <w:lang w:val="uk-UA"/>
        </w:rPr>
        <w:t>У процентному співвідношенні до загальної кількості звернень, що надійшли впродовж звітного періоду, питання розподілилися наступним чином:</w:t>
      </w:r>
    </w:p>
    <w:tbl>
      <w:tblPr>
        <w:tblStyle w:val="a3"/>
        <w:tblW w:w="0" w:type="auto"/>
        <w:tblLook w:val="04A0" w:firstRow="1" w:lastRow="0" w:firstColumn="1" w:lastColumn="0" w:noHBand="0" w:noVBand="1"/>
      </w:tblPr>
      <w:tblGrid>
        <w:gridCol w:w="2447"/>
        <w:gridCol w:w="1234"/>
        <w:gridCol w:w="1559"/>
        <w:gridCol w:w="1359"/>
        <w:gridCol w:w="1525"/>
        <w:gridCol w:w="1221"/>
      </w:tblGrid>
      <w:tr w:rsidR="00315660" w:rsidRPr="00E42558" w14:paraId="601D42FA" w14:textId="77777777" w:rsidTr="00B72E92">
        <w:tc>
          <w:tcPr>
            <w:tcW w:w="2447" w:type="dxa"/>
          </w:tcPr>
          <w:p w14:paraId="4A6B232B" w14:textId="77777777" w:rsidR="00315660" w:rsidRPr="006002A7" w:rsidRDefault="00315660" w:rsidP="00B72E92">
            <w:pPr>
              <w:spacing w:line="276" w:lineRule="auto"/>
              <w:jc w:val="center"/>
              <w:rPr>
                <w:lang w:val="uk-UA"/>
              </w:rPr>
            </w:pPr>
            <w:r w:rsidRPr="006002A7">
              <w:rPr>
                <w:lang w:val="uk-UA"/>
              </w:rPr>
              <w:lastRenderedPageBreak/>
              <w:t>Питання</w:t>
            </w:r>
          </w:p>
        </w:tc>
        <w:tc>
          <w:tcPr>
            <w:tcW w:w="1234" w:type="dxa"/>
          </w:tcPr>
          <w:p w14:paraId="0B30F4FA" w14:textId="77777777" w:rsidR="00315660" w:rsidRPr="006002A7" w:rsidRDefault="00315660" w:rsidP="00B72E92">
            <w:pPr>
              <w:spacing w:line="276" w:lineRule="auto"/>
              <w:jc w:val="center"/>
              <w:rPr>
                <w:lang w:val="uk-UA"/>
              </w:rPr>
            </w:pPr>
            <w:r w:rsidRPr="006002A7">
              <w:rPr>
                <w:lang w:val="uk-UA"/>
              </w:rPr>
              <w:t>2023 р</w:t>
            </w:r>
            <w:r w:rsidR="006002A7">
              <w:rPr>
                <w:lang w:val="uk-UA"/>
              </w:rPr>
              <w:t>ік</w:t>
            </w:r>
          </w:p>
        </w:tc>
        <w:tc>
          <w:tcPr>
            <w:tcW w:w="1559" w:type="dxa"/>
          </w:tcPr>
          <w:p w14:paraId="7032D1D1" w14:textId="77777777" w:rsidR="00315660" w:rsidRPr="006002A7" w:rsidRDefault="00315660" w:rsidP="00B72E92">
            <w:pPr>
              <w:spacing w:line="276" w:lineRule="auto"/>
              <w:jc w:val="center"/>
              <w:rPr>
                <w:lang w:val="uk-UA"/>
              </w:rPr>
            </w:pPr>
            <w:r w:rsidRPr="006002A7">
              <w:rPr>
                <w:lang w:val="uk-UA"/>
              </w:rPr>
              <w:t>% від загальної кількості</w:t>
            </w:r>
          </w:p>
        </w:tc>
        <w:tc>
          <w:tcPr>
            <w:tcW w:w="1359" w:type="dxa"/>
          </w:tcPr>
          <w:p w14:paraId="68A82533" w14:textId="77777777" w:rsidR="00315660" w:rsidRPr="006002A7" w:rsidRDefault="006002A7" w:rsidP="00B72E92">
            <w:pPr>
              <w:spacing w:line="276" w:lineRule="auto"/>
              <w:jc w:val="center"/>
              <w:rPr>
                <w:lang w:val="uk-UA"/>
              </w:rPr>
            </w:pPr>
            <w:r>
              <w:rPr>
                <w:lang w:val="uk-UA"/>
              </w:rPr>
              <w:t xml:space="preserve">2022 рік </w:t>
            </w:r>
          </w:p>
        </w:tc>
        <w:tc>
          <w:tcPr>
            <w:tcW w:w="1525" w:type="dxa"/>
          </w:tcPr>
          <w:p w14:paraId="15A8137C" w14:textId="77777777" w:rsidR="00315660" w:rsidRPr="00E42558" w:rsidRDefault="00315660" w:rsidP="00B72E92">
            <w:pPr>
              <w:spacing w:line="276" w:lineRule="auto"/>
              <w:jc w:val="center"/>
              <w:rPr>
                <w:highlight w:val="yellow"/>
                <w:lang w:val="uk-UA"/>
              </w:rPr>
            </w:pPr>
            <w:r w:rsidRPr="00964E4B">
              <w:rPr>
                <w:lang w:val="uk-UA"/>
              </w:rPr>
              <w:t>% від загальної кількості</w:t>
            </w:r>
          </w:p>
        </w:tc>
        <w:tc>
          <w:tcPr>
            <w:tcW w:w="1221" w:type="dxa"/>
          </w:tcPr>
          <w:p w14:paraId="6C003C7C" w14:textId="77777777" w:rsidR="00315660" w:rsidRPr="00E42558" w:rsidRDefault="00315660" w:rsidP="00B72E92">
            <w:pPr>
              <w:spacing w:line="276" w:lineRule="auto"/>
              <w:jc w:val="center"/>
              <w:rPr>
                <w:highlight w:val="yellow"/>
                <w:lang w:val="uk-UA"/>
              </w:rPr>
            </w:pPr>
            <w:r w:rsidRPr="00F32599">
              <w:rPr>
                <w:lang w:val="uk-UA"/>
              </w:rPr>
              <w:t>Різниця</w:t>
            </w:r>
          </w:p>
        </w:tc>
      </w:tr>
      <w:tr w:rsidR="00315660" w:rsidRPr="00E42558" w14:paraId="33B3C2E1" w14:textId="77777777" w:rsidTr="00B72E92">
        <w:tc>
          <w:tcPr>
            <w:tcW w:w="2447" w:type="dxa"/>
          </w:tcPr>
          <w:p w14:paraId="5D9F5A3E" w14:textId="77777777" w:rsidR="00315660" w:rsidRPr="006002A7" w:rsidRDefault="00315660" w:rsidP="00B72E92">
            <w:pPr>
              <w:spacing w:line="276" w:lineRule="auto"/>
              <w:jc w:val="center"/>
              <w:rPr>
                <w:lang w:val="uk-UA"/>
              </w:rPr>
            </w:pPr>
            <w:r w:rsidRPr="006002A7">
              <w:rPr>
                <w:lang w:val="uk-UA"/>
              </w:rPr>
              <w:t>Аграрної політики та земельних відносин</w:t>
            </w:r>
          </w:p>
        </w:tc>
        <w:tc>
          <w:tcPr>
            <w:tcW w:w="1234" w:type="dxa"/>
          </w:tcPr>
          <w:p w14:paraId="4555EC2B" w14:textId="77777777" w:rsidR="00315660" w:rsidRPr="006002A7" w:rsidRDefault="00F32599" w:rsidP="00B72E92">
            <w:pPr>
              <w:spacing w:line="276" w:lineRule="auto"/>
              <w:jc w:val="center"/>
              <w:rPr>
                <w:lang w:val="uk-UA"/>
              </w:rPr>
            </w:pPr>
            <w:r>
              <w:rPr>
                <w:lang w:val="uk-UA"/>
              </w:rPr>
              <w:t>106</w:t>
            </w:r>
          </w:p>
        </w:tc>
        <w:tc>
          <w:tcPr>
            <w:tcW w:w="1559" w:type="dxa"/>
          </w:tcPr>
          <w:p w14:paraId="0C51F9D4" w14:textId="77777777" w:rsidR="00315660" w:rsidRPr="006002A7" w:rsidRDefault="00315660" w:rsidP="00B72E92">
            <w:pPr>
              <w:spacing w:line="276" w:lineRule="auto"/>
              <w:jc w:val="center"/>
              <w:rPr>
                <w:highlight w:val="yellow"/>
                <w:lang w:val="uk-UA"/>
              </w:rPr>
            </w:pPr>
            <w:r w:rsidRPr="009A1077">
              <w:rPr>
                <w:lang w:val="uk-UA"/>
              </w:rPr>
              <w:t>0,</w:t>
            </w:r>
            <w:r w:rsidR="009A1077" w:rsidRPr="009A1077">
              <w:rPr>
                <w:lang w:val="uk-UA"/>
              </w:rPr>
              <w:t>9</w:t>
            </w:r>
          </w:p>
        </w:tc>
        <w:tc>
          <w:tcPr>
            <w:tcW w:w="1359" w:type="dxa"/>
          </w:tcPr>
          <w:p w14:paraId="3FE9E314" w14:textId="77777777" w:rsidR="00315660" w:rsidRPr="006002A7" w:rsidRDefault="00F32599" w:rsidP="00F32599">
            <w:pPr>
              <w:spacing w:line="276" w:lineRule="auto"/>
              <w:jc w:val="center"/>
              <w:rPr>
                <w:lang w:val="uk-UA"/>
              </w:rPr>
            </w:pPr>
            <w:r>
              <w:rPr>
                <w:lang w:val="uk-UA"/>
              </w:rPr>
              <w:t>121</w:t>
            </w:r>
          </w:p>
        </w:tc>
        <w:tc>
          <w:tcPr>
            <w:tcW w:w="1525" w:type="dxa"/>
          </w:tcPr>
          <w:p w14:paraId="0AB93E6D" w14:textId="77777777" w:rsidR="00315660" w:rsidRPr="00E42558" w:rsidRDefault="00BD3DBF" w:rsidP="00B72E92">
            <w:pPr>
              <w:spacing w:line="276" w:lineRule="auto"/>
              <w:jc w:val="center"/>
              <w:rPr>
                <w:highlight w:val="yellow"/>
                <w:lang w:val="uk-UA"/>
              </w:rPr>
            </w:pPr>
            <w:r w:rsidRPr="00BD3DBF">
              <w:rPr>
                <w:lang w:val="uk-UA"/>
              </w:rPr>
              <w:t>1,5</w:t>
            </w:r>
          </w:p>
        </w:tc>
        <w:tc>
          <w:tcPr>
            <w:tcW w:w="1221" w:type="dxa"/>
          </w:tcPr>
          <w:p w14:paraId="7F9C8BFF" w14:textId="77777777" w:rsidR="00315660" w:rsidRPr="00F32599" w:rsidRDefault="00F32599" w:rsidP="00F32599">
            <w:pPr>
              <w:spacing w:line="276" w:lineRule="auto"/>
              <w:rPr>
                <w:highlight w:val="yellow"/>
                <w:lang w:val="uk-UA"/>
              </w:rPr>
            </w:pPr>
            <w:r>
              <w:rPr>
                <w:lang w:val="uk-UA"/>
              </w:rPr>
              <w:t xml:space="preserve">      - </w:t>
            </w:r>
            <w:r w:rsidRPr="00F32599">
              <w:rPr>
                <w:lang w:val="uk-UA"/>
              </w:rPr>
              <w:t>15</w:t>
            </w:r>
          </w:p>
        </w:tc>
      </w:tr>
      <w:tr w:rsidR="00315660" w:rsidRPr="00E42558" w14:paraId="6A59C9C2" w14:textId="77777777" w:rsidTr="00B72E92">
        <w:tc>
          <w:tcPr>
            <w:tcW w:w="2447" w:type="dxa"/>
          </w:tcPr>
          <w:p w14:paraId="1247F45A" w14:textId="77777777" w:rsidR="00315660" w:rsidRPr="006002A7" w:rsidRDefault="00315660" w:rsidP="00B72E92">
            <w:pPr>
              <w:spacing w:line="276" w:lineRule="auto"/>
              <w:jc w:val="center"/>
              <w:rPr>
                <w:lang w:val="uk-UA"/>
              </w:rPr>
            </w:pPr>
            <w:r w:rsidRPr="006002A7">
              <w:rPr>
                <w:lang w:val="uk-UA"/>
              </w:rPr>
              <w:t>Житлової політики</w:t>
            </w:r>
          </w:p>
        </w:tc>
        <w:tc>
          <w:tcPr>
            <w:tcW w:w="1234" w:type="dxa"/>
          </w:tcPr>
          <w:p w14:paraId="6D75E687" w14:textId="77777777" w:rsidR="00315660" w:rsidRPr="006002A7" w:rsidRDefault="00F32599" w:rsidP="00B72E92">
            <w:pPr>
              <w:spacing w:line="276" w:lineRule="auto"/>
              <w:jc w:val="center"/>
              <w:rPr>
                <w:lang w:val="uk-UA"/>
              </w:rPr>
            </w:pPr>
            <w:r>
              <w:rPr>
                <w:lang w:val="uk-UA"/>
              </w:rPr>
              <w:t>160</w:t>
            </w:r>
          </w:p>
        </w:tc>
        <w:tc>
          <w:tcPr>
            <w:tcW w:w="1559" w:type="dxa"/>
          </w:tcPr>
          <w:p w14:paraId="5F19ADF8" w14:textId="77777777" w:rsidR="00315660" w:rsidRPr="006002A7" w:rsidRDefault="00315660" w:rsidP="00B72E92">
            <w:pPr>
              <w:spacing w:line="276" w:lineRule="auto"/>
              <w:jc w:val="center"/>
              <w:rPr>
                <w:highlight w:val="yellow"/>
                <w:lang w:val="uk-UA"/>
              </w:rPr>
            </w:pPr>
            <w:r w:rsidRPr="009A1077">
              <w:rPr>
                <w:lang w:val="uk-UA"/>
              </w:rPr>
              <w:t>1,</w:t>
            </w:r>
            <w:r w:rsidR="009A1077" w:rsidRPr="009A1077">
              <w:rPr>
                <w:lang w:val="uk-UA"/>
              </w:rPr>
              <w:t>4</w:t>
            </w:r>
          </w:p>
        </w:tc>
        <w:tc>
          <w:tcPr>
            <w:tcW w:w="1359" w:type="dxa"/>
          </w:tcPr>
          <w:p w14:paraId="7733F6B4" w14:textId="77777777" w:rsidR="00315660" w:rsidRPr="006002A7" w:rsidRDefault="00F32599" w:rsidP="00B72E92">
            <w:pPr>
              <w:spacing w:line="276" w:lineRule="auto"/>
              <w:jc w:val="center"/>
              <w:rPr>
                <w:lang w:val="uk-UA"/>
              </w:rPr>
            </w:pPr>
            <w:r>
              <w:rPr>
                <w:lang w:val="uk-UA"/>
              </w:rPr>
              <w:t>211</w:t>
            </w:r>
          </w:p>
        </w:tc>
        <w:tc>
          <w:tcPr>
            <w:tcW w:w="1525" w:type="dxa"/>
          </w:tcPr>
          <w:p w14:paraId="1F8C6203" w14:textId="77777777" w:rsidR="00315660" w:rsidRPr="00E42558" w:rsidRDefault="00BD3DBF" w:rsidP="00B72E92">
            <w:pPr>
              <w:spacing w:line="276" w:lineRule="auto"/>
              <w:jc w:val="center"/>
              <w:rPr>
                <w:highlight w:val="yellow"/>
                <w:lang w:val="uk-UA"/>
              </w:rPr>
            </w:pPr>
            <w:r w:rsidRPr="00BD3DBF">
              <w:rPr>
                <w:lang w:val="uk-UA"/>
              </w:rPr>
              <w:t>2</w:t>
            </w:r>
          </w:p>
        </w:tc>
        <w:tc>
          <w:tcPr>
            <w:tcW w:w="1221" w:type="dxa"/>
          </w:tcPr>
          <w:p w14:paraId="6798C210" w14:textId="77777777" w:rsidR="00315660" w:rsidRPr="00E42558" w:rsidRDefault="00F32599" w:rsidP="00B72E92">
            <w:pPr>
              <w:spacing w:line="276" w:lineRule="auto"/>
              <w:jc w:val="center"/>
              <w:rPr>
                <w:highlight w:val="yellow"/>
                <w:lang w:val="uk-UA"/>
              </w:rPr>
            </w:pPr>
            <w:r w:rsidRPr="00F32599">
              <w:rPr>
                <w:lang w:val="uk-UA"/>
              </w:rPr>
              <w:t>-</w:t>
            </w:r>
            <w:r>
              <w:rPr>
                <w:lang w:val="uk-UA"/>
              </w:rPr>
              <w:t xml:space="preserve"> </w:t>
            </w:r>
            <w:r w:rsidRPr="00F32599">
              <w:rPr>
                <w:lang w:val="uk-UA"/>
              </w:rPr>
              <w:t>51</w:t>
            </w:r>
          </w:p>
        </w:tc>
      </w:tr>
      <w:tr w:rsidR="00315660" w:rsidRPr="00E42558" w14:paraId="638D7BC6" w14:textId="77777777" w:rsidTr="00B72E92">
        <w:tc>
          <w:tcPr>
            <w:tcW w:w="2447" w:type="dxa"/>
          </w:tcPr>
          <w:p w14:paraId="119E118A" w14:textId="77777777" w:rsidR="00315660" w:rsidRPr="006002A7" w:rsidRDefault="00315660" w:rsidP="00B72E92">
            <w:pPr>
              <w:spacing w:line="276" w:lineRule="auto"/>
              <w:jc w:val="center"/>
              <w:rPr>
                <w:lang w:val="uk-UA"/>
              </w:rPr>
            </w:pPr>
            <w:r w:rsidRPr="006002A7">
              <w:rPr>
                <w:lang w:val="uk-UA"/>
              </w:rPr>
              <w:t>Екології та природних ресурсів</w:t>
            </w:r>
          </w:p>
        </w:tc>
        <w:tc>
          <w:tcPr>
            <w:tcW w:w="1234" w:type="dxa"/>
          </w:tcPr>
          <w:p w14:paraId="78138A7C" w14:textId="77777777" w:rsidR="00315660" w:rsidRPr="006002A7" w:rsidRDefault="00F32599" w:rsidP="00B72E92">
            <w:pPr>
              <w:spacing w:line="276" w:lineRule="auto"/>
              <w:jc w:val="center"/>
              <w:rPr>
                <w:lang w:val="uk-UA"/>
              </w:rPr>
            </w:pPr>
            <w:r>
              <w:rPr>
                <w:lang w:val="uk-UA"/>
              </w:rPr>
              <w:t>10</w:t>
            </w:r>
          </w:p>
        </w:tc>
        <w:tc>
          <w:tcPr>
            <w:tcW w:w="1559" w:type="dxa"/>
          </w:tcPr>
          <w:p w14:paraId="20B4AF75" w14:textId="77777777" w:rsidR="00315660" w:rsidRPr="006002A7" w:rsidRDefault="00315660" w:rsidP="00B72E92">
            <w:pPr>
              <w:spacing w:line="276" w:lineRule="auto"/>
              <w:jc w:val="center"/>
              <w:rPr>
                <w:highlight w:val="yellow"/>
                <w:lang w:val="uk-UA"/>
              </w:rPr>
            </w:pPr>
            <w:r w:rsidRPr="00E461AF">
              <w:rPr>
                <w:lang w:val="uk-UA"/>
              </w:rPr>
              <w:t>0,</w:t>
            </w:r>
            <w:r w:rsidR="00E461AF" w:rsidRPr="00E461AF">
              <w:rPr>
                <w:lang w:val="uk-UA"/>
              </w:rPr>
              <w:t>09</w:t>
            </w:r>
          </w:p>
        </w:tc>
        <w:tc>
          <w:tcPr>
            <w:tcW w:w="1359" w:type="dxa"/>
          </w:tcPr>
          <w:p w14:paraId="4EBBF172" w14:textId="77777777" w:rsidR="00315660" w:rsidRPr="006002A7" w:rsidRDefault="00315660" w:rsidP="00B72E92">
            <w:pPr>
              <w:spacing w:line="276" w:lineRule="auto"/>
              <w:jc w:val="center"/>
              <w:rPr>
                <w:lang w:val="uk-UA"/>
              </w:rPr>
            </w:pPr>
            <w:r w:rsidRPr="006002A7">
              <w:rPr>
                <w:lang w:val="uk-UA"/>
              </w:rPr>
              <w:t>2</w:t>
            </w:r>
          </w:p>
        </w:tc>
        <w:tc>
          <w:tcPr>
            <w:tcW w:w="1525" w:type="dxa"/>
          </w:tcPr>
          <w:p w14:paraId="1B2A895E" w14:textId="77777777" w:rsidR="00315660" w:rsidRPr="00E42558" w:rsidRDefault="00BD3DBF" w:rsidP="00B72E92">
            <w:pPr>
              <w:spacing w:line="276" w:lineRule="auto"/>
              <w:jc w:val="center"/>
              <w:rPr>
                <w:highlight w:val="yellow"/>
                <w:lang w:val="uk-UA"/>
              </w:rPr>
            </w:pPr>
            <w:r w:rsidRPr="00BD3DBF">
              <w:rPr>
                <w:lang w:val="uk-UA"/>
              </w:rPr>
              <w:t>0,1</w:t>
            </w:r>
          </w:p>
        </w:tc>
        <w:tc>
          <w:tcPr>
            <w:tcW w:w="1221" w:type="dxa"/>
          </w:tcPr>
          <w:p w14:paraId="49E4A4A7" w14:textId="77777777" w:rsidR="00315660" w:rsidRPr="00E42558" w:rsidRDefault="00F32599" w:rsidP="00B72E92">
            <w:pPr>
              <w:spacing w:line="276" w:lineRule="auto"/>
              <w:jc w:val="center"/>
              <w:rPr>
                <w:highlight w:val="yellow"/>
                <w:lang w:val="uk-UA"/>
              </w:rPr>
            </w:pPr>
            <w:r w:rsidRPr="00F32599">
              <w:rPr>
                <w:lang w:val="uk-UA"/>
              </w:rPr>
              <w:t>+ 2</w:t>
            </w:r>
          </w:p>
        </w:tc>
      </w:tr>
      <w:tr w:rsidR="00315660" w:rsidRPr="00E42558" w14:paraId="2F6F5F9D" w14:textId="77777777" w:rsidTr="00B72E92">
        <w:tc>
          <w:tcPr>
            <w:tcW w:w="2447" w:type="dxa"/>
          </w:tcPr>
          <w:p w14:paraId="45D2445B" w14:textId="77777777" w:rsidR="00315660" w:rsidRPr="006002A7" w:rsidRDefault="00315660" w:rsidP="00B72E92">
            <w:pPr>
              <w:spacing w:line="276" w:lineRule="auto"/>
              <w:jc w:val="center"/>
              <w:rPr>
                <w:lang w:val="uk-UA"/>
              </w:rPr>
            </w:pPr>
            <w:r w:rsidRPr="006002A7">
              <w:rPr>
                <w:lang w:val="uk-UA"/>
              </w:rPr>
              <w:t>Сім’ї, дітей, молоді, гендерної рівності,  освіти та наукової діяльності, фізичної культури і спорту</w:t>
            </w:r>
          </w:p>
        </w:tc>
        <w:tc>
          <w:tcPr>
            <w:tcW w:w="1234" w:type="dxa"/>
          </w:tcPr>
          <w:p w14:paraId="2E952057" w14:textId="77777777" w:rsidR="00315660" w:rsidRPr="006002A7" w:rsidRDefault="006D6A6F" w:rsidP="00B72E92">
            <w:pPr>
              <w:spacing w:line="276" w:lineRule="auto"/>
              <w:jc w:val="center"/>
              <w:rPr>
                <w:lang w:val="uk-UA"/>
              </w:rPr>
            </w:pPr>
            <w:r>
              <w:rPr>
                <w:lang w:val="uk-UA"/>
              </w:rPr>
              <w:t>444</w:t>
            </w:r>
          </w:p>
        </w:tc>
        <w:tc>
          <w:tcPr>
            <w:tcW w:w="1559" w:type="dxa"/>
          </w:tcPr>
          <w:p w14:paraId="2A0675CF" w14:textId="77777777" w:rsidR="00315660" w:rsidRPr="006002A7" w:rsidRDefault="00E461AF" w:rsidP="00B72E92">
            <w:pPr>
              <w:spacing w:line="276" w:lineRule="auto"/>
              <w:jc w:val="center"/>
              <w:rPr>
                <w:highlight w:val="yellow"/>
                <w:lang w:val="uk-UA"/>
              </w:rPr>
            </w:pPr>
            <w:r w:rsidRPr="00E461AF">
              <w:rPr>
                <w:lang w:val="uk-UA"/>
              </w:rPr>
              <w:t>4</w:t>
            </w:r>
          </w:p>
        </w:tc>
        <w:tc>
          <w:tcPr>
            <w:tcW w:w="1359" w:type="dxa"/>
          </w:tcPr>
          <w:p w14:paraId="54E2559F" w14:textId="77777777" w:rsidR="00315660" w:rsidRPr="006002A7" w:rsidRDefault="006D6A6F" w:rsidP="00B72E92">
            <w:pPr>
              <w:spacing w:line="276" w:lineRule="auto"/>
              <w:jc w:val="center"/>
              <w:rPr>
                <w:lang w:val="uk-UA"/>
              </w:rPr>
            </w:pPr>
            <w:r>
              <w:rPr>
                <w:lang w:val="uk-UA"/>
              </w:rPr>
              <w:t>234</w:t>
            </w:r>
          </w:p>
        </w:tc>
        <w:tc>
          <w:tcPr>
            <w:tcW w:w="1525" w:type="dxa"/>
          </w:tcPr>
          <w:p w14:paraId="09FBA349" w14:textId="77777777" w:rsidR="00315660" w:rsidRPr="00E42558" w:rsidRDefault="00315660" w:rsidP="00B72E92">
            <w:pPr>
              <w:spacing w:line="276" w:lineRule="auto"/>
              <w:jc w:val="center"/>
              <w:rPr>
                <w:highlight w:val="yellow"/>
                <w:lang w:val="uk-UA"/>
              </w:rPr>
            </w:pPr>
            <w:r w:rsidRPr="00BD3DBF">
              <w:rPr>
                <w:lang w:val="uk-UA"/>
              </w:rPr>
              <w:t>3</w:t>
            </w:r>
          </w:p>
        </w:tc>
        <w:tc>
          <w:tcPr>
            <w:tcW w:w="1221" w:type="dxa"/>
          </w:tcPr>
          <w:p w14:paraId="15B3D7ED" w14:textId="77777777" w:rsidR="00315660" w:rsidRPr="00E42558" w:rsidRDefault="006D6A6F" w:rsidP="00B72E92">
            <w:pPr>
              <w:spacing w:line="276" w:lineRule="auto"/>
              <w:jc w:val="center"/>
              <w:rPr>
                <w:highlight w:val="yellow"/>
                <w:lang w:val="uk-UA"/>
              </w:rPr>
            </w:pPr>
            <w:r w:rsidRPr="006D6A6F">
              <w:rPr>
                <w:lang w:val="uk-UA"/>
              </w:rPr>
              <w:t>+</w:t>
            </w:r>
            <w:r>
              <w:rPr>
                <w:lang w:val="uk-UA"/>
              </w:rPr>
              <w:t xml:space="preserve"> 210</w:t>
            </w:r>
          </w:p>
        </w:tc>
      </w:tr>
      <w:tr w:rsidR="00315660" w:rsidRPr="00E42558" w14:paraId="0FA27CD0" w14:textId="77777777" w:rsidTr="00B72E92">
        <w:tc>
          <w:tcPr>
            <w:tcW w:w="2447" w:type="dxa"/>
          </w:tcPr>
          <w:p w14:paraId="5EB3CC92" w14:textId="77777777" w:rsidR="00315660" w:rsidRPr="006002A7" w:rsidRDefault="00315660" w:rsidP="00B72E92">
            <w:pPr>
              <w:spacing w:line="276" w:lineRule="auto"/>
              <w:jc w:val="center"/>
              <w:rPr>
                <w:lang w:val="uk-UA"/>
              </w:rPr>
            </w:pPr>
            <w:r w:rsidRPr="006002A7">
              <w:rPr>
                <w:lang w:val="uk-UA"/>
              </w:rPr>
              <w:t>Соціального захисту,  з них щодо надання матеріальної допомоги</w:t>
            </w:r>
          </w:p>
        </w:tc>
        <w:tc>
          <w:tcPr>
            <w:tcW w:w="1234" w:type="dxa"/>
          </w:tcPr>
          <w:p w14:paraId="32BBE245" w14:textId="77777777" w:rsidR="00315660" w:rsidRPr="006002A7" w:rsidRDefault="006D6A6F" w:rsidP="00B72E92">
            <w:pPr>
              <w:spacing w:line="276" w:lineRule="auto"/>
              <w:jc w:val="center"/>
              <w:rPr>
                <w:lang w:val="uk-UA"/>
              </w:rPr>
            </w:pPr>
            <w:r>
              <w:rPr>
                <w:lang w:val="uk-UA"/>
              </w:rPr>
              <w:t>8791</w:t>
            </w:r>
          </w:p>
          <w:p w14:paraId="6CE433C0" w14:textId="77777777" w:rsidR="00315660" w:rsidRPr="006002A7" w:rsidRDefault="00315660" w:rsidP="00B72E92">
            <w:pPr>
              <w:spacing w:line="276" w:lineRule="auto"/>
              <w:jc w:val="center"/>
              <w:rPr>
                <w:lang w:val="uk-UA"/>
              </w:rPr>
            </w:pPr>
          </w:p>
          <w:p w14:paraId="09A23FEB" w14:textId="13710E53" w:rsidR="00315660" w:rsidRPr="006002A7" w:rsidRDefault="0020140F" w:rsidP="00B72E92">
            <w:pPr>
              <w:spacing w:line="276" w:lineRule="auto"/>
              <w:jc w:val="center"/>
              <w:rPr>
                <w:lang w:val="uk-UA"/>
              </w:rPr>
            </w:pPr>
            <w:r>
              <w:rPr>
                <w:lang w:val="uk-UA"/>
              </w:rPr>
              <w:t>7105</w:t>
            </w:r>
          </w:p>
          <w:p w14:paraId="307AD4E4" w14:textId="77777777" w:rsidR="00315660" w:rsidRPr="006002A7" w:rsidRDefault="00315660" w:rsidP="00B72E92">
            <w:pPr>
              <w:spacing w:line="276" w:lineRule="auto"/>
              <w:jc w:val="center"/>
              <w:rPr>
                <w:lang w:val="uk-UA"/>
              </w:rPr>
            </w:pPr>
          </w:p>
          <w:p w14:paraId="73460358" w14:textId="77777777" w:rsidR="00315660" w:rsidRPr="006002A7" w:rsidRDefault="00315660" w:rsidP="00B72E92">
            <w:pPr>
              <w:spacing w:line="276" w:lineRule="auto"/>
              <w:jc w:val="center"/>
              <w:rPr>
                <w:lang w:val="uk-UA"/>
              </w:rPr>
            </w:pPr>
          </w:p>
        </w:tc>
        <w:tc>
          <w:tcPr>
            <w:tcW w:w="1559" w:type="dxa"/>
          </w:tcPr>
          <w:p w14:paraId="5FFB42F9" w14:textId="77777777" w:rsidR="00315660" w:rsidRPr="00E461AF" w:rsidRDefault="00E461AF" w:rsidP="00B72E92">
            <w:pPr>
              <w:spacing w:line="276" w:lineRule="auto"/>
              <w:jc w:val="center"/>
              <w:rPr>
                <w:lang w:val="uk-UA"/>
              </w:rPr>
            </w:pPr>
            <w:r w:rsidRPr="00E461AF">
              <w:rPr>
                <w:lang w:val="uk-UA"/>
              </w:rPr>
              <w:t>78</w:t>
            </w:r>
          </w:p>
          <w:p w14:paraId="45453BF9" w14:textId="77777777" w:rsidR="00315660" w:rsidRPr="006002A7" w:rsidRDefault="00315660" w:rsidP="00B72E92">
            <w:pPr>
              <w:spacing w:line="276" w:lineRule="auto"/>
              <w:jc w:val="center"/>
              <w:rPr>
                <w:highlight w:val="yellow"/>
                <w:lang w:val="uk-UA"/>
              </w:rPr>
            </w:pPr>
          </w:p>
          <w:p w14:paraId="0C1AA06B" w14:textId="006BBDE6" w:rsidR="00315660" w:rsidRPr="006002A7" w:rsidRDefault="0020140F" w:rsidP="00B72E92">
            <w:pPr>
              <w:spacing w:line="276" w:lineRule="auto"/>
              <w:jc w:val="center"/>
              <w:rPr>
                <w:highlight w:val="yellow"/>
                <w:lang w:val="uk-UA"/>
              </w:rPr>
            </w:pPr>
            <w:r w:rsidRPr="0020140F">
              <w:rPr>
                <w:lang w:val="uk-UA"/>
              </w:rPr>
              <w:t>64</w:t>
            </w:r>
          </w:p>
        </w:tc>
        <w:tc>
          <w:tcPr>
            <w:tcW w:w="1359" w:type="dxa"/>
          </w:tcPr>
          <w:p w14:paraId="7488DDFE" w14:textId="77777777" w:rsidR="00315660" w:rsidRPr="006002A7" w:rsidRDefault="006D6A6F" w:rsidP="00B72E92">
            <w:pPr>
              <w:spacing w:line="276" w:lineRule="auto"/>
              <w:jc w:val="center"/>
              <w:rPr>
                <w:lang w:val="uk-UA"/>
              </w:rPr>
            </w:pPr>
            <w:r>
              <w:rPr>
                <w:lang w:val="uk-UA"/>
              </w:rPr>
              <w:t>5469</w:t>
            </w:r>
          </w:p>
          <w:p w14:paraId="41B95129" w14:textId="77777777" w:rsidR="00315660" w:rsidRPr="006002A7" w:rsidRDefault="00315660" w:rsidP="00B72E92">
            <w:pPr>
              <w:spacing w:line="276" w:lineRule="auto"/>
              <w:jc w:val="center"/>
              <w:rPr>
                <w:lang w:val="uk-UA"/>
              </w:rPr>
            </w:pPr>
          </w:p>
          <w:p w14:paraId="7D6B5D58" w14:textId="4B2D6538" w:rsidR="00315660" w:rsidRPr="006002A7" w:rsidRDefault="0020140F" w:rsidP="00B72E92">
            <w:pPr>
              <w:spacing w:line="276" w:lineRule="auto"/>
              <w:jc w:val="center"/>
              <w:rPr>
                <w:lang w:val="uk-UA"/>
              </w:rPr>
            </w:pPr>
            <w:r>
              <w:rPr>
                <w:lang w:val="uk-UA"/>
              </w:rPr>
              <w:t>4164</w:t>
            </w:r>
          </w:p>
        </w:tc>
        <w:tc>
          <w:tcPr>
            <w:tcW w:w="1525" w:type="dxa"/>
          </w:tcPr>
          <w:p w14:paraId="1AE8F5CD" w14:textId="77777777" w:rsidR="00315660" w:rsidRPr="00BD3DBF" w:rsidRDefault="00BD3DBF" w:rsidP="00B72E92">
            <w:pPr>
              <w:spacing w:line="276" w:lineRule="auto"/>
              <w:jc w:val="center"/>
              <w:rPr>
                <w:lang w:val="uk-UA"/>
              </w:rPr>
            </w:pPr>
            <w:r w:rsidRPr="00BD3DBF">
              <w:rPr>
                <w:lang w:val="uk-UA"/>
              </w:rPr>
              <w:t>66</w:t>
            </w:r>
          </w:p>
          <w:p w14:paraId="762A849F" w14:textId="77777777" w:rsidR="00315660" w:rsidRPr="00E42558" w:rsidRDefault="00315660" w:rsidP="00B72E92">
            <w:pPr>
              <w:spacing w:line="276" w:lineRule="auto"/>
              <w:jc w:val="center"/>
              <w:rPr>
                <w:highlight w:val="yellow"/>
                <w:lang w:val="uk-UA"/>
              </w:rPr>
            </w:pPr>
          </w:p>
          <w:p w14:paraId="582ECF15" w14:textId="0DBA5348" w:rsidR="00315660" w:rsidRPr="00E42558" w:rsidRDefault="0020140F" w:rsidP="00B72E92">
            <w:pPr>
              <w:spacing w:line="276" w:lineRule="auto"/>
              <w:jc w:val="center"/>
              <w:rPr>
                <w:highlight w:val="yellow"/>
                <w:lang w:val="uk-UA"/>
              </w:rPr>
            </w:pPr>
            <w:r w:rsidRPr="0020140F">
              <w:rPr>
                <w:lang w:val="uk-UA"/>
              </w:rPr>
              <w:t>50,2</w:t>
            </w:r>
          </w:p>
        </w:tc>
        <w:tc>
          <w:tcPr>
            <w:tcW w:w="1221" w:type="dxa"/>
          </w:tcPr>
          <w:p w14:paraId="16CB3445" w14:textId="77777777" w:rsidR="00315660" w:rsidRDefault="006D6A6F" w:rsidP="00B72E92">
            <w:pPr>
              <w:spacing w:line="276" w:lineRule="auto"/>
              <w:jc w:val="center"/>
              <w:rPr>
                <w:lang w:val="uk-UA"/>
              </w:rPr>
            </w:pPr>
            <w:r w:rsidRPr="006D6A6F">
              <w:rPr>
                <w:lang w:val="uk-UA"/>
              </w:rPr>
              <w:t>+</w:t>
            </w:r>
            <w:r w:rsidR="00AA3A97">
              <w:rPr>
                <w:lang w:val="uk-UA"/>
              </w:rPr>
              <w:t xml:space="preserve"> </w:t>
            </w:r>
            <w:r w:rsidRPr="006D6A6F">
              <w:rPr>
                <w:lang w:val="uk-UA"/>
              </w:rPr>
              <w:t>3322</w:t>
            </w:r>
          </w:p>
          <w:p w14:paraId="0CA0F42A" w14:textId="77777777" w:rsidR="006777EB" w:rsidRPr="006D6A6F" w:rsidRDefault="006777EB" w:rsidP="00B72E92">
            <w:pPr>
              <w:spacing w:line="276" w:lineRule="auto"/>
              <w:jc w:val="center"/>
              <w:rPr>
                <w:lang w:val="uk-UA"/>
              </w:rPr>
            </w:pPr>
          </w:p>
          <w:p w14:paraId="15C3B279" w14:textId="25A43C08" w:rsidR="00315660" w:rsidRPr="00E42558" w:rsidRDefault="0020140F" w:rsidP="00B72E92">
            <w:pPr>
              <w:spacing w:line="276" w:lineRule="auto"/>
              <w:jc w:val="center"/>
              <w:rPr>
                <w:highlight w:val="yellow"/>
                <w:lang w:val="uk-UA"/>
              </w:rPr>
            </w:pPr>
            <w:r w:rsidRPr="0020140F">
              <w:rPr>
                <w:lang w:val="uk-UA"/>
              </w:rPr>
              <w:t>+</w:t>
            </w:r>
            <w:r>
              <w:rPr>
                <w:lang w:val="uk-UA"/>
              </w:rPr>
              <w:t> </w:t>
            </w:r>
            <w:r w:rsidRPr="0020140F">
              <w:rPr>
                <w:lang w:val="uk-UA"/>
              </w:rPr>
              <w:t>2941</w:t>
            </w:r>
          </w:p>
        </w:tc>
      </w:tr>
      <w:tr w:rsidR="00315660" w:rsidRPr="00E42558" w14:paraId="02F33E35" w14:textId="77777777" w:rsidTr="00B72E92">
        <w:tc>
          <w:tcPr>
            <w:tcW w:w="2447" w:type="dxa"/>
          </w:tcPr>
          <w:p w14:paraId="679AFB85" w14:textId="77777777" w:rsidR="00315660" w:rsidRPr="006002A7" w:rsidRDefault="00315660" w:rsidP="00B72E92">
            <w:pPr>
              <w:spacing w:line="276" w:lineRule="auto"/>
              <w:jc w:val="center"/>
              <w:rPr>
                <w:lang w:val="uk-UA"/>
              </w:rPr>
            </w:pPr>
            <w:r w:rsidRPr="006002A7">
              <w:rPr>
                <w:lang w:val="uk-UA"/>
              </w:rPr>
              <w:t>Комунального господарства</w:t>
            </w:r>
          </w:p>
        </w:tc>
        <w:tc>
          <w:tcPr>
            <w:tcW w:w="1234" w:type="dxa"/>
          </w:tcPr>
          <w:p w14:paraId="3FB013DA" w14:textId="77777777" w:rsidR="00315660" w:rsidRPr="006002A7" w:rsidRDefault="006777EB" w:rsidP="00B72E92">
            <w:pPr>
              <w:spacing w:line="276" w:lineRule="auto"/>
              <w:jc w:val="center"/>
              <w:rPr>
                <w:lang w:val="uk-UA"/>
              </w:rPr>
            </w:pPr>
            <w:r>
              <w:rPr>
                <w:lang w:val="uk-UA"/>
              </w:rPr>
              <w:t>1153</w:t>
            </w:r>
          </w:p>
        </w:tc>
        <w:tc>
          <w:tcPr>
            <w:tcW w:w="1559" w:type="dxa"/>
          </w:tcPr>
          <w:p w14:paraId="60F679AB" w14:textId="77777777" w:rsidR="00315660" w:rsidRPr="006002A7" w:rsidRDefault="00102CC3" w:rsidP="00B72E92">
            <w:pPr>
              <w:spacing w:line="276" w:lineRule="auto"/>
              <w:jc w:val="center"/>
              <w:rPr>
                <w:highlight w:val="yellow"/>
                <w:lang w:val="uk-UA"/>
              </w:rPr>
            </w:pPr>
            <w:r w:rsidRPr="00102CC3">
              <w:rPr>
                <w:lang w:val="uk-UA"/>
              </w:rPr>
              <w:t>10,3</w:t>
            </w:r>
          </w:p>
        </w:tc>
        <w:tc>
          <w:tcPr>
            <w:tcW w:w="1359" w:type="dxa"/>
          </w:tcPr>
          <w:p w14:paraId="6AA68F67" w14:textId="77777777" w:rsidR="00315660" w:rsidRPr="006002A7" w:rsidRDefault="006777EB" w:rsidP="006777EB">
            <w:pPr>
              <w:spacing w:line="276" w:lineRule="auto"/>
              <w:jc w:val="center"/>
              <w:rPr>
                <w:lang w:val="uk-UA"/>
              </w:rPr>
            </w:pPr>
            <w:r>
              <w:rPr>
                <w:lang w:val="uk-UA"/>
              </w:rPr>
              <w:t>1035</w:t>
            </w:r>
          </w:p>
        </w:tc>
        <w:tc>
          <w:tcPr>
            <w:tcW w:w="1525" w:type="dxa"/>
          </w:tcPr>
          <w:p w14:paraId="12D84D0B" w14:textId="77777777" w:rsidR="00315660" w:rsidRPr="00E42558" w:rsidRDefault="00315660" w:rsidP="00B72E92">
            <w:pPr>
              <w:spacing w:line="276" w:lineRule="auto"/>
              <w:jc w:val="center"/>
              <w:rPr>
                <w:highlight w:val="yellow"/>
                <w:lang w:val="uk-UA"/>
              </w:rPr>
            </w:pPr>
            <w:r w:rsidRPr="00BD3DBF">
              <w:rPr>
                <w:lang w:val="uk-UA"/>
              </w:rPr>
              <w:t>14</w:t>
            </w:r>
          </w:p>
        </w:tc>
        <w:tc>
          <w:tcPr>
            <w:tcW w:w="1221" w:type="dxa"/>
          </w:tcPr>
          <w:p w14:paraId="0F1064AF" w14:textId="77777777" w:rsidR="00315660" w:rsidRPr="00E42558" w:rsidRDefault="006777EB" w:rsidP="00B72E92">
            <w:pPr>
              <w:spacing w:line="276" w:lineRule="auto"/>
              <w:jc w:val="center"/>
              <w:rPr>
                <w:highlight w:val="yellow"/>
                <w:lang w:val="uk-UA"/>
              </w:rPr>
            </w:pPr>
            <w:r w:rsidRPr="006777EB">
              <w:rPr>
                <w:lang w:val="uk-UA"/>
              </w:rPr>
              <w:t>+</w:t>
            </w:r>
            <w:r w:rsidR="00AA3A97">
              <w:rPr>
                <w:lang w:val="uk-UA"/>
              </w:rPr>
              <w:t xml:space="preserve"> </w:t>
            </w:r>
            <w:r w:rsidRPr="006777EB">
              <w:rPr>
                <w:lang w:val="uk-UA"/>
              </w:rPr>
              <w:t>118</w:t>
            </w:r>
          </w:p>
        </w:tc>
      </w:tr>
      <w:tr w:rsidR="00315660" w:rsidRPr="00E42558" w14:paraId="130621AE" w14:textId="77777777" w:rsidTr="00B72E92">
        <w:tc>
          <w:tcPr>
            <w:tcW w:w="2447" w:type="dxa"/>
          </w:tcPr>
          <w:p w14:paraId="48A6264F" w14:textId="77777777" w:rsidR="00315660" w:rsidRPr="006002A7" w:rsidRDefault="00315660" w:rsidP="00B72E92">
            <w:pPr>
              <w:spacing w:line="276" w:lineRule="auto"/>
              <w:jc w:val="center"/>
              <w:rPr>
                <w:lang w:val="uk-UA"/>
              </w:rPr>
            </w:pPr>
            <w:r w:rsidRPr="006002A7">
              <w:rPr>
                <w:lang w:val="uk-UA"/>
              </w:rPr>
              <w:t>Транспорту і зв’язку</w:t>
            </w:r>
          </w:p>
        </w:tc>
        <w:tc>
          <w:tcPr>
            <w:tcW w:w="1234" w:type="dxa"/>
          </w:tcPr>
          <w:p w14:paraId="2918813D" w14:textId="77777777" w:rsidR="00315660" w:rsidRPr="006002A7" w:rsidRDefault="00AA3A97" w:rsidP="00B72E92">
            <w:pPr>
              <w:spacing w:line="276" w:lineRule="auto"/>
              <w:jc w:val="center"/>
              <w:rPr>
                <w:lang w:val="uk-UA"/>
              </w:rPr>
            </w:pPr>
            <w:r>
              <w:rPr>
                <w:lang w:val="uk-UA"/>
              </w:rPr>
              <w:t>52</w:t>
            </w:r>
          </w:p>
        </w:tc>
        <w:tc>
          <w:tcPr>
            <w:tcW w:w="1559" w:type="dxa"/>
          </w:tcPr>
          <w:p w14:paraId="2C22D827" w14:textId="77777777" w:rsidR="00315660" w:rsidRPr="006002A7" w:rsidRDefault="00315660" w:rsidP="00B72E92">
            <w:pPr>
              <w:spacing w:line="276" w:lineRule="auto"/>
              <w:jc w:val="center"/>
              <w:rPr>
                <w:highlight w:val="yellow"/>
                <w:lang w:val="uk-UA"/>
              </w:rPr>
            </w:pPr>
            <w:r w:rsidRPr="00102CC3">
              <w:rPr>
                <w:lang w:val="uk-UA"/>
              </w:rPr>
              <w:t>0,</w:t>
            </w:r>
            <w:r w:rsidR="00102CC3" w:rsidRPr="00102CC3">
              <w:rPr>
                <w:lang w:val="uk-UA"/>
              </w:rPr>
              <w:t>5</w:t>
            </w:r>
          </w:p>
        </w:tc>
        <w:tc>
          <w:tcPr>
            <w:tcW w:w="1359" w:type="dxa"/>
          </w:tcPr>
          <w:p w14:paraId="4FCB2596" w14:textId="77777777" w:rsidR="00315660" w:rsidRPr="006002A7" w:rsidRDefault="00AA3A97" w:rsidP="00B72E92">
            <w:pPr>
              <w:spacing w:line="276" w:lineRule="auto"/>
              <w:jc w:val="center"/>
              <w:rPr>
                <w:lang w:val="uk-UA"/>
              </w:rPr>
            </w:pPr>
            <w:r>
              <w:rPr>
                <w:lang w:val="uk-UA"/>
              </w:rPr>
              <w:t>73</w:t>
            </w:r>
          </w:p>
        </w:tc>
        <w:tc>
          <w:tcPr>
            <w:tcW w:w="1525" w:type="dxa"/>
          </w:tcPr>
          <w:p w14:paraId="3F6DC807" w14:textId="77777777" w:rsidR="00315660" w:rsidRPr="00E42558" w:rsidRDefault="00BD3DBF" w:rsidP="00B72E92">
            <w:pPr>
              <w:spacing w:line="276" w:lineRule="auto"/>
              <w:jc w:val="center"/>
              <w:rPr>
                <w:highlight w:val="yellow"/>
                <w:lang w:val="uk-UA"/>
              </w:rPr>
            </w:pPr>
            <w:r w:rsidRPr="00BD3DBF">
              <w:rPr>
                <w:lang w:val="uk-UA"/>
              </w:rPr>
              <w:t>0,9</w:t>
            </w:r>
          </w:p>
        </w:tc>
        <w:tc>
          <w:tcPr>
            <w:tcW w:w="1221" w:type="dxa"/>
          </w:tcPr>
          <w:p w14:paraId="719F9AE4" w14:textId="77777777" w:rsidR="00315660" w:rsidRPr="00E42558" w:rsidRDefault="00AA3A97" w:rsidP="00B72E92">
            <w:pPr>
              <w:spacing w:line="276" w:lineRule="auto"/>
              <w:jc w:val="center"/>
              <w:rPr>
                <w:highlight w:val="yellow"/>
                <w:lang w:val="uk-UA"/>
              </w:rPr>
            </w:pPr>
            <w:r w:rsidRPr="00AA3A97">
              <w:rPr>
                <w:lang w:val="uk-UA"/>
              </w:rPr>
              <w:t>-</w:t>
            </w:r>
            <w:r>
              <w:rPr>
                <w:lang w:val="uk-UA"/>
              </w:rPr>
              <w:t xml:space="preserve"> 21</w:t>
            </w:r>
          </w:p>
        </w:tc>
      </w:tr>
      <w:tr w:rsidR="00315660" w:rsidRPr="00E42558" w14:paraId="4146A873" w14:textId="77777777" w:rsidTr="00AA3A97">
        <w:trPr>
          <w:trHeight w:val="444"/>
        </w:trPr>
        <w:tc>
          <w:tcPr>
            <w:tcW w:w="2447" w:type="dxa"/>
          </w:tcPr>
          <w:p w14:paraId="6D46C5A2" w14:textId="77777777" w:rsidR="00315660" w:rsidRPr="006002A7" w:rsidRDefault="00315660" w:rsidP="00B72E92">
            <w:pPr>
              <w:spacing w:line="276" w:lineRule="auto"/>
              <w:jc w:val="center"/>
              <w:rPr>
                <w:lang w:val="uk-UA"/>
              </w:rPr>
            </w:pPr>
            <w:r w:rsidRPr="006002A7">
              <w:rPr>
                <w:lang w:val="uk-UA"/>
              </w:rPr>
              <w:t>Праці і зарплати</w:t>
            </w:r>
          </w:p>
        </w:tc>
        <w:tc>
          <w:tcPr>
            <w:tcW w:w="1234" w:type="dxa"/>
          </w:tcPr>
          <w:p w14:paraId="4F18C53F" w14:textId="77777777" w:rsidR="00315660" w:rsidRPr="006002A7" w:rsidRDefault="00AA3A97" w:rsidP="00B72E92">
            <w:pPr>
              <w:spacing w:line="276" w:lineRule="auto"/>
              <w:jc w:val="center"/>
              <w:rPr>
                <w:lang w:val="uk-UA"/>
              </w:rPr>
            </w:pPr>
            <w:r>
              <w:rPr>
                <w:lang w:val="uk-UA"/>
              </w:rPr>
              <w:t>28</w:t>
            </w:r>
          </w:p>
        </w:tc>
        <w:tc>
          <w:tcPr>
            <w:tcW w:w="1559" w:type="dxa"/>
          </w:tcPr>
          <w:p w14:paraId="0453E339" w14:textId="77777777" w:rsidR="00315660" w:rsidRPr="006002A7" w:rsidRDefault="00315660" w:rsidP="00B72E92">
            <w:pPr>
              <w:spacing w:line="276" w:lineRule="auto"/>
              <w:jc w:val="center"/>
              <w:rPr>
                <w:highlight w:val="yellow"/>
                <w:lang w:val="uk-UA"/>
              </w:rPr>
            </w:pPr>
            <w:r w:rsidRPr="00102CC3">
              <w:rPr>
                <w:lang w:val="uk-UA"/>
              </w:rPr>
              <w:t>0,</w:t>
            </w:r>
            <w:r w:rsidR="00102CC3" w:rsidRPr="00102CC3">
              <w:rPr>
                <w:lang w:val="uk-UA"/>
              </w:rPr>
              <w:t>2</w:t>
            </w:r>
          </w:p>
        </w:tc>
        <w:tc>
          <w:tcPr>
            <w:tcW w:w="1359" w:type="dxa"/>
          </w:tcPr>
          <w:p w14:paraId="2140B350" w14:textId="77777777" w:rsidR="00315660" w:rsidRPr="006002A7" w:rsidRDefault="00AA3A97" w:rsidP="00B72E92">
            <w:pPr>
              <w:spacing w:line="276" w:lineRule="auto"/>
              <w:jc w:val="center"/>
              <w:rPr>
                <w:lang w:val="uk-UA"/>
              </w:rPr>
            </w:pPr>
            <w:r>
              <w:rPr>
                <w:lang w:val="uk-UA"/>
              </w:rPr>
              <w:t>12</w:t>
            </w:r>
          </w:p>
        </w:tc>
        <w:tc>
          <w:tcPr>
            <w:tcW w:w="1525" w:type="dxa"/>
          </w:tcPr>
          <w:p w14:paraId="4A2BC0FB" w14:textId="77777777" w:rsidR="00315660" w:rsidRPr="00E42558" w:rsidRDefault="00315660" w:rsidP="00B72E92">
            <w:pPr>
              <w:spacing w:line="276" w:lineRule="auto"/>
              <w:jc w:val="center"/>
              <w:rPr>
                <w:highlight w:val="yellow"/>
                <w:lang w:val="uk-UA"/>
              </w:rPr>
            </w:pPr>
            <w:r w:rsidRPr="00BD3DBF">
              <w:rPr>
                <w:lang w:val="uk-UA"/>
              </w:rPr>
              <w:t>0,</w:t>
            </w:r>
            <w:r w:rsidR="00BD3DBF" w:rsidRPr="00BD3DBF">
              <w:rPr>
                <w:lang w:val="uk-UA"/>
              </w:rPr>
              <w:t>1</w:t>
            </w:r>
          </w:p>
        </w:tc>
        <w:tc>
          <w:tcPr>
            <w:tcW w:w="1221" w:type="dxa"/>
          </w:tcPr>
          <w:p w14:paraId="0B972A83" w14:textId="77777777" w:rsidR="00315660" w:rsidRPr="00E42558" w:rsidRDefault="00AA3A97" w:rsidP="00B72E92">
            <w:pPr>
              <w:spacing w:line="276" w:lineRule="auto"/>
              <w:jc w:val="center"/>
              <w:rPr>
                <w:highlight w:val="yellow"/>
                <w:lang w:val="uk-UA"/>
              </w:rPr>
            </w:pPr>
            <w:r w:rsidRPr="00AA3A97">
              <w:rPr>
                <w:lang w:val="uk-UA"/>
              </w:rPr>
              <w:t>+</w:t>
            </w:r>
            <w:r>
              <w:rPr>
                <w:lang w:val="uk-UA"/>
              </w:rPr>
              <w:t> </w:t>
            </w:r>
            <w:r w:rsidRPr="00AA3A97">
              <w:rPr>
                <w:lang w:val="uk-UA"/>
              </w:rPr>
              <w:t>16</w:t>
            </w:r>
          </w:p>
        </w:tc>
      </w:tr>
      <w:tr w:rsidR="00315660" w:rsidRPr="00E42558" w14:paraId="450D86F6" w14:textId="77777777" w:rsidTr="00B72E92">
        <w:tc>
          <w:tcPr>
            <w:tcW w:w="2447" w:type="dxa"/>
          </w:tcPr>
          <w:p w14:paraId="4EB91AD8" w14:textId="77777777" w:rsidR="00315660" w:rsidRPr="006002A7" w:rsidRDefault="00315660" w:rsidP="00B72E92">
            <w:pPr>
              <w:spacing w:line="276" w:lineRule="auto"/>
              <w:jc w:val="center"/>
              <w:rPr>
                <w:lang w:val="uk-UA"/>
              </w:rPr>
            </w:pPr>
            <w:r w:rsidRPr="006002A7">
              <w:rPr>
                <w:lang w:val="uk-UA"/>
              </w:rPr>
              <w:t>Охорони здоров’я</w:t>
            </w:r>
          </w:p>
        </w:tc>
        <w:tc>
          <w:tcPr>
            <w:tcW w:w="1234" w:type="dxa"/>
          </w:tcPr>
          <w:p w14:paraId="2E47ACDB" w14:textId="77777777" w:rsidR="00315660" w:rsidRPr="006002A7" w:rsidRDefault="00AA3A97" w:rsidP="00B72E92">
            <w:pPr>
              <w:spacing w:line="276" w:lineRule="auto"/>
              <w:jc w:val="center"/>
              <w:rPr>
                <w:lang w:val="uk-UA"/>
              </w:rPr>
            </w:pPr>
            <w:r>
              <w:rPr>
                <w:lang w:val="uk-UA"/>
              </w:rPr>
              <w:t>75</w:t>
            </w:r>
          </w:p>
        </w:tc>
        <w:tc>
          <w:tcPr>
            <w:tcW w:w="1559" w:type="dxa"/>
          </w:tcPr>
          <w:p w14:paraId="0EBF25FA" w14:textId="77777777" w:rsidR="00315660" w:rsidRPr="00102CC3" w:rsidRDefault="00315660" w:rsidP="00B72E92">
            <w:pPr>
              <w:spacing w:line="276" w:lineRule="auto"/>
              <w:jc w:val="center"/>
              <w:rPr>
                <w:lang w:val="uk-UA"/>
              </w:rPr>
            </w:pPr>
            <w:r w:rsidRPr="00102CC3">
              <w:rPr>
                <w:lang w:val="uk-UA"/>
              </w:rPr>
              <w:t>0,</w:t>
            </w:r>
            <w:r w:rsidR="00102CC3" w:rsidRPr="00102CC3">
              <w:rPr>
                <w:lang w:val="uk-UA"/>
              </w:rPr>
              <w:t>7</w:t>
            </w:r>
          </w:p>
        </w:tc>
        <w:tc>
          <w:tcPr>
            <w:tcW w:w="1359" w:type="dxa"/>
          </w:tcPr>
          <w:p w14:paraId="5620A82F" w14:textId="77777777" w:rsidR="00315660" w:rsidRPr="006002A7" w:rsidRDefault="00AA3A97" w:rsidP="00B72E92">
            <w:pPr>
              <w:spacing w:line="276" w:lineRule="auto"/>
              <w:jc w:val="center"/>
              <w:rPr>
                <w:lang w:val="uk-UA"/>
              </w:rPr>
            </w:pPr>
            <w:r>
              <w:rPr>
                <w:lang w:val="uk-UA"/>
              </w:rPr>
              <w:t>51</w:t>
            </w:r>
          </w:p>
        </w:tc>
        <w:tc>
          <w:tcPr>
            <w:tcW w:w="1525" w:type="dxa"/>
          </w:tcPr>
          <w:p w14:paraId="3DE0EE0A" w14:textId="77777777" w:rsidR="00315660" w:rsidRPr="00E42558" w:rsidRDefault="00BD3DBF" w:rsidP="00B72E92">
            <w:pPr>
              <w:spacing w:line="276" w:lineRule="auto"/>
              <w:jc w:val="center"/>
              <w:rPr>
                <w:highlight w:val="yellow"/>
                <w:lang w:val="uk-UA"/>
              </w:rPr>
            </w:pPr>
            <w:r w:rsidRPr="00BD3DBF">
              <w:rPr>
                <w:lang w:val="uk-UA"/>
              </w:rPr>
              <w:t>0,6</w:t>
            </w:r>
          </w:p>
        </w:tc>
        <w:tc>
          <w:tcPr>
            <w:tcW w:w="1221" w:type="dxa"/>
          </w:tcPr>
          <w:p w14:paraId="7918BCBD" w14:textId="77777777" w:rsidR="00315660" w:rsidRPr="00E42558" w:rsidRDefault="00AA3A97" w:rsidP="00B72E92">
            <w:pPr>
              <w:spacing w:line="276" w:lineRule="auto"/>
              <w:jc w:val="center"/>
              <w:rPr>
                <w:highlight w:val="yellow"/>
                <w:lang w:val="uk-UA"/>
              </w:rPr>
            </w:pPr>
            <w:r w:rsidRPr="00AA3A97">
              <w:rPr>
                <w:lang w:val="uk-UA"/>
              </w:rPr>
              <w:t>+</w:t>
            </w:r>
            <w:r>
              <w:rPr>
                <w:lang w:val="uk-UA"/>
              </w:rPr>
              <w:t> </w:t>
            </w:r>
            <w:r w:rsidRPr="00AA3A97">
              <w:rPr>
                <w:lang w:val="uk-UA"/>
              </w:rPr>
              <w:t>24</w:t>
            </w:r>
          </w:p>
        </w:tc>
      </w:tr>
      <w:tr w:rsidR="00315660" w:rsidRPr="00E42558" w14:paraId="7BB8CBE7" w14:textId="77777777" w:rsidTr="00B72E92">
        <w:tc>
          <w:tcPr>
            <w:tcW w:w="2447" w:type="dxa"/>
          </w:tcPr>
          <w:p w14:paraId="32FF5F37" w14:textId="77777777" w:rsidR="00315660" w:rsidRPr="006002A7" w:rsidRDefault="00315660" w:rsidP="00B72E92">
            <w:pPr>
              <w:spacing w:line="276" w:lineRule="auto"/>
              <w:jc w:val="center"/>
              <w:rPr>
                <w:lang w:val="uk-UA"/>
              </w:rPr>
            </w:pPr>
            <w:r w:rsidRPr="006002A7">
              <w:rPr>
                <w:lang w:val="uk-UA"/>
              </w:rPr>
              <w:t>Забезпечення дотримання законності</w:t>
            </w:r>
          </w:p>
        </w:tc>
        <w:tc>
          <w:tcPr>
            <w:tcW w:w="1234" w:type="dxa"/>
          </w:tcPr>
          <w:p w14:paraId="09F47E47" w14:textId="77777777" w:rsidR="00315660" w:rsidRDefault="00AA3A97" w:rsidP="00B72E92">
            <w:pPr>
              <w:spacing w:line="276" w:lineRule="auto"/>
              <w:jc w:val="center"/>
              <w:rPr>
                <w:lang w:val="uk-UA"/>
              </w:rPr>
            </w:pPr>
            <w:r>
              <w:rPr>
                <w:lang w:val="uk-UA"/>
              </w:rPr>
              <w:t>2</w:t>
            </w:r>
          </w:p>
          <w:p w14:paraId="039D0D3D" w14:textId="77777777" w:rsidR="00E54443" w:rsidRPr="006002A7" w:rsidRDefault="00E54443" w:rsidP="00B72E92">
            <w:pPr>
              <w:spacing w:line="276" w:lineRule="auto"/>
              <w:jc w:val="center"/>
              <w:rPr>
                <w:lang w:val="uk-UA"/>
              </w:rPr>
            </w:pPr>
          </w:p>
        </w:tc>
        <w:tc>
          <w:tcPr>
            <w:tcW w:w="1559" w:type="dxa"/>
          </w:tcPr>
          <w:p w14:paraId="3B118D6A" w14:textId="77777777" w:rsidR="00315660" w:rsidRPr="00102CC3" w:rsidRDefault="00315660" w:rsidP="00B72E92">
            <w:pPr>
              <w:spacing w:line="276" w:lineRule="auto"/>
              <w:jc w:val="center"/>
              <w:rPr>
                <w:lang w:val="uk-UA"/>
              </w:rPr>
            </w:pPr>
            <w:r w:rsidRPr="00102CC3">
              <w:rPr>
                <w:lang w:val="uk-UA"/>
              </w:rPr>
              <w:t>0,0</w:t>
            </w:r>
            <w:r w:rsidR="00102CC3" w:rsidRPr="00102CC3">
              <w:rPr>
                <w:lang w:val="uk-UA"/>
              </w:rPr>
              <w:t>2</w:t>
            </w:r>
          </w:p>
        </w:tc>
        <w:tc>
          <w:tcPr>
            <w:tcW w:w="1359" w:type="dxa"/>
          </w:tcPr>
          <w:p w14:paraId="2B6AF473" w14:textId="77777777" w:rsidR="00315660" w:rsidRPr="006002A7" w:rsidRDefault="00AA3A97" w:rsidP="00B72E92">
            <w:pPr>
              <w:spacing w:line="276" w:lineRule="auto"/>
              <w:jc w:val="center"/>
              <w:rPr>
                <w:lang w:val="uk-UA"/>
              </w:rPr>
            </w:pPr>
            <w:r>
              <w:rPr>
                <w:lang w:val="uk-UA"/>
              </w:rPr>
              <w:t>4</w:t>
            </w:r>
          </w:p>
        </w:tc>
        <w:tc>
          <w:tcPr>
            <w:tcW w:w="1525" w:type="dxa"/>
          </w:tcPr>
          <w:p w14:paraId="4130AA8E" w14:textId="77777777" w:rsidR="00315660" w:rsidRPr="00E42558" w:rsidRDefault="00315660" w:rsidP="00B72E92">
            <w:pPr>
              <w:spacing w:line="276" w:lineRule="auto"/>
              <w:jc w:val="center"/>
              <w:rPr>
                <w:highlight w:val="yellow"/>
                <w:lang w:val="uk-UA"/>
              </w:rPr>
            </w:pPr>
            <w:r w:rsidRPr="00BD3DBF">
              <w:rPr>
                <w:lang w:val="uk-UA"/>
              </w:rPr>
              <w:t>0,0</w:t>
            </w:r>
            <w:r w:rsidR="00BD3DBF" w:rsidRPr="00BD3DBF">
              <w:rPr>
                <w:lang w:val="uk-UA"/>
              </w:rPr>
              <w:t>2</w:t>
            </w:r>
          </w:p>
        </w:tc>
        <w:tc>
          <w:tcPr>
            <w:tcW w:w="1221" w:type="dxa"/>
          </w:tcPr>
          <w:p w14:paraId="030BEE12" w14:textId="77777777" w:rsidR="00315660" w:rsidRPr="00E42558" w:rsidRDefault="00AA3A97" w:rsidP="00B72E92">
            <w:pPr>
              <w:spacing w:line="276" w:lineRule="auto"/>
              <w:jc w:val="center"/>
              <w:rPr>
                <w:highlight w:val="yellow"/>
                <w:lang w:val="uk-UA"/>
              </w:rPr>
            </w:pPr>
            <w:r w:rsidRPr="00AA3A97">
              <w:rPr>
                <w:lang w:val="uk-UA"/>
              </w:rPr>
              <w:t>-</w:t>
            </w:r>
            <w:r>
              <w:rPr>
                <w:lang w:val="uk-UA"/>
              </w:rPr>
              <w:t> </w:t>
            </w:r>
            <w:r w:rsidRPr="00AA3A97">
              <w:rPr>
                <w:lang w:val="uk-UA"/>
              </w:rPr>
              <w:t xml:space="preserve">2 </w:t>
            </w:r>
          </w:p>
        </w:tc>
      </w:tr>
      <w:tr w:rsidR="00315660" w:rsidRPr="00E42558" w14:paraId="01184EEB" w14:textId="77777777" w:rsidTr="00B72E92">
        <w:tc>
          <w:tcPr>
            <w:tcW w:w="2447" w:type="dxa"/>
          </w:tcPr>
          <w:p w14:paraId="7B7352EE" w14:textId="77777777" w:rsidR="00315660" w:rsidRPr="006002A7" w:rsidRDefault="00315660" w:rsidP="00B72E92">
            <w:pPr>
              <w:spacing w:line="276" w:lineRule="auto"/>
              <w:jc w:val="center"/>
              <w:rPr>
                <w:lang w:val="uk-UA"/>
              </w:rPr>
            </w:pPr>
            <w:r w:rsidRPr="006002A7">
              <w:rPr>
                <w:lang w:val="uk-UA"/>
              </w:rPr>
              <w:t>Інші питання</w:t>
            </w:r>
          </w:p>
        </w:tc>
        <w:tc>
          <w:tcPr>
            <w:tcW w:w="1234" w:type="dxa"/>
          </w:tcPr>
          <w:p w14:paraId="12416887" w14:textId="77777777" w:rsidR="00315660" w:rsidRPr="006002A7" w:rsidRDefault="00964E4B" w:rsidP="00B72E92">
            <w:pPr>
              <w:spacing w:line="276" w:lineRule="auto"/>
              <w:jc w:val="center"/>
              <w:rPr>
                <w:lang w:val="uk-UA"/>
              </w:rPr>
            </w:pPr>
            <w:r>
              <w:rPr>
                <w:lang w:val="uk-UA"/>
              </w:rPr>
              <w:t>385</w:t>
            </w:r>
          </w:p>
        </w:tc>
        <w:tc>
          <w:tcPr>
            <w:tcW w:w="1559" w:type="dxa"/>
          </w:tcPr>
          <w:p w14:paraId="7253C474" w14:textId="77777777" w:rsidR="00315660" w:rsidRPr="006002A7" w:rsidRDefault="00E54443" w:rsidP="00B72E92">
            <w:pPr>
              <w:spacing w:line="276" w:lineRule="auto"/>
              <w:jc w:val="center"/>
              <w:rPr>
                <w:highlight w:val="yellow"/>
                <w:lang w:val="uk-UA"/>
              </w:rPr>
            </w:pPr>
            <w:r w:rsidRPr="00E54443">
              <w:rPr>
                <w:lang w:val="uk-UA"/>
              </w:rPr>
              <w:t>3,9</w:t>
            </w:r>
          </w:p>
        </w:tc>
        <w:tc>
          <w:tcPr>
            <w:tcW w:w="1359" w:type="dxa"/>
          </w:tcPr>
          <w:p w14:paraId="12A485F0" w14:textId="77777777" w:rsidR="00315660" w:rsidRPr="006002A7" w:rsidRDefault="00964E4B" w:rsidP="00B72E92">
            <w:pPr>
              <w:spacing w:line="276" w:lineRule="auto"/>
              <w:jc w:val="center"/>
              <w:rPr>
                <w:lang w:val="uk-UA"/>
              </w:rPr>
            </w:pPr>
            <w:r>
              <w:rPr>
                <w:lang w:val="uk-UA"/>
              </w:rPr>
              <w:t>1164</w:t>
            </w:r>
          </w:p>
        </w:tc>
        <w:tc>
          <w:tcPr>
            <w:tcW w:w="1525" w:type="dxa"/>
          </w:tcPr>
          <w:p w14:paraId="4CB2FBF6" w14:textId="77777777" w:rsidR="00315660" w:rsidRPr="00E42558" w:rsidRDefault="00B7761B" w:rsidP="00B72E92">
            <w:pPr>
              <w:spacing w:line="276" w:lineRule="auto"/>
              <w:jc w:val="center"/>
              <w:rPr>
                <w:highlight w:val="yellow"/>
                <w:lang w:val="uk-UA"/>
              </w:rPr>
            </w:pPr>
            <w:r w:rsidRPr="00B7761B">
              <w:rPr>
                <w:lang w:val="uk-UA"/>
              </w:rPr>
              <w:t>11,8</w:t>
            </w:r>
          </w:p>
        </w:tc>
        <w:tc>
          <w:tcPr>
            <w:tcW w:w="1221" w:type="dxa"/>
          </w:tcPr>
          <w:p w14:paraId="0978F9EA" w14:textId="77777777" w:rsidR="00315660" w:rsidRPr="00E42558" w:rsidRDefault="00964E4B" w:rsidP="00B72E92">
            <w:pPr>
              <w:spacing w:line="276" w:lineRule="auto"/>
              <w:jc w:val="center"/>
              <w:rPr>
                <w:highlight w:val="yellow"/>
                <w:lang w:val="uk-UA"/>
              </w:rPr>
            </w:pPr>
            <w:r w:rsidRPr="00964E4B">
              <w:rPr>
                <w:lang w:val="uk-UA"/>
              </w:rPr>
              <w:t>-</w:t>
            </w:r>
            <w:r w:rsidR="00C631CA">
              <w:rPr>
                <w:lang w:val="uk-UA"/>
              </w:rPr>
              <w:t>779</w:t>
            </w:r>
          </w:p>
        </w:tc>
      </w:tr>
    </w:tbl>
    <w:p w14:paraId="1C9836BC" w14:textId="77777777" w:rsidR="00315660" w:rsidRPr="00E42558" w:rsidRDefault="00315660" w:rsidP="00315660">
      <w:pPr>
        <w:spacing w:line="276" w:lineRule="auto"/>
        <w:ind w:firstLine="567"/>
        <w:jc w:val="both"/>
        <w:rPr>
          <w:sz w:val="28"/>
          <w:szCs w:val="28"/>
          <w:highlight w:val="yellow"/>
          <w:lang w:val="uk-UA"/>
        </w:rPr>
      </w:pPr>
    </w:p>
    <w:p w14:paraId="167887F8" w14:textId="020557F9" w:rsidR="00315660" w:rsidRDefault="00315660" w:rsidP="00315660">
      <w:pPr>
        <w:spacing w:line="276" w:lineRule="auto"/>
        <w:ind w:firstLine="567"/>
        <w:jc w:val="both"/>
        <w:rPr>
          <w:sz w:val="28"/>
          <w:szCs w:val="28"/>
          <w:highlight w:val="yellow"/>
          <w:lang w:val="uk-UA"/>
        </w:rPr>
      </w:pPr>
      <w:r w:rsidRPr="00B7761B">
        <w:rPr>
          <w:sz w:val="28"/>
          <w:szCs w:val="28"/>
          <w:lang w:val="uk-UA"/>
        </w:rPr>
        <w:t>Із загальної кількості звернень, які надійшли протягом 6 місяців 2023 року, найбільш</w:t>
      </w:r>
      <w:r w:rsidR="0073506F">
        <w:rPr>
          <w:sz w:val="28"/>
          <w:szCs w:val="28"/>
          <w:lang w:val="uk-UA"/>
        </w:rPr>
        <w:t>у</w:t>
      </w:r>
      <w:r w:rsidRPr="00B7761B">
        <w:rPr>
          <w:sz w:val="28"/>
          <w:szCs w:val="28"/>
          <w:lang w:val="uk-UA"/>
        </w:rPr>
        <w:t xml:space="preserve"> питому вагу склали заяви щодо соціального захисту населення, а саме:</w:t>
      </w:r>
      <w:r w:rsidR="00B7761B" w:rsidRPr="00B7761B">
        <w:rPr>
          <w:sz w:val="28"/>
          <w:szCs w:val="28"/>
          <w:lang w:val="uk-UA"/>
        </w:rPr>
        <w:t xml:space="preserve"> надання гуманітарної допомоги у вигляді продуктів харчування, засобів гігієни та предметів першої необхідності; надання соціального житла або відмови від нього (наприклад, через повернення до постійного місця проживання, або, навпаки, переїзду до іншого міста),</w:t>
      </w:r>
      <w:r w:rsidRPr="00B7761B">
        <w:rPr>
          <w:sz w:val="28"/>
          <w:szCs w:val="28"/>
          <w:lang w:val="uk-UA"/>
        </w:rPr>
        <w:t xml:space="preserve"> надання матеріальної допомоги малозабезпеченим верствам населення (в тому числі, й у зв’язку з втратою робот</w:t>
      </w:r>
      <w:r w:rsidR="005F072D">
        <w:rPr>
          <w:sz w:val="28"/>
          <w:szCs w:val="28"/>
          <w:lang w:val="uk-UA"/>
        </w:rPr>
        <w:t>и</w:t>
      </w:r>
      <w:r w:rsidRPr="00B7761B">
        <w:rPr>
          <w:sz w:val="28"/>
          <w:szCs w:val="28"/>
          <w:lang w:val="uk-UA"/>
        </w:rPr>
        <w:t xml:space="preserve"> внаслідок повномасштабного російського вторгнення</w:t>
      </w:r>
      <w:r w:rsidR="005F072D">
        <w:rPr>
          <w:sz w:val="28"/>
          <w:szCs w:val="28"/>
          <w:lang w:val="uk-UA"/>
        </w:rPr>
        <w:t xml:space="preserve"> багатьма працівниками підприємств міста</w:t>
      </w:r>
      <w:r w:rsidRPr="00B7761B">
        <w:rPr>
          <w:sz w:val="28"/>
          <w:szCs w:val="28"/>
          <w:lang w:val="uk-UA"/>
        </w:rPr>
        <w:t>,</w:t>
      </w:r>
      <w:r w:rsidR="005F072D">
        <w:rPr>
          <w:sz w:val="28"/>
          <w:szCs w:val="28"/>
          <w:lang w:val="uk-UA"/>
        </w:rPr>
        <w:t xml:space="preserve"> які раніше були бюджетоутворюючими)</w:t>
      </w:r>
      <w:r w:rsidRPr="00B7761B">
        <w:rPr>
          <w:sz w:val="28"/>
          <w:szCs w:val="28"/>
          <w:lang w:val="uk-UA"/>
        </w:rPr>
        <w:t xml:space="preserve"> необхідністю проходження </w:t>
      </w:r>
      <w:proofErr w:type="spellStart"/>
      <w:r w:rsidRPr="00B7761B">
        <w:rPr>
          <w:sz w:val="28"/>
          <w:szCs w:val="28"/>
          <w:lang w:val="uk-UA"/>
        </w:rPr>
        <w:t>дороговартісного</w:t>
      </w:r>
      <w:proofErr w:type="spellEnd"/>
      <w:r w:rsidRPr="00B7761B">
        <w:rPr>
          <w:sz w:val="28"/>
          <w:szCs w:val="28"/>
          <w:lang w:val="uk-UA"/>
        </w:rPr>
        <w:t xml:space="preserve"> лікування, скрутним матеріальним становищем</w:t>
      </w:r>
      <w:r w:rsidR="00B7761B" w:rsidRPr="00B7761B">
        <w:rPr>
          <w:sz w:val="28"/>
          <w:szCs w:val="28"/>
          <w:lang w:val="uk-UA"/>
        </w:rPr>
        <w:t>, пораненнями військовослужбовців)</w:t>
      </w:r>
      <w:r w:rsidR="00B7761B">
        <w:rPr>
          <w:sz w:val="28"/>
          <w:szCs w:val="28"/>
          <w:lang w:val="uk-UA"/>
        </w:rPr>
        <w:t>. Але, слід зазначити, що впродовж року спостерігалася тенденція щодо поступового зниження</w:t>
      </w:r>
      <w:r w:rsidR="0073506F">
        <w:rPr>
          <w:sz w:val="28"/>
          <w:szCs w:val="28"/>
          <w:lang w:val="uk-UA"/>
        </w:rPr>
        <w:t xml:space="preserve"> кількості</w:t>
      </w:r>
      <w:r w:rsidR="00B7761B">
        <w:rPr>
          <w:sz w:val="28"/>
          <w:szCs w:val="28"/>
          <w:lang w:val="uk-UA"/>
        </w:rPr>
        <w:t xml:space="preserve"> заяв, які надходили від переселенців. Це зумовлено тим, що частина осіб, </w:t>
      </w:r>
      <w:r w:rsidR="0073506F">
        <w:rPr>
          <w:sz w:val="28"/>
          <w:szCs w:val="28"/>
          <w:lang w:val="uk-UA"/>
        </w:rPr>
        <w:t xml:space="preserve">через зміни в </w:t>
      </w:r>
      <w:r w:rsidR="00B7761B">
        <w:rPr>
          <w:sz w:val="28"/>
          <w:szCs w:val="28"/>
          <w:lang w:val="uk-UA"/>
        </w:rPr>
        <w:t>безпеков</w:t>
      </w:r>
      <w:r w:rsidR="0073506F">
        <w:rPr>
          <w:sz w:val="28"/>
          <w:szCs w:val="28"/>
          <w:lang w:val="uk-UA"/>
        </w:rPr>
        <w:t>ій</w:t>
      </w:r>
      <w:r w:rsidR="00B7761B">
        <w:rPr>
          <w:sz w:val="28"/>
          <w:szCs w:val="28"/>
          <w:lang w:val="uk-UA"/>
        </w:rPr>
        <w:t xml:space="preserve"> </w:t>
      </w:r>
      <w:r w:rsidR="00B7761B">
        <w:rPr>
          <w:sz w:val="28"/>
          <w:szCs w:val="28"/>
          <w:lang w:val="uk-UA"/>
        </w:rPr>
        <w:lastRenderedPageBreak/>
        <w:t>ситуації у регіоні, з якого вони прибули, або повернулися додому (у випадку зменшення загрози нас</w:t>
      </w:r>
      <w:r w:rsidR="00340B06">
        <w:rPr>
          <w:sz w:val="28"/>
          <w:szCs w:val="28"/>
          <w:lang w:val="uk-UA"/>
        </w:rPr>
        <w:t>тупу військ агресора, зниження інтенсивності рак</w:t>
      </w:r>
      <w:r w:rsidR="0020749F">
        <w:rPr>
          <w:sz w:val="28"/>
          <w:szCs w:val="28"/>
          <w:lang w:val="uk-UA"/>
        </w:rPr>
        <w:t>етних обстрілів), або переїхали до більш, на їх думку, безпечні регіони України або закордон.</w:t>
      </w:r>
      <w:r w:rsidRPr="00E42558">
        <w:rPr>
          <w:sz w:val="28"/>
          <w:szCs w:val="28"/>
          <w:highlight w:val="yellow"/>
          <w:lang w:val="uk-UA"/>
        </w:rPr>
        <w:t xml:space="preserve"> </w:t>
      </w:r>
    </w:p>
    <w:p w14:paraId="2904E084" w14:textId="6BA2C293" w:rsidR="007E236D" w:rsidRDefault="007E236D" w:rsidP="00315660">
      <w:pPr>
        <w:spacing w:line="276" w:lineRule="auto"/>
        <w:ind w:firstLine="567"/>
        <w:jc w:val="both"/>
        <w:rPr>
          <w:sz w:val="28"/>
          <w:szCs w:val="28"/>
          <w:lang w:val="uk-UA"/>
        </w:rPr>
      </w:pPr>
      <w:r w:rsidRPr="007E236D">
        <w:rPr>
          <w:sz w:val="28"/>
          <w:szCs w:val="28"/>
          <w:lang w:val="uk-UA"/>
        </w:rPr>
        <w:t xml:space="preserve">У зв’язку з тим, що з </w:t>
      </w:r>
      <w:r>
        <w:rPr>
          <w:sz w:val="28"/>
          <w:szCs w:val="28"/>
          <w:lang w:val="uk-UA"/>
        </w:rPr>
        <w:t>початку повномасштабного вторгнен</w:t>
      </w:r>
      <w:r w:rsidR="00545C74">
        <w:rPr>
          <w:sz w:val="28"/>
          <w:szCs w:val="28"/>
          <w:lang w:val="uk-UA"/>
        </w:rPr>
        <w:t xml:space="preserve">ня  в місті через відсутність </w:t>
      </w:r>
      <w:proofErr w:type="spellStart"/>
      <w:r w:rsidR="00545C74">
        <w:rPr>
          <w:sz w:val="28"/>
          <w:szCs w:val="28"/>
          <w:lang w:val="uk-UA"/>
        </w:rPr>
        <w:t>укриттів</w:t>
      </w:r>
      <w:proofErr w:type="spellEnd"/>
      <w:r w:rsidR="00545C74">
        <w:rPr>
          <w:sz w:val="28"/>
          <w:szCs w:val="28"/>
          <w:lang w:val="uk-UA"/>
        </w:rPr>
        <w:t xml:space="preserve"> у закладах освіти не функціонували заклади освіти (школи, дитячі садочки)</w:t>
      </w:r>
      <w:r w:rsidR="0073506F">
        <w:rPr>
          <w:sz w:val="28"/>
          <w:szCs w:val="28"/>
          <w:lang w:val="uk-UA"/>
        </w:rPr>
        <w:t>,</w:t>
      </w:r>
      <w:r w:rsidR="00545C74">
        <w:rPr>
          <w:sz w:val="28"/>
          <w:szCs w:val="28"/>
          <w:lang w:val="uk-UA"/>
        </w:rPr>
        <w:t xml:space="preserve"> суттєво збільшилася чисельність звернень відповідної тематики. </w:t>
      </w:r>
      <w:r w:rsidR="0073506F">
        <w:rPr>
          <w:sz w:val="28"/>
          <w:szCs w:val="28"/>
          <w:lang w:val="uk-UA"/>
        </w:rPr>
        <w:t>З</w:t>
      </w:r>
      <w:r w:rsidR="00545C74">
        <w:rPr>
          <w:sz w:val="28"/>
          <w:szCs w:val="28"/>
          <w:lang w:val="uk-UA"/>
        </w:rPr>
        <w:t xml:space="preserve"> травня</w:t>
      </w:r>
      <w:r w:rsidR="0073506F">
        <w:rPr>
          <w:sz w:val="28"/>
          <w:szCs w:val="28"/>
          <w:lang w:val="uk-UA"/>
        </w:rPr>
        <w:t xml:space="preserve"> минулого року</w:t>
      </w:r>
      <w:r w:rsidR="00545C74">
        <w:rPr>
          <w:sz w:val="28"/>
          <w:szCs w:val="28"/>
          <w:lang w:val="uk-UA"/>
        </w:rPr>
        <w:t xml:space="preserve"> почалося поступове відкриття спочатку дошкільних </w:t>
      </w:r>
      <w:r w:rsidR="00B70A8A">
        <w:rPr>
          <w:sz w:val="28"/>
          <w:szCs w:val="28"/>
          <w:lang w:val="uk-UA"/>
        </w:rPr>
        <w:t>навчальних</w:t>
      </w:r>
      <w:r w:rsidR="00545C74">
        <w:rPr>
          <w:sz w:val="28"/>
          <w:szCs w:val="28"/>
          <w:lang w:val="uk-UA"/>
        </w:rPr>
        <w:t xml:space="preserve"> закладів, а потім і шкіл за умови облаштування належним чином</w:t>
      </w:r>
      <w:r w:rsidR="00B70A8A">
        <w:rPr>
          <w:sz w:val="28"/>
          <w:szCs w:val="28"/>
          <w:lang w:val="uk-UA"/>
        </w:rPr>
        <w:t xml:space="preserve"> </w:t>
      </w:r>
      <w:proofErr w:type="spellStart"/>
      <w:r w:rsidR="00B70A8A">
        <w:rPr>
          <w:sz w:val="28"/>
          <w:szCs w:val="28"/>
          <w:lang w:val="uk-UA"/>
        </w:rPr>
        <w:t>укриттів</w:t>
      </w:r>
      <w:proofErr w:type="spellEnd"/>
      <w:r w:rsidR="00545C74">
        <w:rPr>
          <w:sz w:val="28"/>
          <w:szCs w:val="28"/>
          <w:lang w:val="uk-UA"/>
        </w:rPr>
        <w:t>. При цьому, у батьків також виникали запитання щодо особливостей функціонування відпов</w:t>
      </w:r>
      <w:r w:rsidR="00C07FDE">
        <w:rPr>
          <w:sz w:val="28"/>
          <w:szCs w:val="28"/>
          <w:lang w:val="uk-UA"/>
        </w:rPr>
        <w:t>ідних закладів: годування дітей, можливість їх перебування у дитячих садочках впродовж цілого дня, особливості поводження батьків та дітей під час повітряної тривоги.</w:t>
      </w:r>
    </w:p>
    <w:p w14:paraId="3B25F89D" w14:textId="3F75BD51" w:rsidR="00C07FDE" w:rsidRPr="007E236D" w:rsidRDefault="0053377D" w:rsidP="00182810">
      <w:pPr>
        <w:spacing w:line="276" w:lineRule="auto"/>
        <w:ind w:firstLine="567"/>
        <w:jc w:val="both"/>
        <w:rPr>
          <w:sz w:val="28"/>
          <w:szCs w:val="28"/>
          <w:lang w:val="uk-UA"/>
        </w:rPr>
      </w:pPr>
      <w:r>
        <w:rPr>
          <w:sz w:val="28"/>
          <w:szCs w:val="28"/>
          <w:lang w:val="uk-UA"/>
        </w:rPr>
        <w:t xml:space="preserve">Впродовж 2023 року спостерігається і певне збільшення кількості звернень з питань житлово-комунального господарства, що пов’язано з двома основними причинами. </w:t>
      </w:r>
      <w:r w:rsidR="00B70A8A">
        <w:rPr>
          <w:sz w:val="28"/>
          <w:szCs w:val="28"/>
          <w:lang w:val="uk-UA"/>
        </w:rPr>
        <w:t>По-перше, н</w:t>
      </w:r>
      <w:r>
        <w:rPr>
          <w:sz w:val="28"/>
          <w:szCs w:val="28"/>
          <w:lang w:val="uk-UA"/>
        </w:rPr>
        <w:t>а початку року, внаслідок систематичних масованих ракетних атак агресора на енергетичні об’єкти країни, спостерігалися проблеми з електр</w:t>
      </w:r>
      <w:r w:rsidR="006831FF">
        <w:rPr>
          <w:sz w:val="28"/>
          <w:szCs w:val="28"/>
          <w:lang w:val="uk-UA"/>
        </w:rPr>
        <w:t xml:space="preserve">опостачанням, що, в свою чергу, призводило до погодинних вимкнень світла та, в окремих випадках, проблем з належною подачею теплоносія у будинки. </w:t>
      </w:r>
      <w:r w:rsidR="00B70A8A">
        <w:rPr>
          <w:sz w:val="28"/>
          <w:szCs w:val="28"/>
          <w:lang w:val="uk-UA"/>
        </w:rPr>
        <w:t xml:space="preserve">По-друге, </w:t>
      </w:r>
      <w:r w:rsidR="006831FF">
        <w:rPr>
          <w:sz w:val="28"/>
          <w:szCs w:val="28"/>
          <w:lang w:val="uk-UA"/>
        </w:rPr>
        <w:t>внаслідок руйнування під час одного з ракетних обстрілів міста ТОВ «Кременчуцька ТЕЦ» забезпеченням подачі теплоносія у будинки значної частини мешканців міста перейшло до повноважень Полтавського обласного комунального виробничого підприємства теплового господарства «</w:t>
      </w:r>
      <w:proofErr w:type="spellStart"/>
      <w:r w:rsidR="006831FF">
        <w:rPr>
          <w:sz w:val="28"/>
          <w:szCs w:val="28"/>
          <w:lang w:val="uk-UA"/>
        </w:rPr>
        <w:t>Полтаватеплоенерго</w:t>
      </w:r>
      <w:proofErr w:type="spellEnd"/>
      <w:r w:rsidR="006831FF">
        <w:rPr>
          <w:sz w:val="28"/>
          <w:szCs w:val="28"/>
          <w:lang w:val="uk-UA"/>
        </w:rPr>
        <w:t>»</w:t>
      </w:r>
      <w:r w:rsidR="008711E8">
        <w:rPr>
          <w:sz w:val="28"/>
          <w:szCs w:val="28"/>
          <w:lang w:val="uk-UA"/>
        </w:rPr>
        <w:t xml:space="preserve">. </w:t>
      </w:r>
      <w:r w:rsidR="00066775">
        <w:rPr>
          <w:sz w:val="28"/>
          <w:szCs w:val="28"/>
          <w:lang w:val="uk-UA"/>
        </w:rPr>
        <w:t>Зважаючи на те, що оплата за послуги</w:t>
      </w:r>
      <w:r w:rsidR="0073506F">
        <w:rPr>
          <w:sz w:val="28"/>
          <w:szCs w:val="28"/>
          <w:lang w:val="uk-UA"/>
        </w:rPr>
        <w:t>, за висновком постачальника,</w:t>
      </w:r>
      <w:r w:rsidR="00066775">
        <w:rPr>
          <w:sz w:val="28"/>
          <w:szCs w:val="28"/>
          <w:lang w:val="uk-UA"/>
        </w:rPr>
        <w:t xml:space="preserve"> має здійснюватися по </w:t>
      </w:r>
      <w:proofErr w:type="spellStart"/>
      <w:r w:rsidR="00066775">
        <w:rPr>
          <w:sz w:val="28"/>
          <w:szCs w:val="28"/>
          <w:lang w:val="uk-UA"/>
        </w:rPr>
        <w:t>двоставков</w:t>
      </w:r>
      <w:r w:rsidR="00182810">
        <w:rPr>
          <w:sz w:val="28"/>
          <w:szCs w:val="28"/>
          <w:lang w:val="uk-UA"/>
        </w:rPr>
        <w:t>ому</w:t>
      </w:r>
      <w:proofErr w:type="spellEnd"/>
      <w:r w:rsidR="00182810">
        <w:rPr>
          <w:sz w:val="28"/>
          <w:szCs w:val="28"/>
          <w:lang w:val="uk-UA"/>
        </w:rPr>
        <w:t xml:space="preserve"> тарифу та внесення платежів має здійснюватися в літній період, це також сприяло зростанню кількості заяв</w:t>
      </w:r>
      <w:r w:rsidR="0073506F">
        <w:rPr>
          <w:sz w:val="28"/>
          <w:szCs w:val="28"/>
          <w:lang w:val="uk-UA"/>
        </w:rPr>
        <w:t xml:space="preserve"> та скарг.</w:t>
      </w:r>
    </w:p>
    <w:p w14:paraId="3ABF7A43" w14:textId="36C030C0" w:rsidR="00315660" w:rsidRPr="00DA3D3C" w:rsidRDefault="00315660" w:rsidP="00315660">
      <w:pPr>
        <w:spacing w:line="276" w:lineRule="auto"/>
        <w:ind w:firstLine="567"/>
        <w:jc w:val="both"/>
        <w:rPr>
          <w:sz w:val="28"/>
          <w:szCs w:val="28"/>
          <w:lang w:val="uk-UA"/>
        </w:rPr>
      </w:pPr>
      <w:r w:rsidRPr="005F072D">
        <w:rPr>
          <w:sz w:val="28"/>
          <w:szCs w:val="28"/>
          <w:lang w:val="uk-UA"/>
        </w:rPr>
        <w:t>Чисельність колективних звернень впродовж 2023 року</w:t>
      </w:r>
      <w:r w:rsidR="005F072D" w:rsidRPr="005F072D">
        <w:rPr>
          <w:sz w:val="28"/>
          <w:szCs w:val="28"/>
          <w:lang w:val="uk-UA"/>
        </w:rPr>
        <w:t xml:space="preserve"> </w:t>
      </w:r>
      <w:r w:rsidRPr="005F072D">
        <w:rPr>
          <w:sz w:val="28"/>
          <w:szCs w:val="28"/>
          <w:lang w:val="uk-UA"/>
        </w:rPr>
        <w:t>збільшилася</w:t>
      </w:r>
      <w:r w:rsidR="00B70A8A">
        <w:rPr>
          <w:sz w:val="28"/>
          <w:szCs w:val="28"/>
          <w:lang w:val="uk-UA"/>
        </w:rPr>
        <w:t xml:space="preserve"> </w:t>
      </w:r>
      <w:r w:rsidR="00B70A8A" w:rsidRPr="005F072D">
        <w:rPr>
          <w:sz w:val="28"/>
          <w:szCs w:val="28"/>
          <w:lang w:val="uk-UA"/>
        </w:rPr>
        <w:t>несуттєво</w:t>
      </w:r>
      <w:r w:rsidRPr="005F072D">
        <w:rPr>
          <w:sz w:val="28"/>
          <w:szCs w:val="28"/>
          <w:lang w:val="uk-UA"/>
        </w:rPr>
        <w:t xml:space="preserve"> (</w:t>
      </w:r>
      <w:r w:rsidR="005F072D" w:rsidRPr="005F072D">
        <w:rPr>
          <w:sz w:val="28"/>
          <w:szCs w:val="28"/>
          <w:lang w:val="uk-UA"/>
        </w:rPr>
        <w:t>173</w:t>
      </w:r>
      <w:r w:rsidRPr="005F072D">
        <w:rPr>
          <w:sz w:val="28"/>
          <w:szCs w:val="28"/>
          <w:lang w:val="uk-UA"/>
        </w:rPr>
        <w:t xml:space="preserve"> заяви</w:t>
      </w:r>
      <w:r w:rsidR="005F072D" w:rsidRPr="005F072D">
        <w:rPr>
          <w:sz w:val="28"/>
          <w:szCs w:val="28"/>
          <w:lang w:val="uk-UA"/>
        </w:rPr>
        <w:t xml:space="preserve"> </w:t>
      </w:r>
      <w:r w:rsidRPr="005F072D">
        <w:rPr>
          <w:sz w:val="28"/>
          <w:szCs w:val="28"/>
          <w:lang w:val="uk-UA"/>
        </w:rPr>
        <w:t xml:space="preserve">проти </w:t>
      </w:r>
      <w:r w:rsidR="005F072D" w:rsidRPr="005F072D">
        <w:rPr>
          <w:sz w:val="28"/>
          <w:szCs w:val="28"/>
          <w:lang w:val="uk-UA"/>
        </w:rPr>
        <w:t>168</w:t>
      </w:r>
      <w:r w:rsidRPr="005F072D">
        <w:rPr>
          <w:sz w:val="28"/>
          <w:szCs w:val="28"/>
          <w:lang w:val="uk-UA"/>
        </w:rPr>
        <w:t xml:space="preserve"> за аналогічний період минулого року), при цьому підписи під ними залишили </w:t>
      </w:r>
      <w:r w:rsidR="005F072D" w:rsidRPr="005F072D">
        <w:rPr>
          <w:sz w:val="28"/>
          <w:szCs w:val="28"/>
          <w:lang w:val="uk-UA"/>
        </w:rPr>
        <w:t>26</w:t>
      </w:r>
      <w:r w:rsidRPr="005F072D">
        <w:rPr>
          <w:sz w:val="28"/>
          <w:szCs w:val="28"/>
        </w:rPr>
        <w:t xml:space="preserve">56 </w:t>
      </w:r>
      <w:r w:rsidRPr="005F072D">
        <w:rPr>
          <w:sz w:val="28"/>
          <w:szCs w:val="28"/>
          <w:lang w:val="uk-UA"/>
        </w:rPr>
        <w:t>осіб. Більшість колективних звернень стосувалася</w:t>
      </w:r>
      <w:r w:rsidR="005F072D" w:rsidRPr="005F072D">
        <w:rPr>
          <w:sz w:val="28"/>
          <w:szCs w:val="28"/>
          <w:lang w:val="uk-UA"/>
        </w:rPr>
        <w:t xml:space="preserve"> </w:t>
      </w:r>
      <w:r w:rsidRPr="005F072D">
        <w:rPr>
          <w:sz w:val="28"/>
          <w:szCs w:val="28"/>
          <w:lang w:val="uk-UA"/>
        </w:rPr>
        <w:t xml:space="preserve">надання дозволу на роботу дошкільних навчальних закладів та шкіл в режимі </w:t>
      </w:r>
      <w:proofErr w:type="spellStart"/>
      <w:r w:rsidRPr="005F072D">
        <w:rPr>
          <w:sz w:val="28"/>
          <w:szCs w:val="28"/>
          <w:lang w:val="uk-UA"/>
        </w:rPr>
        <w:t>офлайн</w:t>
      </w:r>
      <w:proofErr w:type="spellEnd"/>
      <w:r w:rsidRPr="005F072D">
        <w:rPr>
          <w:sz w:val="28"/>
          <w:szCs w:val="28"/>
          <w:lang w:val="uk-UA"/>
        </w:rPr>
        <w:t xml:space="preserve">, увічнення пам’яті захисників України, які загинули  під час захисту країни від військової агресії (наприклад, шляхом встановлення меморіальних дошок на фасадах навчальних закладів), </w:t>
      </w:r>
      <w:r w:rsidRPr="00DA3D3C">
        <w:rPr>
          <w:sz w:val="28"/>
          <w:szCs w:val="28"/>
          <w:lang w:val="uk-UA"/>
        </w:rPr>
        <w:t xml:space="preserve">проведення </w:t>
      </w:r>
      <w:proofErr w:type="spellStart"/>
      <w:r w:rsidRPr="00DA3D3C">
        <w:rPr>
          <w:sz w:val="28"/>
          <w:szCs w:val="28"/>
          <w:lang w:val="uk-UA"/>
        </w:rPr>
        <w:t>грейдерування</w:t>
      </w:r>
      <w:proofErr w:type="spellEnd"/>
      <w:r w:rsidRPr="00DA3D3C">
        <w:rPr>
          <w:sz w:val="28"/>
          <w:szCs w:val="28"/>
          <w:lang w:val="uk-UA"/>
        </w:rPr>
        <w:t xml:space="preserve"> та ремонту доріг, благоустрою прибудинков</w:t>
      </w:r>
      <w:r w:rsidR="00C93232">
        <w:rPr>
          <w:sz w:val="28"/>
          <w:szCs w:val="28"/>
          <w:lang w:val="uk-UA"/>
        </w:rPr>
        <w:t>их</w:t>
      </w:r>
      <w:r w:rsidRPr="00DA3D3C">
        <w:rPr>
          <w:sz w:val="28"/>
          <w:szCs w:val="28"/>
          <w:lang w:val="uk-UA"/>
        </w:rPr>
        <w:t xml:space="preserve"> територі</w:t>
      </w:r>
      <w:r w:rsidR="00C93232">
        <w:rPr>
          <w:sz w:val="28"/>
          <w:szCs w:val="28"/>
          <w:lang w:val="uk-UA"/>
        </w:rPr>
        <w:t>й</w:t>
      </w:r>
      <w:r w:rsidR="005179D6" w:rsidRPr="00DA3D3C">
        <w:rPr>
          <w:sz w:val="28"/>
          <w:szCs w:val="28"/>
          <w:lang w:val="uk-UA"/>
        </w:rPr>
        <w:t>, проведення ремонту багатоквартирних житлових будинків (наприклад, капітального ремонту покрівлі, приведення до належного стану підвальних приміщень).</w:t>
      </w:r>
    </w:p>
    <w:p w14:paraId="5EC2289E" w14:textId="0078FD1D" w:rsidR="00315660" w:rsidRPr="00DA3D3C" w:rsidRDefault="00315660" w:rsidP="00DA3D3C">
      <w:pPr>
        <w:spacing w:line="276" w:lineRule="auto"/>
        <w:ind w:firstLine="567"/>
        <w:jc w:val="both"/>
        <w:rPr>
          <w:sz w:val="28"/>
          <w:szCs w:val="28"/>
          <w:lang w:val="uk-UA"/>
        </w:rPr>
      </w:pPr>
      <w:r w:rsidRPr="00DA3D3C">
        <w:rPr>
          <w:sz w:val="28"/>
          <w:szCs w:val="28"/>
          <w:lang w:val="uk-UA"/>
        </w:rPr>
        <w:lastRenderedPageBreak/>
        <w:t>Кількість повторних звернень у звітному періоді</w:t>
      </w:r>
      <w:r w:rsidR="00DA3D3C" w:rsidRPr="00DA3D3C">
        <w:rPr>
          <w:sz w:val="28"/>
          <w:szCs w:val="28"/>
          <w:lang w:val="uk-UA"/>
        </w:rPr>
        <w:t xml:space="preserve"> не змінилася. </w:t>
      </w:r>
      <w:r w:rsidR="005857A4">
        <w:rPr>
          <w:sz w:val="28"/>
          <w:szCs w:val="28"/>
          <w:lang w:val="uk-UA"/>
        </w:rPr>
        <w:t>Як і у попередні періоди</w:t>
      </w:r>
      <w:r w:rsidR="00B8659E">
        <w:rPr>
          <w:sz w:val="28"/>
          <w:szCs w:val="28"/>
          <w:lang w:val="uk-UA"/>
        </w:rPr>
        <w:t>, у</w:t>
      </w:r>
      <w:r w:rsidR="005857A4">
        <w:rPr>
          <w:sz w:val="28"/>
          <w:szCs w:val="28"/>
          <w:lang w:val="uk-UA"/>
        </w:rPr>
        <w:t xml:space="preserve"> </w:t>
      </w:r>
      <w:r w:rsidR="00DA3D3C" w:rsidRPr="00DA3D3C">
        <w:rPr>
          <w:sz w:val="28"/>
          <w:szCs w:val="28"/>
          <w:lang w:val="uk-UA"/>
        </w:rPr>
        <w:t>багатьох випадках надходження таких заяв</w:t>
      </w:r>
      <w:r w:rsidR="005857A4">
        <w:rPr>
          <w:sz w:val="28"/>
          <w:szCs w:val="28"/>
          <w:lang w:val="uk-UA"/>
        </w:rPr>
        <w:t xml:space="preserve"> викликано</w:t>
      </w:r>
      <w:r w:rsidR="00DA3D3C" w:rsidRPr="00DA3D3C">
        <w:rPr>
          <w:sz w:val="28"/>
          <w:szCs w:val="28"/>
          <w:lang w:val="uk-UA"/>
        </w:rPr>
        <w:t xml:space="preserve"> тим, що </w:t>
      </w:r>
      <w:r w:rsidRPr="00DA3D3C">
        <w:rPr>
          <w:sz w:val="28"/>
          <w:szCs w:val="28"/>
          <w:lang w:val="uk-UA"/>
        </w:rPr>
        <w:t>з одного і того ж самого питання особа зверталася одночасно до різних керівників виконавчого комітету або надсилала відповідні заяви до декількох органів вищої влади, звідки вони перенаправлялися</w:t>
      </w:r>
      <w:r w:rsidR="005857A4">
        <w:rPr>
          <w:sz w:val="28"/>
          <w:szCs w:val="28"/>
          <w:lang w:val="uk-UA"/>
        </w:rPr>
        <w:t xml:space="preserve"> до виконавчого комітету Кременчуцької міської ради Кременчуцького району Полтавської області для розгляду за належністю.</w:t>
      </w:r>
      <w:r w:rsidRPr="00DA3D3C">
        <w:rPr>
          <w:sz w:val="28"/>
          <w:szCs w:val="28"/>
          <w:lang w:val="uk-UA"/>
        </w:rPr>
        <w:t xml:space="preserve"> </w:t>
      </w:r>
    </w:p>
    <w:p w14:paraId="599D0BCA" w14:textId="6494A8A5" w:rsidR="00315660" w:rsidRPr="005B364F" w:rsidRDefault="00315660" w:rsidP="005B364F">
      <w:pPr>
        <w:spacing w:line="276" w:lineRule="auto"/>
        <w:ind w:firstLine="567"/>
        <w:jc w:val="both"/>
        <w:rPr>
          <w:sz w:val="28"/>
          <w:szCs w:val="28"/>
          <w:lang w:val="uk-UA"/>
        </w:rPr>
      </w:pPr>
      <w:r w:rsidRPr="00DA3D3C">
        <w:rPr>
          <w:sz w:val="28"/>
          <w:szCs w:val="28"/>
          <w:lang w:val="uk-UA"/>
        </w:rPr>
        <w:t xml:space="preserve">Аналізуючи динаміку надходження звернень від органів влади вищого рівня протягом 2023 року, </w:t>
      </w:r>
      <w:r w:rsidRPr="00FD3374">
        <w:rPr>
          <w:sz w:val="28"/>
          <w:szCs w:val="28"/>
          <w:lang w:val="uk-UA"/>
        </w:rPr>
        <w:t xml:space="preserve">необхідно зазначити, що їх чисельність дещо зменшилася і склала </w:t>
      </w:r>
      <w:r w:rsidR="00011641" w:rsidRPr="00FD3374">
        <w:rPr>
          <w:sz w:val="28"/>
          <w:szCs w:val="28"/>
          <w:lang w:val="uk-UA"/>
        </w:rPr>
        <w:t>1265</w:t>
      </w:r>
      <w:r w:rsidRPr="00FD3374">
        <w:rPr>
          <w:sz w:val="28"/>
          <w:szCs w:val="28"/>
          <w:lang w:val="uk-UA"/>
        </w:rPr>
        <w:t xml:space="preserve"> заяв (за аналогічний період минулого року надійшло </w:t>
      </w:r>
      <w:r w:rsidR="00011641" w:rsidRPr="00FD3374">
        <w:rPr>
          <w:sz w:val="28"/>
          <w:szCs w:val="28"/>
          <w:lang w:val="uk-UA"/>
        </w:rPr>
        <w:t>1958</w:t>
      </w:r>
      <w:r w:rsidR="00C93232">
        <w:rPr>
          <w:sz w:val="28"/>
          <w:szCs w:val="28"/>
          <w:lang w:val="uk-UA"/>
        </w:rPr>
        <w:t xml:space="preserve"> </w:t>
      </w:r>
      <w:r w:rsidRPr="00FD3374">
        <w:rPr>
          <w:sz w:val="28"/>
          <w:szCs w:val="28"/>
          <w:lang w:val="uk-UA"/>
        </w:rPr>
        <w:t>заяв)</w:t>
      </w:r>
      <w:r w:rsidR="00011641" w:rsidRPr="00FD3374">
        <w:rPr>
          <w:sz w:val="28"/>
          <w:szCs w:val="28"/>
          <w:lang w:val="uk-UA"/>
        </w:rPr>
        <w:t>, що становить 11% від</w:t>
      </w:r>
      <w:r w:rsidR="00FD3374" w:rsidRPr="00FD3374">
        <w:rPr>
          <w:sz w:val="28"/>
          <w:szCs w:val="28"/>
          <w:lang w:val="uk-UA"/>
        </w:rPr>
        <w:t xml:space="preserve"> загальної кількості звернень</w:t>
      </w:r>
      <w:r w:rsidR="00C93232">
        <w:rPr>
          <w:sz w:val="28"/>
          <w:szCs w:val="28"/>
          <w:lang w:val="uk-UA"/>
        </w:rPr>
        <w:t xml:space="preserve">. </w:t>
      </w:r>
      <w:r w:rsidRPr="005B364F">
        <w:rPr>
          <w:sz w:val="28"/>
          <w:szCs w:val="28"/>
          <w:lang w:val="uk-UA"/>
        </w:rPr>
        <w:t xml:space="preserve">Найпоширенішими залишаються питання соціального захисту населення, забезпечення належного функціонування житлово-комунального господарства, закладів освіти та охорони здоров’я. Значна частка відповідних заяв надходила з урядової «гарячої лінії» через комунальну бюджетну установу «Обласний контактний центр» Полтавської обласної ради, яка працює в телефонному режимі. </w:t>
      </w:r>
      <w:r w:rsidR="005B364F" w:rsidRPr="005B364F">
        <w:rPr>
          <w:sz w:val="28"/>
          <w:szCs w:val="28"/>
          <w:lang w:val="uk-UA"/>
        </w:rPr>
        <w:t xml:space="preserve">Певна частина </w:t>
      </w:r>
      <w:r w:rsidRPr="005B364F">
        <w:rPr>
          <w:sz w:val="28"/>
          <w:szCs w:val="28"/>
          <w:lang w:val="uk-UA"/>
        </w:rPr>
        <w:t xml:space="preserve">звернень стосувалася питань </w:t>
      </w:r>
      <w:r w:rsidR="005B364F">
        <w:rPr>
          <w:sz w:val="28"/>
          <w:szCs w:val="28"/>
          <w:lang w:val="uk-UA"/>
        </w:rPr>
        <w:t xml:space="preserve">надання різних видів соціальної та медичної допомоги, </w:t>
      </w:r>
      <w:r w:rsidRPr="005B364F">
        <w:rPr>
          <w:sz w:val="28"/>
          <w:szCs w:val="28"/>
          <w:lang w:val="uk-UA"/>
        </w:rPr>
        <w:t xml:space="preserve">вартості та особливостей надання житлово-комунальних послуг, </w:t>
      </w:r>
      <w:r w:rsidR="005B364F">
        <w:rPr>
          <w:sz w:val="28"/>
          <w:szCs w:val="28"/>
          <w:lang w:val="uk-UA"/>
        </w:rPr>
        <w:t xml:space="preserve">сприяння у забезпеченні функціонування освітніх закладів в режимі </w:t>
      </w:r>
      <w:proofErr w:type="spellStart"/>
      <w:r w:rsidR="005B364F">
        <w:rPr>
          <w:sz w:val="28"/>
          <w:szCs w:val="28"/>
          <w:lang w:val="uk-UA"/>
        </w:rPr>
        <w:t>офлайн</w:t>
      </w:r>
      <w:proofErr w:type="spellEnd"/>
      <w:r w:rsidR="005B364F">
        <w:rPr>
          <w:sz w:val="28"/>
          <w:szCs w:val="28"/>
          <w:lang w:val="uk-UA"/>
        </w:rPr>
        <w:t>.</w:t>
      </w:r>
    </w:p>
    <w:p w14:paraId="78DA2EC7" w14:textId="01076923" w:rsidR="00315660" w:rsidRPr="003F769B" w:rsidRDefault="00315660" w:rsidP="00315660">
      <w:pPr>
        <w:spacing w:line="276" w:lineRule="auto"/>
        <w:ind w:firstLine="567"/>
        <w:jc w:val="both"/>
        <w:rPr>
          <w:sz w:val="28"/>
          <w:szCs w:val="28"/>
          <w:lang w:val="uk-UA"/>
        </w:rPr>
      </w:pPr>
      <w:r w:rsidRPr="003F769B">
        <w:rPr>
          <w:sz w:val="28"/>
          <w:szCs w:val="28"/>
          <w:lang w:val="uk-UA"/>
        </w:rPr>
        <w:t>Найбільша кількість звернень протягом 2023 року</w:t>
      </w:r>
      <w:r w:rsidR="00C93232">
        <w:rPr>
          <w:sz w:val="28"/>
          <w:szCs w:val="28"/>
          <w:lang w:val="uk-UA"/>
        </w:rPr>
        <w:t xml:space="preserve"> надійшла</w:t>
      </w:r>
      <w:r w:rsidRPr="003F769B">
        <w:rPr>
          <w:sz w:val="28"/>
          <w:szCs w:val="28"/>
          <w:lang w:val="uk-UA"/>
        </w:rPr>
        <w:t xml:space="preserve"> від органів влади вищого рівня через комунальну бюджетну установу «Обласний контактний центр» Полтавської обласної ради з урядової «гарячої лінії»</w:t>
      </w:r>
      <w:r w:rsidR="000D559A" w:rsidRPr="000D559A">
        <w:rPr>
          <w:sz w:val="28"/>
          <w:szCs w:val="28"/>
          <w:lang w:val="uk-UA"/>
        </w:rPr>
        <w:t xml:space="preserve"> </w:t>
      </w:r>
      <w:r w:rsidR="000D559A">
        <w:rPr>
          <w:sz w:val="28"/>
          <w:szCs w:val="28"/>
          <w:lang w:val="uk-UA"/>
        </w:rPr>
        <w:t>–</w:t>
      </w:r>
      <w:r w:rsidRPr="003F769B">
        <w:rPr>
          <w:sz w:val="28"/>
          <w:szCs w:val="28"/>
          <w:lang w:val="uk-UA"/>
        </w:rPr>
        <w:t xml:space="preserve"> </w:t>
      </w:r>
      <w:r w:rsidR="003F769B" w:rsidRPr="003F769B">
        <w:rPr>
          <w:sz w:val="28"/>
          <w:szCs w:val="28"/>
          <w:lang w:val="uk-UA"/>
        </w:rPr>
        <w:t>992</w:t>
      </w:r>
      <w:r w:rsidRPr="003F769B">
        <w:rPr>
          <w:sz w:val="28"/>
          <w:szCs w:val="28"/>
          <w:lang w:val="uk-UA"/>
        </w:rPr>
        <w:t xml:space="preserve"> заяв, а також</w:t>
      </w:r>
      <w:r w:rsidR="006071AF">
        <w:rPr>
          <w:sz w:val="28"/>
          <w:szCs w:val="28"/>
          <w:lang w:val="uk-UA"/>
        </w:rPr>
        <w:t xml:space="preserve"> </w:t>
      </w:r>
      <w:r w:rsidRPr="003F769B">
        <w:rPr>
          <w:sz w:val="28"/>
          <w:szCs w:val="28"/>
          <w:lang w:val="uk-UA"/>
        </w:rPr>
        <w:t xml:space="preserve">безпосередньо від комунальної бюджетної установи «Обласний контактний центр» Полтавської обласної ради </w:t>
      </w:r>
      <w:r w:rsidR="000D559A">
        <w:rPr>
          <w:sz w:val="28"/>
          <w:szCs w:val="28"/>
          <w:lang w:val="uk-UA"/>
        </w:rPr>
        <w:t>–</w:t>
      </w:r>
      <w:r w:rsidRPr="003F769B">
        <w:rPr>
          <w:sz w:val="28"/>
          <w:szCs w:val="28"/>
          <w:lang w:val="uk-UA"/>
        </w:rPr>
        <w:t xml:space="preserve"> </w:t>
      </w:r>
      <w:r w:rsidR="003F769B" w:rsidRPr="003F769B">
        <w:rPr>
          <w:sz w:val="28"/>
          <w:szCs w:val="28"/>
          <w:lang w:val="uk-UA"/>
        </w:rPr>
        <w:t>117</w:t>
      </w:r>
      <w:r w:rsidRPr="003F769B">
        <w:rPr>
          <w:sz w:val="28"/>
          <w:szCs w:val="28"/>
          <w:lang w:val="uk-UA"/>
        </w:rPr>
        <w:t xml:space="preserve"> звернень. </w:t>
      </w:r>
    </w:p>
    <w:p w14:paraId="654185CC" w14:textId="044DCFB6" w:rsidR="00315660" w:rsidRPr="00426CD0" w:rsidRDefault="00315660" w:rsidP="00315660">
      <w:pPr>
        <w:spacing w:line="276" w:lineRule="auto"/>
        <w:ind w:firstLine="567"/>
        <w:jc w:val="both"/>
        <w:rPr>
          <w:sz w:val="28"/>
          <w:szCs w:val="28"/>
          <w:lang w:val="uk-UA"/>
        </w:rPr>
      </w:pPr>
      <w:r w:rsidRPr="00426CD0">
        <w:rPr>
          <w:sz w:val="28"/>
          <w:szCs w:val="28"/>
          <w:lang w:val="uk-UA"/>
        </w:rPr>
        <w:t>Крім того, через П</w:t>
      </w:r>
      <w:r w:rsidR="00C93232">
        <w:rPr>
          <w:sz w:val="28"/>
          <w:szCs w:val="28"/>
          <w:lang w:val="uk-UA"/>
        </w:rPr>
        <w:t>олтавську обласну військову адміністрацію (далі – ПОВА)</w:t>
      </w:r>
      <w:r w:rsidRPr="00426CD0">
        <w:rPr>
          <w:sz w:val="28"/>
          <w:szCs w:val="28"/>
          <w:lang w:val="uk-UA"/>
        </w:rPr>
        <w:t xml:space="preserve"> надійшло: з Офісу Президента України – </w:t>
      </w:r>
      <w:r w:rsidR="008B111F" w:rsidRPr="00426CD0">
        <w:rPr>
          <w:sz w:val="28"/>
          <w:szCs w:val="28"/>
          <w:lang w:val="uk-UA"/>
        </w:rPr>
        <w:t>8</w:t>
      </w:r>
      <w:r w:rsidRPr="00426CD0">
        <w:rPr>
          <w:sz w:val="28"/>
          <w:szCs w:val="28"/>
          <w:lang w:val="uk-UA"/>
        </w:rPr>
        <w:t xml:space="preserve"> заяв, </w:t>
      </w:r>
      <w:r w:rsidR="008B111F" w:rsidRPr="00426CD0">
        <w:rPr>
          <w:sz w:val="28"/>
          <w:szCs w:val="28"/>
          <w:lang w:val="uk-UA"/>
        </w:rPr>
        <w:t xml:space="preserve">з Кабінету Міністрів України – 8 заяв, </w:t>
      </w:r>
      <w:r w:rsidRPr="00426CD0">
        <w:rPr>
          <w:sz w:val="28"/>
          <w:szCs w:val="28"/>
          <w:lang w:val="uk-UA"/>
        </w:rPr>
        <w:t>з Міністерства охорони здоров’я – 1 заява, з Міністерства розвитку громад та територій – 2 заяви, з Секретаріату Кабінету Міністрів України</w:t>
      </w:r>
      <w:r w:rsidR="00426CD0" w:rsidRPr="00426CD0">
        <w:rPr>
          <w:sz w:val="28"/>
          <w:szCs w:val="28"/>
          <w:lang w:val="uk-UA"/>
        </w:rPr>
        <w:t>–</w:t>
      </w:r>
      <w:r w:rsidRPr="00426CD0">
        <w:rPr>
          <w:sz w:val="28"/>
          <w:szCs w:val="28"/>
          <w:lang w:val="uk-UA"/>
        </w:rPr>
        <w:t xml:space="preserve"> 5 заяв. Також звернення надходили безпосередньо від П</w:t>
      </w:r>
      <w:r w:rsidR="00C93232">
        <w:rPr>
          <w:sz w:val="28"/>
          <w:szCs w:val="28"/>
          <w:lang w:val="uk-UA"/>
        </w:rPr>
        <w:t>ОВА</w:t>
      </w:r>
      <w:r w:rsidRPr="00426CD0">
        <w:rPr>
          <w:sz w:val="28"/>
          <w:szCs w:val="28"/>
          <w:lang w:val="uk-UA"/>
        </w:rPr>
        <w:t xml:space="preserve"> – 14 звернень, Кременчуцької районної військової адміністрації – 7 заяв. Також звернення надходили від Секретаріату Уповноваженого  з прав людини, Уповноваженого з питань ВПО Міністерства інтеграції та Освітнього омбудсмена.  </w:t>
      </w:r>
    </w:p>
    <w:p w14:paraId="1DB6C68B" w14:textId="3826349C" w:rsidR="00315660" w:rsidRPr="00801CF9" w:rsidRDefault="00315660" w:rsidP="00315660">
      <w:pPr>
        <w:spacing w:line="276" w:lineRule="auto"/>
        <w:ind w:firstLine="567"/>
        <w:jc w:val="both"/>
        <w:rPr>
          <w:sz w:val="28"/>
          <w:szCs w:val="28"/>
          <w:lang w:val="uk-UA"/>
        </w:rPr>
      </w:pPr>
      <w:r w:rsidRPr="00801CF9">
        <w:rPr>
          <w:sz w:val="28"/>
          <w:szCs w:val="28"/>
          <w:lang w:val="uk-UA"/>
        </w:rPr>
        <w:t>Із загальної чисельності звернень, які надійшли протягом 2023 року до виконавчого комітету Кременчуцької міської ради Кременчуцького району Полтавської області, кількість по категоріям громадян та за соціальним станом розподілилася наступним чином:</w:t>
      </w:r>
    </w:p>
    <w:p w14:paraId="07EB7766" w14:textId="4C31A2AE" w:rsidR="00315660" w:rsidRPr="00486C6E" w:rsidRDefault="00315660" w:rsidP="00315660">
      <w:pPr>
        <w:spacing w:line="276" w:lineRule="auto"/>
        <w:ind w:firstLine="709"/>
        <w:jc w:val="both"/>
        <w:rPr>
          <w:sz w:val="28"/>
          <w:szCs w:val="28"/>
          <w:lang w:val="uk-UA"/>
        </w:rPr>
      </w:pPr>
      <w:r w:rsidRPr="00486C6E">
        <w:rPr>
          <w:sz w:val="28"/>
          <w:szCs w:val="28"/>
          <w:lang w:val="uk-UA"/>
        </w:rPr>
        <w:t xml:space="preserve">- пенсіонери </w:t>
      </w:r>
      <w:r w:rsidR="00E376E9" w:rsidRPr="00486C6E">
        <w:rPr>
          <w:sz w:val="28"/>
          <w:szCs w:val="28"/>
          <w:lang w:val="uk-UA"/>
        </w:rPr>
        <w:t>–</w:t>
      </w:r>
      <w:r w:rsidRPr="00486C6E">
        <w:rPr>
          <w:sz w:val="28"/>
          <w:szCs w:val="28"/>
          <w:lang w:val="uk-UA"/>
        </w:rPr>
        <w:t xml:space="preserve"> </w:t>
      </w:r>
      <w:r w:rsidR="00486C6E" w:rsidRPr="00486C6E">
        <w:rPr>
          <w:sz w:val="28"/>
          <w:szCs w:val="28"/>
          <w:lang w:val="uk-UA"/>
        </w:rPr>
        <w:t>1805</w:t>
      </w:r>
      <w:r w:rsidRPr="00486C6E">
        <w:rPr>
          <w:sz w:val="28"/>
          <w:szCs w:val="28"/>
          <w:lang w:val="uk-UA"/>
        </w:rPr>
        <w:t>;</w:t>
      </w:r>
    </w:p>
    <w:p w14:paraId="6F5040AB" w14:textId="679908DC" w:rsidR="00315660" w:rsidRPr="00E376E9" w:rsidRDefault="00315660" w:rsidP="00315660">
      <w:pPr>
        <w:spacing w:line="276" w:lineRule="auto"/>
        <w:ind w:firstLine="709"/>
        <w:jc w:val="both"/>
        <w:rPr>
          <w:sz w:val="28"/>
          <w:szCs w:val="28"/>
          <w:lang w:val="uk-UA"/>
        </w:rPr>
      </w:pPr>
      <w:r w:rsidRPr="00E376E9">
        <w:rPr>
          <w:sz w:val="28"/>
          <w:szCs w:val="28"/>
          <w:lang w:val="uk-UA"/>
        </w:rPr>
        <w:lastRenderedPageBreak/>
        <w:t xml:space="preserve">- особи з інвалідністю внаслідок війни, учасники війни, сім’ї загиблих, учасники бойових дій – </w:t>
      </w:r>
      <w:r w:rsidR="00E376E9" w:rsidRPr="00E376E9">
        <w:rPr>
          <w:sz w:val="28"/>
          <w:szCs w:val="28"/>
          <w:lang w:val="uk-UA"/>
        </w:rPr>
        <w:t>334</w:t>
      </w:r>
      <w:r w:rsidRPr="00E376E9">
        <w:rPr>
          <w:sz w:val="28"/>
          <w:szCs w:val="28"/>
          <w:lang w:val="uk-UA"/>
        </w:rPr>
        <w:t>;</w:t>
      </w:r>
    </w:p>
    <w:p w14:paraId="74CDDE4C" w14:textId="494565FE" w:rsidR="00315660" w:rsidRPr="00E376E9" w:rsidRDefault="00315660" w:rsidP="00315660">
      <w:pPr>
        <w:spacing w:line="276" w:lineRule="auto"/>
        <w:ind w:firstLine="709"/>
        <w:jc w:val="both"/>
        <w:rPr>
          <w:sz w:val="28"/>
          <w:szCs w:val="28"/>
          <w:lang w:val="uk-UA"/>
        </w:rPr>
      </w:pPr>
      <w:r w:rsidRPr="00E376E9">
        <w:rPr>
          <w:sz w:val="28"/>
          <w:szCs w:val="28"/>
          <w:lang w:val="uk-UA"/>
        </w:rPr>
        <w:t xml:space="preserve">- особи з інвалідністю захворювання різних груп </w:t>
      </w:r>
      <w:r w:rsidR="00E376E9" w:rsidRPr="00E376E9">
        <w:rPr>
          <w:sz w:val="28"/>
          <w:szCs w:val="28"/>
          <w:lang w:val="uk-UA"/>
        </w:rPr>
        <w:t>–</w:t>
      </w:r>
      <w:r w:rsidRPr="00E376E9">
        <w:rPr>
          <w:sz w:val="28"/>
          <w:szCs w:val="28"/>
          <w:lang w:val="uk-UA"/>
        </w:rPr>
        <w:t xml:space="preserve"> </w:t>
      </w:r>
      <w:r w:rsidR="00E376E9" w:rsidRPr="00E376E9">
        <w:rPr>
          <w:sz w:val="28"/>
          <w:szCs w:val="28"/>
          <w:lang w:val="uk-UA"/>
        </w:rPr>
        <w:t xml:space="preserve"> 832</w:t>
      </w:r>
      <w:r w:rsidRPr="00E376E9">
        <w:rPr>
          <w:sz w:val="28"/>
          <w:szCs w:val="28"/>
          <w:lang w:val="uk-UA"/>
        </w:rPr>
        <w:t>;</w:t>
      </w:r>
    </w:p>
    <w:p w14:paraId="18D60552" w14:textId="0B5EDBBE" w:rsidR="00315660" w:rsidRPr="00486C6E" w:rsidRDefault="00315660" w:rsidP="00315660">
      <w:pPr>
        <w:spacing w:line="276" w:lineRule="auto"/>
        <w:ind w:firstLine="709"/>
        <w:jc w:val="both"/>
        <w:rPr>
          <w:sz w:val="28"/>
          <w:szCs w:val="28"/>
          <w:lang w:val="uk-UA"/>
        </w:rPr>
      </w:pPr>
      <w:r w:rsidRPr="00486C6E">
        <w:rPr>
          <w:sz w:val="28"/>
          <w:szCs w:val="28"/>
          <w:lang w:val="uk-UA"/>
        </w:rPr>
        <w:t xml:space="preserve">- безробітні – </w:t>
      </w:r>
      <w:r w:rsidR="00486C6E" w:rsidRPr="00486C6E">
        <w:rPr>
          <w:sz w:val="28"/>
          <w:szCs w:val="28"/>
          <w:lang w:val="uk-UA"/>
        </w:rPr>
        <w:t>110</w:t>
      </w:r>
      <w:r w:rsidRPr="00486C6E">
        <w:rPr>
          <w:sz w:val="28"/>
          <w:szCs w:val="28"/>
          <w:lang w:val="uk-UA"/>
        </w:rPr>
        <w:t>;</w:t>
      </w:r>
    </w:p>
    <w:p w14:paraId="6596CA11" w14:textId="505019A0" w:rsidR="00315660" w:rsidRPr="00E376E9" w:rsidRDefault="00315660" w:rsidP="00315660">
      <w:pPr>
        <w:spacing w:line="276" w:lineRule="auto"/>
        <w:ind w:firstLine="709"/>
        <w:jc w:val="both"/>
        <w:rPr>
          <w:sz w:val="28"/>
          <w:szCs w:val="28"/>
          <w:lang w:val="uk-UA"/>
        </w:rPr>
      </w:pPr>
      <w:r w:rsidRPr="00E376E9">
        <w:rPr>
          <w:sz w:val="28"/>
          <w:szCs w:val="28"/>
          <w:lang w:val="uk-UA"/>
        </w:rPr>
        <w:t xml:space="preserve">- багатодітні сім’ї та одинокі матері – </w:t>
      </w:r>
      <w:r w:rsidR="00E376E9" w:rsidRPr="00E376E9">
        <w:rPr>
          <w:sz w:val="28"/>
          <w:szCs w:val="28"/>
          <w:lang w:val="uk-UA"/>
        </w:rPr>
        <w:t>89</w:t>
      </w:r>
      <w:r w:rsidRPr="00E376E9">
        <w:rPr>
          <w:sz w:val="28"/>
          <w:szCs w:val="28"/>
          <w:lang w:val="uk-UA"/>
        </w:rPr>
        <w:t>.</w:t>
      </w:r>
    </w:p>
    <w:p w14:paraId="20970626" w14:textId="3DF52EFB" w:rsidR="00486C6E" w:rsidRPr="00486C6E" w:rsidRDefault="00315660" w:rsidP="00315660">
      <w:pPr>
        <w:spacing w:line="276" w:lineRule="auto"/>
        <w:ind w:firstLine="709"/>
        <w:jc w:val="both"/>
        <w:rPr>
          <w:sz w:val="28"/>
          <w:szCs w:val="28"/>
          <w:lang w:val="uk-UA"/>
        </w:rPr>
      </w:pPr>
      <w:r w:rsidRPr="00486C6E">
        <w:rPr>
          <w:sz w:val="28"/>
          <w:szCs w:val="28"/>
          <w:lang w:val="uk-UA"/>
        </w:rPr>
        <w:t>Протягом 2023 року на контролі перебували усі звернення, що надійшли у звітному періоді. Але через обмеження фінансування</w:t>
      </w:r>
      <w:r w:rsidR="00486C6E" w:rsidRPr="00486C6E">
        <w:rPr>
          <w:sz w:val="28"/>
          <w:szCs w:val="28"/>
          <w:lang w:val="uk-UA"/>
        </w:rPr>
        <w:t xml:space="preserve"> та</w:t>
      </w:r>
      <w:r w:rsidR="00F4110C">
        <w:rPr>
          <w:sz w:val="28"/>
          <w:szCs w:val="28"/>
          <w:lang w:val="uk-UA"/>
        </w:rPr>
        <w:t xml:space="preserve"> ще більше</w:t>
      </w:r>
      <w:r w:rsidR="006071AF">
        <w:rPr>
          <w:sz w:val="28"/>
          <w:szCs w:val="28"/>
          <w:lang w:val="uk-UA"/>
        </w:rPr>
        <w:t xml:space="preserve"> </w:t>
      </w:r>
      <w:r w:rsidR="006071AF" w:rsidRPr="006071AF">
        <w:rPr>
          <w:sz w:val="28"/>
          <w:szCs w:val="28"/>
          <w:lang w:val="uk-UA"/>
        </w:rPr>
        <w:t>–</w:t>
      </w:r>
      <w:r w:rsidR="00486C6E" w:rsidRPr="00486C6E">
        <w:rPr>
          <w:sz w:val="28"/>
          <w:szCs w:val="28"/>
          <w:lang w:val="uk-UA"/>
        </w:rPr>
        <w:t xml:space="preserve"> погіршення ситуації після прийняття Верховною </w:t>
      </w:r>
      <w:r w:rsidR="006071AF">
        <w:rPr>
          <w:sz w:val="28"/>
          <w:szCs w:val="28"/>
          <w:lang w:val="uk-UA"/>
        </w:rPr>
        <w:t>Р</w:t>
      </w:r>
      <w:r w:rsidR="00486C6E" w:rsidRPr="00486C6E">
        <w:rPr>
          <w:sz w:val="28"/>
          <w:szCs w:val="28"/>
          <w:lang w:val="uk-UA"/>
        </w:rPr>
        <w:t>адою України закону</w:t>
      </w:r>
      <w:r w:rsidR="006071AF">
        <w:rPr>
          <w:sz w:val="28"/>
          <w:szCs w:val="28"/>
          <w:lang w:val="uk-UA"/>
        </w:rPr>
        <w:t>,</w:t>
      </w:r>
      <w:r w:rsidR="00486C6E" w:rsidRPr="00486C6E">
        <w:rPr>
          <w:sz w:val="28"/>
          <w:szCs w:val="28"/>
          <w:lang w:val="uk-UA"/>
        </w:rPr>
        <w:t xml:space="preserve"> </w:t>
      </w:r>
      <w:r w:rsidR="006071AF">
        <w:rPr>
          <w:sz w:val="28"/>
          <w:szCs w:val="28"/>
          <w:lang w:val="uk-UA"/>
        </w:rPr>
        <w:t>яким передбачено</w:t>
      </w:r>
      <w:r w:rsidR="00486C6E" w:rsidRPr="00486C6E">
        <w:rPr>
          <w:sz w:val="28"/>
          <w:szCs w:val="28"/>
          <w:lang w:val="uk-UA"/>
        </w:rPr>
        <w:t xml:space="preserve"> вилучення частини податку доходів військових («військового ПДФО»), що надходив до місцевого бюджету і який дозволено було вилучати за попередні місяці</w:t>
      </w:r>
      <w:r w:rsidR="006071AF">
        <w:rPr>
          <w:sz w:val="28"/>
          <w:szCs w:val="28"/>
          <w:lang w:val="uk-UA"/>
        </w:rPr>
        <w:t>,</w:t>
      </w:r>
      <w:r w:rsidR="00486C6E" w:rsidRPr="00486C6E">
        <w:rPr>
          <w:sz w:val="28"/>
          <w:szCs w:val="28"/>
          <w:lang w:val="uk-UA"/>
        </w:rPr>
        <w:t xml:space="preserve"> вирішення частини питань</w:t>
      </w:r>
      <w:r w:rsidR="006071AF">
        <w:rPr>
          <w:sz w:val="28"/>
          <w:szCs w:val="28"/>
          <w:lang w:val="uk-UA"/>
        </w:rPr>
        <w:t xml:space="preserve"> ускладнено</w:t>
      </w:r>
      <w:r w:rsidR="00F4110C">
        <w:rPr>
          <w:sz w:val="28"/>
          <w:szCs w:val="28"/>
          <w:lang w:val="uk-UA"/>
        </w:rPr>
        <w:t>,</w:t>
      </w:r>
      <w:r w:rsidR="00486C6E" w:rsidRPr="00486C6E">
        <w:rPr>
          <w:sz w:val="28"/>
          <w:szCs w:val="28"/>
          <w:lang w:val="uk-UA"/>
        </w:rPr>
        <w:t xml:space="preserve"> про що заявників в обов’язковому порядку повідомляється письмово із зазначенням всіх причин.</w:t>
      </w:r>
      <w:r w:rsidR="00486C6E">
        <w:rPr>
          <w:sz w:val="28"/>
          <w:szCs w:val="28"/>
          <w:lang w:val="uk-UA"/>
        </w:rPr>
        <w:t xml:space="preserve"> При цьому, незважаючи на військовий стан та існуючі проблеми, міською владою докладаються зусилля для забезпечення належного соціального, медичного захисту найбільш вразливих категорій мешканців, </w:t>
      </w:r>
      <w:r w:rsidR="00F4110C">
        <w:rPr>
          <w:sz w:val="28"/>
          <w:szCs w:val="28"/>
          <w:lang w:val="uk-UA"/>
        </w:rPr>
        <w:t xml:space="preserve">якісне </w:t>
      </w:r>
      <w:r w:rsidR="00BD3627">
        <w:rPr>
          <w:sz w:val="28"/>
          <w:szCs w:val="28"/>
          <w:lang w:val="uk-UA"/>
        </w:rPr>
        <w:t xml:space="preserve">облаштування </w:t>
      </w:r>
      <w:proofErr w:type="spellStart"/>
      <w:r w:rsidR="00BD3627">
        <w:rPr>
          <w:sz w:val="28"/>
          <w:szCs w:val="28"/>
          <w:lang w:val="uk-UA"/>
        </w:rPr>
        <w:t>укриттів</w:t>
      </w:r>
      <w:proofErr w:type="spellEnd"/>
      <w:r w:rsidR="00BD3627">
        <w:rPr>
          <w:sz w:val="28"/>
          <w:szCs w:val="28"/>
          <w:lang w:val="uk-UA"/>
        </w:rPr>
        <w:t xml:space="preserve"> у приміщеннях навчальних закладів, що сприятиме забезпеченню повноцінної роботи дошкільних навчальних закладів та шкіл</w:t>
      </w:r>
      <w:r w:rsidR="00A95389">
        <w:rPr>
          <w:sz w:val="28"/>
          <w:szCs w:val="28"/>
          <w:lang w:val="uk-UA"/>
        </w:rPr>
        <w:t xml:space="preserve"> в очному режимі.</w:t>
      </w:r>
    </w:p>
    <w:p w14:paraId="08D98A64" w14:textId="7000BC2A" w:rsidR="00315660" w:rsidRPr="00A95389" w:rsidRDefault="00315660" w:rsidP="00F4110C">
      <w:pPr>
        <w:spacing w:line="276" w:lineRule="auto"/>
        <w:ind w:firstLine="709"/>
        <w:jc w:val="both"/>
        <w:rPr>
          <w:sz w:val="28"/>
          <w:szCs w:val="28"/>
          <w:lang w:val="uk-UA"/>
        </w:rPr>
      </w:pPr>
      <w:r w:rsidRPr="00A95389">
        <w:rPr>
          <w:sz w:val="28"/>
          <w:szCs w:val="28"/>
          <w:lang w:val="uk-UA"/>
        </w:rPr>
        <w:t xml:space="preserve">Із загальної кількості звернень, які перебували на контролі, </w:t>
      </w:r>
      <w:r w:rsidR="00A95389" w:rsidRPr="00A95389">
        <w:rPr>
          <w:sz w:val="28"/>
          <w:szCs w:val="28"/>
          <w:lang w:val="uk-UA"/>
        </w:rPr>
        <w:t xml:space="preserve">10101 </w:t>
      </w:r>
      <w:r w:rsidRPr="00A95389">
        <w:rPr>
          <w:sz w:val="28"/>
          <w:szCs w:val="28"/>
          <w:lang w:val="uk-UA"/>
        </w:rPr>
        <w:t xml:space="preserve">або </w:t>
      </w:r>
      <w:r w:rsidR="00A95389" w:rsidRPr="00A95389">
        <w:rPr>
          <w:sz w:val="28"/>
          <w:szCs w:val="28"/>
          <w:lang w:val="uk-UA"/>
        </w:rPr>
        <w:t>90</w:t>
      </w:r>
      <w:r w:rsidRPr="00A95389">
        <w:rPr>
          <w:sz w:val="28"/>
          <w:szCs w:val="28"/>
          <w:lang w:val="uk-UA"/>
        </w:rPr>
        <w:t xml:space="preserve">% було задоволено </w:t>
      </w:r>
      <w:r w:rsidR="00F4110C">
        <w:rPr>
          <w:sz w:val="28"/>
          <w:szCs w:val="28"/>
          <w:lang w:val="uk-UA"/>
        </w:rPr>
        <w:t xml:space="preserve">повністю або частково, в окремих випадках також надавалися роз’яснення щодо подальших дій заявників для позитивного, у подальшому, вирішення питання. </w:t>
      </w:r>
      <w:r w:rsidRPr="00A95389">
        <w:rPr>
          <w:sz w:val="28"/>
          <w:szCs w:val="28"/>
          <w:lang w:val="uk-UA"/>
        </w:rPr>
        <w:t xml:space="preserve">При цьому </w:t>
      </w:r>
      <w:r w:rsidR="00A95389" w:rsidRPr="00A95389">
        <w:rPr>
          <w:sz w:val="28"/>
          <w:szCs w:val="28"/>
          <w:lang w:val="uk-UA"/>
        </w:rPr>
        <w:t>1125</w:t>
      </w:r>
      <w:r w:rsidRPr="00A95389">
        <w:rPr>
          <w:sz w:val="28"/>
          <w:szCs w:val="28"/>
          <w:lang w:val="uk-UA"/>
        </w:rPr>
        <w:t xml:space="preserve"> звернен</w:t>
      </w:r>
      <w:r w:rsidR="00A95389" w:rsidRPr="00A95389">
        <w:rPr>
          <w:sz w:val="28"/>
          <w:szCs w:val="28"/>
          <w:lang w:val="uk-UA"/>
        </w:rPr>
        <w:t>ь</w:t>
      </w:r>
      <w:r w:rsidRPr="00A95389">
        <w:rPr>
          <w:sz w:val="28"/>
          <w:szCs w:val="28"/>
          <w:lang w:val="uk-UA"/>
        </w:rPr>
        <w:t xml:space="preserve"> перебува</w:t>
      </w:r>
      <w:r w:rsidR="00A95389" w:rsidRPr="00A95389">
        <w:rPr>
          <w:sz w:val="28"/>
          <w:szCs w:val="28"/>
          <w:lang w:val="uk-UA"/>
        </w:rPr>
        <w:t>є</w:t>
      </w:r>
      <w:r w:rsidRPr="00A95389">
        <w:rPr>
          <w:sz w:val="28"/>
          <w:szCs w:val="28"/>
          <w:lang w:val="uk-UA"/>
        </w:rPr>
        <w:t xml:space="preserve"> на поточному та довгостроковому контролі. Більшість звернень, які надійшли протягом 2023 року, були розглянуті виконавцями у визначений законодавством термін.</w:t>
      </w:r>
    </w:p>
    <w:p w14:paraId="1C9ED793" w14:textId="0B83B496" w:rsidR="00315660" w:rsidRPr="00A95389" w:rsidRDefault="00315660" w:rsidP="00315660">
      <w:pPr>
        <w:spacing w:line="276" w:lineRule="auto"/>
        <w:ind w:firstLine="709"/>
        <w:jc w:val="both"/>
        <w:rPr>
          <w:sz w:val="28"/>
          <w:szCs w:val="28"/>
          <w:lang w:val="uk-UA"/>
        </w:rPr>
      </w:pPr>
      <w:r w:rsidRPr="00A95389">
        <w:rPr>
          <w:sz w:val="28"/>
          <w:szCs w:val="28"/>
          <w:lang w:val="uk-UA"/>
        </w:rPr>
        <w:t xml:space="preserve">Враховуючи вищевикладене та на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відповідно до рішення виконавчого комітету Кременчуцької міської ради Кременчуцького району Полтавської області від </w:t>
      </w:r>
      <w:r w:rsidR="00F4110C" w:rsidRPr="00B37991">
        <w:rPr>
          <w:sz w:val="28"/>
          <w:szCs w:val="28"/>
          <w:lang w:val="uk-UA"/>
        </w:rPr>
        <w:t>27</w:t>
      </w:r>
      <w:r w:rsidRPr="00B37991">
        <w:rPr>
          <w:sz w:val="28"/>
          <w:szCs w:val="28"/>
          <w:lang w:val="uk-UA"/>
        </w:rPr>
        <w:t>.0</w:t>
      </w:r>
      <w:r w:rsidR="00F4110C" w:rsidRPr="00B37991">
        <w:rPr>
          <w:sz w:val="28"/>
          <w:szCs w:val="28"/>
          <w:lang w:val="uk-UA"/>
        </w:rPr>
        <w:t>7</w:t>
      </w:r>
      <w:r w:rsidRPr="00B37991">
        <w:rPr>
          <w:sz w:val="28"/>
          <w:szCs w:val="28"/>
          <w:lang w:val="uk-UA"/>
        </w:rPr>
        <w:t xml:space="preserve">.2023 № </w:t>
      </w:r>
      <w:r w:rsidR="00B37991" w:rsidRPr="00B37991">
        <w:rPr>
          <w:sz w:val="28"/>
          <w:szCs w:val="28"/>
          <w:lang w:val="uk-UA"/>
        </w:rPr>
        <w:t>1441</w:t>
      </w:r>
      <w:r w:rsidRPr="00B37991">
        <w:rPr>
          <w:sz w:val="28"/>
          <w:szCs w:val="28"/>
          <w:lang w:val="uk-UA"/>
        </w:rPr>
        <w:t xml:space="preserve"> «Про</w:t>
      </w:r>
      <w:r w:rsidRPr="00A95389">
        <w:rPr>
          <w:sz w:val="28"/>
          <w:szCs w:val="28"/>
          <w:lang w:val="uk-UA"/>
        </w:rPr>
        <w:t xml:space="preserve"> підсумки роботи по розгляду звернень громадян у виконавчому комітеті Кременчуцької міської ради Кременчуцького району Полтавської області</w:t>
      </w:r>
      <w:r w:rsidR="00B37991">
        <w:rPr>
          <w:sz w:val="28"/>
          <w:szCs w:val="28"/>
          <w:lang w:val="uk-UA"/>
        </w:rPr>
        <w:t xml:space="preserve"> з</w:t>
      </w:r>
      <w:r w:rsidR="00414069">
        <w:rPr>
          <w:sz w:val="28"/>
          <w:szCs w:val="28"/>
          <w:lang w:val="uk-UA"/>
        </w:rPr>
        <w:t>а</w:t>
      </w:r>
      <w:r w:rsidR="00B37991">
        <w:rPr>
          <w:sz w:val="28"/>
          <w:szCs w:val="28"/>
          <w:lang w:val="uk-UA"/>
        </w:rPr>
        <w:t xml:space="preserve"> І півріччя 2023 року</w:t>
      </w:r>
      <w:r w:rsidRPr="00A95389">
        <w:rPr>
          <w:sz w:val="28"/>
          <w:szCs w:val="28"/>
          <w:lang w:val="uk-UA"/>
        </w:rPr>
        <w:t xml:space="preserve">» керівникам структурних підрозділів виконавчого комітету Кременчуцької міської ради Кременчуцького району Полтавської області та комунальних підприємств міста з метою зменшення кількості звернень громадян було поставлено вимогу продовжити роботу по забезпеченню всебічного, кваліфікованого, об’єктивного розгляду звернень громадян з наданням </w:t>
      </w:r>
      <w:r w:rsidR="00B37991">
        <w:rPr>
          <w:sz w:val="28"/>
          <w:szCs w:val="28"/>
          <w:lang w:val="uk-UA"/>
        </w:rPr>
        <w:t xml:space="preserve">повноцінних </w:t>
      </w:r>
      <w:r w:rsidRPr="00A95389">
        <w:rPr>
          <w:sz w:val="28"/>
          <w:szCs w:val="28"/>
          <w:lang w:val="uk-UA"/>
        </w:rPr>
        <w:t xml:space="preserve">роз’яснень у випадках </w:t>
      </w:r>
      <w:proofErr w:type="spellStart"/>
      <w:r w:rsidRPr="00A95389">
        <w:rPr>
          <w:sz w:val="28"/>
          <w:szCs w:val="28"/>
          <w:lang w:val="uk-UA"/>
        </w:rPr>
        <w:t>необгрунтованості</w:t>
      </w:r>
      <w:proofErr w:type="spellEnd"/>
      <w:r w:rsidRPr="00A95389">
        <w:rPr>
          <w:sz w:val="28"/>
          <w:szCs w:val="28"/>
          <w:lang w:val="uk-UA"/>
        </w:rPr>
        <w:t xml:space="preserve"> вимог людей</w:t>
      </w:r>
      <w:r w:rsidR="00A95389">
        <w:rPr>
          <w:sz w:val="28"/>
          <w:szCs w:val="28"/>
          <w:lang w:val="uk-UA"/>
        </w:rPr>
        <w:t xml:space="preserve">, </w:t>
      </w:r>
      <w:r w:rsidRPr="00A95389">
        <w:rPr>
          <w:sz w:val="28"/>
          <w:szCs w:val="28"/>
          <w:lang w:val="uk-UA"/>
        </w:rPr>
        <w:lastRenderedPageBreak/>
        <w:t xml:space="preserve">підвищити персональну відповідальність безпосередніх виконавців під час розгляду звернень громадян, не допускати проявів формалізму та неякісної підготовки </w:t>
      </w:r>
      <w:proofErr w:type="spellStart"/>
      <w:r w:rsidRPr="00A95389">
        <w:rPr>
          <w:sz w:val="28"/>
          <w:szCs w:val="28"/>
          <w:lang w:val="uk-UA"/>
        </w:rPr>
        <w:t>проєктів</w:t>
      </w:r>
      <w:proofErr w:type="spellEnd"/>
      <w:r w:rsidRPr="00A95389">
        <w:rPr>
          <w:sz w:val="28"/>
          <w:szCs w:val="28"/>
          <w:lang w:val="uk-UA"/>
        </w:rPr>
        <w:t xml:space="preserve"> відповідей заявникам та вищим органам влади.</w:t>
      </w:r>
    </w:p>
    <w:p w14:paraId="14C0F38D" w14:textId="0F2CA9AB" w:rsidR="00315660" w:rsidRPr="00A95389" w:rsidRDefault="00315660" w:rsidP="00315660">
      <w:pPr>
        <w:spacing w:line="276" w:lineRule="auto"/>
        <w:ind w:firstLine="709"/>
        <w:jc w:val="both"/>
        <w:rPr>
          <w:sz w:val="28"/>
          <w:szCs w:val="28"/>
          <w:lang w:val="uk-UA"/>
        </w:rPr>
      </w:pPr>
      <w:r w:rsidRPr="00A95389">
        <w:rPr>
          <w:sz w:val="28"/>
          <w:szCs w:val="28"/>
          <w:lang w:val="uk-UA"/>
        </w:rPr>
        <w:t xml:space="preserve">Загалом, протягом 2023 року робота зі зверненнями громадян у виконавчому комітеті Кременчуцької міської ради Кременчуцького району Полтавської області, його структурних підрозділах та у комунальних підприємствах міста знаходилися на постійному контролі, значна увага приділялася задоволенню законних прав та інтересів громадян, забезпеченню </w:t>
      </w:r>
      <w:r w:rsidR="006071AF">
        <w:rPr>
          <w:sz w:val="28"/>
          <w:szCs w:val="28"/>
          <w:lang w:val="uk-UA"/>
        </w:rPr>
        <w:t>в</w:t>
      </w:r>
      <w:r w:rsidRPr="00A95389">
        <w:rPr>
          <w:sz w:val="28"/>
          <w:szCs w:val="28"/>
          <w:lang w:val="uk-UA"/>
        </w:rPr>
        <w:t>себічного розгляду звернень громадян, порушених у них проблем, оперативн</w:t>
      </w:r>
      <w:r w:rsidR="006071AF">
        <w:rPr>
          <w:sz w:val="28"/>
          <w:szCs w:val="28"/>
          <w:lang w:val="uk-UA"/>
        </w:rPr>
        <w:t>ому</w:t>
      </w:r>
      <w:r w:rsidRPr="00A95389">
        <w:rPr>
          <w:sz w:val="28"/>
          <w:szCs w:val="28"/>
          <w:lang w:val="uk-UA"/>
        </w:rPr>
        <w:t xml:space="preserve"> їх вирішенн</w:t>
      </w:r>
      <w:r w:rsidR="006071AF">
        <w:rPr>
          <w:sz w:val="28"/>
          <w:szCs w:val="28"/>
          <w:lang w:val="uk-UA"/>
        </w:rPr>
        <w:t>ю</w:t>
      </w:r>
      <w:r w:rsidR="00E000B1">
        <w:rPr>
          <w:sz w:val="28"/>
          <w:szCs w:val="28"/>
          <w:lang w:val="uk-UA"/>
        </w:rPr>
        <w:t xml:space="preserve"> </w:t>
      </w:r>
      <w:r w:rsidRPr="00A95389">
        <w:rPr>
          <w:sz w:val="28"/>
          <w:szCs w:val="28"/>
          <w:lang w:val="uk-UA"/>
        </w:rPr>
        <w:t>, дотримувалися вимоги Закону України «Про звернення громадян» та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підвищувався рівень виконавської дисципліни щодо ефективної роботи по дієвому вирішенню проблем громадян.</w:t>
      </w:r>
    </w:p>
    <w:p w14:paraId="494C3732" w14:textId="77777777" w:rsidR="00315660" w:rsidRPr="00E42558" w:rsidRDefault="00315660" w:rsidP="00315660">
      <w:pPr>
        <w:jc w:val="both"/>
        <w:rPr>
          <w:sz w:val="28"/>
          <w:szCs w:val="28"/>
          <w:highlight w:val="yellow"/>
          <w:lang w:val="uk-UA"/>
        </w:rPr>
      </w:pPr>
    </w:p>
    <w:p w14:paraId="0BEE643D" w14:textId="77777777" w:rsidR="00315660" w:rsidRPr="00501A78" w:rsidRDefault="00315660" w:rsidP="00315660">
      <w:pPr>
        <w:jc w:val="both"/>
        <w:rPr>
          <w:sz w:val="28"/>
          <w:szCs w:val="28"/>
          <w:highlight w:val="yellow"/>
          <w:lang w:val="uk-UA"/>
        </w:rPr>
      </w:pPr>
    </w:p>
    <w:p w14:paraId="5388414A" w14:textId="77777777" w:rsidR="00315660" w:rsidRPr="00501A78" w:rsidRDefault="00315660" w:rsidP="00315660">
      <w:pPr>
        <w:jc w:val="both"/>
        <w:rPr>
          <w:sz w:val="28"/>
          <w:szCs w:val="28"/>
          <w:highlight w:val="yellow"/>
          <w:lang w:val="uk-UA"/>
        </w:rPr>
      </w:pPr>
    </w:p>
    <w:p w14:paraId="2D3D9883" w14:textId="77777777" w:rsidR="00315660" w:rsidRPr="000F438F" w:rsidRDefault="00315660" w:rsidP="00315660">
      <w:pPr>
        <w:jc w:val="both"/>
        <w:rPr>
          <w:b/>
          <w:bCs/>
          <w:sz w:val="28"/>
          <w:szCs w:val="28"/>
          <w:lang w:val="uk-UA"/>
        </w:rPr>
      </w:pPr>
      <w:r w:rsidRPr="000F438F">
        <w:rPr>
          <w:b/>
          <w:bCs/>
          <w:sz w:val="28"/>
          <w:szCs w:val="28"/>
          <w:lang w:val="uk-UA"/>
        </w:rPr>
        <w:t xml:space="preserve">Начальник управління </w:t>
      </w:r>
    </w:p>
    <w:p w14:paraId="2F10B142" w14:textId="77777777" w:rsidR="00315660" w:rsidRPr="000F438F" w:rsidRDefault="00315660" w:rsidP="00315660">
      <w:pPr>
        <w:jc w:val="both"/>
        <w:rPr>
          <w:b/>
          <w:bCs/>
          <w:sz w:val="28"/>
          <w:szCs w:val="28"/>
          <w:lang w:val="uk-UA"/>
        </w:rPr>
      </w:pPr>
      <w:r w:rsidRPr="000F438F">
        <w:rPr>
          <w:b/>
          <w:bCs/>
          <w:sz w:val="28"/>
          <w:szCs w:val="28"/>
          <w:lang w:val="uk-UA"/>
        </w:rPr>
        <w:t xml:space="preserve">по роботі зі зверненнями громадян </w:t>
      </w:r>
    </w:p>
    <w:p w14:paraId="2E6CF862" w14:textId="77777777" w:rsidR="00315660" w:rsidRPr="000F438F" w:rsidRDefault="00315660" w:rsidP="00315660">
      <w:pPr>
        <w:jc w:val="both"/>
        <w:rPr>
          <w:b/>
          <w:bCs/>
          <w:sz w:val="28"/>
          <w:szCs w:val="28"/>
          <w:lang w:val="uk-UA"/>
        </w:rPr>
      </w:pPr>
      <w:r w:rsidRPr="000F438F">
        <w:rPr>
          <w:b/>
          <w:bCs/>
          <w:sz w:val="28"/>
          <w:szCs w:val="28"/>
          <w:lang w:val="uk-UA"/>
        </w:rPr>
        <w:t xml:space="preserve">виконавчого комітету Кременчуцької </w:t>
      </w:r>
    </w:p>
    <w:p w14:paraId="2581A56A" w14:textId="77777777" w:rsidR="00315660" w:rsidRPr="000F438F" w:rsidRDefault="00315660" w:rsidP="00315660">
      <w:pPr>
        <w:jc w:val="both"/>
        <w:rPr>
          <w:b/>
          <w:bCs/>
          <w:sz w:val="28"/>
          <w:szCs w:val="28"/>
          <w:lang w:val="uk-UA"/>
        </w:rPr>
      </w:pPr>
      <w:r w:rsidRPr="000F438F">
        <w:rPr>
          <w:b/>
          <w:bCs/>
          <w:sz w:val="28"/>
          <w:szCs w:val="28"/>
          <w:lang w:val="uk-UA"/>
        </w:rPr>
        <w:t>міської ради  Кременчуцького району</w:t>
      </w:r>
    </w:p>
    <w:p w14:paraId="79B396DD" w14:textId="77777777" w:rsidR="00315660" w:rsidRDefault="00315660" w:rsidP="00315660">
      <w:pPr>
        <w:jc w:val="both"/>
        <w:rPr>
          <w:b/>
          <w:bCs/>
          <w:sz w:val="28"/>
          <w:szCs w:val="28"/>
          <w:lang w:val="uk-UA"/>
        </w:rPr>
      </w:pPr>
      <w:r w:rsidRPr="000F438F">
        <w:rPr>
          <w:b/>
          <w:bCs/>
          <w:sz w:val="28"/>
          <w:szCs w:val="28"/>
          <w:lang w:val="uk-UA"/>
        </w:rPr>
        <w:t>Полтавської області                                                                     Олеся РАЗУМНА</w:t>
      </w:r>
    </w:p>
    <w:p w14:paraId="79AFA7CC" w14:textId="77777777" w:rsidR="00315660" w:rsidRPr="00A870FE" w:rsidRDefault="00315660" w:rsidP="00315660">
      <w:pPr>
        <w:spacing w:line="360" w:lineRule="auto"/>
        <w:jc w:val="both"/>
        <w:rPr>
          <w:b/>
          <w:bCs/>
          <w:sz w:val="28"/>
          <w:szCs w:val="28"/>
          <w:lang w:val="uk-UA"/>
        </w:rPr>
      </w:pPr>
    </w:p>
    <w:p w14:paraId="62C545B4" w14:textId="77777777" w:rsidR="00315660" w:rsidRDefault="00315660" w:rsidP="00315660">
      <w:pPr>
        <w:rPr>
          <w:lang w:val="uk-UA"/>
        </w:rPr>
      </w:pPr>
    </w:p>
    <w:p w14:paraId="450FE953" w14:textId="77777777" w:rsidR="00315660" w:rsidRDefault="00315660" w:rsidP="00315660">
      <w:pPr>
        <w:rPr>
          <w:lang w:val="uk-UA"/>
        </w:rPr>
      </w:pPr>
    </w:p>
    <w:p w14:paraId="0E76F451" w14:textId="77777777" w:rsidR="00315660" w:rsidRDefault="00315660" w:rsidP="00315660">
      <w:pPr>
        <w:rPr>
          <w:lang w:val="uk-UA"/>
        </w:rPr>
      </w:pPr>
    </w:p>
    <w:p w14:paraId="04876EC4" w14:textId="77777777" w:rsidR="00315660" w:rsidRPr="009E01DF" w:rsidRDefault="00315660" w:rsidP="00315660">
      <w:pPr>
        <w:rPr>
          <w:lang w:val="uk-UA"/>
        </w:rPr>
      </w:pPr>
    </w:p>
    <w:p w14:paraId="5AB1168A" w14:textId="77777777" w:rsidR="00315660" w:rsidRDefault="00315660" w:rsidP="00315660">
      <w:pPr>
        <w:rPr>
          <w:sz w:val="28"/>
          <w:szCs w:val="28"/>
        </w:rPr>
      </w:pPr>
    </w:p>
    <w:p w14:paraId="56BA94F5" w14:textId="77777777" w:rsidR="00315660" w:rsidRPr="00047A68" w:rsidRDefault="00315660" w:rsidP="00315660">
      <w:pPr>
        <w:rPr>
          <w:b/>
          <w:sz w:val="28"/>
          <w:szCs w:val="28"/>
          <w:lang w:val="uk-UA"/>
        </w:rPr>
      </w:pPr>
      <w:r w:rsidRPr="00047A68">
        <w:rPr>
          <w:b/>
          <w:sz w:val="28"/>
          <w:szCs w:val="28"/>
          <w:lang w:val="uk-UA"/>
        </w:rPr>
        <w:t>ПОГОДЖ</w:t>
      </w:r>
      <w:r>
        <w:rPr>
          <w:b/>
          <w:sz w:val="28"/>
          <w:szCs w:val="28"/>
          <w:lang w:val="uk-UA"/>
        </w:rPr>
        <w:t>УЮ</w:t>
      </w:r>
    </w:p>
    <w:p w14:paraId="4EF15943" w14:textId="77777777" w:rsidR="00315660" w:rsidRPr="00047A68" w:rsidRDefault="00315660" w:rsidP="00315660">
      <w:pPr>
        <w:rPr>
          <w:b/>
          <w:sz w:val="28"/>
          <w:szCs w:val="28"/>
          <w:lang w:val="uk-UA"/>
        </w:rPr>
      </w:pPr>
    </w:p>
    <w:p w14:paraId="1BFA4C83" w14:textId="77777777" w:rsidR="00315660" w:rsidRPr="00047A68" w:rsidRDefault="00315660" w:rsidP="00315660">
      <w:pPr>
        <w:tabs>
          <w:tab w:val="left" w:pos="7020"/>
        </w:tabs>
        <w:rPr>
          <w:b/>
          <w:sz w:val="28"/>
          <w:szCs w:val="28"/>
          <w:lang w:val="uk-UA"/>
        </w:rPr>
      </w:pPr>
      <w:r w:rsidRPr="00047A68">
        <w:rPr>
          <w:b/>
          <w:sz w:val="28"/>
          <w:szCs w:val="28"/>
          <w:lang w:val="uk-UA"/>
        </w:rPr>
        <w:t>Керуючий справами</w:t>
      </w:r>
    </w:p>
    <w:p w14:paraId="6C560A04" w14:textId="77777777" w:rsidR="00315660" w:rsidRPr="00047A68" w:rsidRDefault="00315660" w:rsidP="00315660">
      <w:pPr>
        <w:rPr>
          <w:b/>
          <w:sz w:val="28"/>
          <w:szCs w:val="28"/>
          <w:lang w:val="uk-UA"/>
        </w:rPr>
      </w:pPr>
      <w:r w:rsidRPr="00047A68">
        <w:rPr>
          <w:b/>
          <w:sz w:val="28"/>
          <w:szCs w:val="28"/>
          <w:lang w:val="uk-UA"/>
        </w:rPr>
        <w:t>виконкому міської ради</w:t>
      </w:r>
    </w:p>
    <w:p w14:paraId="3BCB1FC8" w14:textId="77777777" w:rsidR="00315660" w:rsidRPr="00047A68" w:rsidRDefault="00315660" w:rsidP="00315660">
      <w:pPr>
        <w:rPr>
          <w:b/>
          <w:sz w:val="28"/>
          <w:szCs w:val="28"/>
          <w:lang w:val="uk-UA"/>
        </w:rPr>
      </w:pPr>
    </w:p>
    <w:p w14:paraId="7A8F1DE2" w14:textId="77777777" w:rsidR="00315660" w:rsidRPr="00047A68" w:rsidRDefault="00315660" w:rsidP="00315660">
      <w:pPr>
        <w:rPr>
          <w:b/>
          <w:sz w:val="28"/>
          <w:szCs w:val="28"/>
          <w:lang w:val="uk-UA"/>
        </w:rPr>
      </w:pPr>
      <w:r w:rsidRPr="00047A68">
        <w:rPr>
          <w:b/>
          <w:sz w:val="28"/>
          <w:szCs w:val="28"/>
          <w:lang w:val="uk-UA"/>
        </w:rPr>
        <w:t xml:space="preserve">                  Руслан ШАПОВАЛОВ</w:t>
      </w:r>
    </w:p>
    <w:p w14:paraId="5F7A6C53" w14:textId="77777777" w:rsidR="00154494" w:rsidRDefault="00154494"/>
    <w:sectPr w:rsidR="00154494" w:rsidSect="009A6F77">
      <w:head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F743" w14:textId="77777777" w:rsidR="00B65CC9" w:rsidRDefault="00B65CC9" w:rsidP="009A6F77">
      <w:r>
        <w:separator/>
      </w:r>
    </w:p>
  </w:endnote>
  <w:endnote w:type="continuationSeparator" w:id="0">
    <w:p w14:paraId="07A34CD8" w14:textId="77777777" w:rsidR="00B65CC9" w:rsidRDefault="00B65CC9" w:rsidP="009A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D8665" w14:textId="77777777" w:rsidR="00B65CC9" w:rsidRDefault="00B65CC9" w:rsidP="009A6F77">
      <w:r>
        <w:separator/>
      </w:r>
    </w:p>
  </w:footnote>
  <w:footnote w:type="continuationSeparator" w:id="0">
    <w:p w14:paraId="7DB7DC3E" w14:textId="77777777" w:rsidR="00B65CC9" w:rsidRDefault="00B65CC9" w:rsidP="009A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915478"/>
      <w:docPartObj>
        <w:docPartGallery w:val="Page Numbers (Top of Page)"/>
        <w:docPartUnique/>
      </w:docPartObj>
    </w:sdtPr>
    <w:sdtEndPr/>
    <w:sdtContent>
      <w:p w14:paraId="733051C1" w14:textId="3F48FC77" w:rsidR="009A6F77" w:rsidRDefault="009A6F77">
        <w:pPr>
          <w:pStyle w:val="a5"/>
          <w:jc w:val="center"/>
        </w:pPr>
        <w:r>
          <w:fldChar w:fldCharType="begin"/>
        </w:r>
        <w:r>
          <w:instrText>PAGE   \* MERGEFORMAT</w:instrText>
        </w:r>
        <w:r>
          <w:fldChar w:fldCharType="separate"/>
        </w:r>
        <w:r>
          <w:rPr>
            <w:lang w:val="uk-UA"/>
          </w:rPr>
          <w:t>2</w:t>
        </w:r>
        <w:r>
          <w:fldChar w:fldCharType="end"/>
        </w:r>
      </w:p>
    </w:sdtContent>
  </w:sdt>
  <w:p w14:paraId="3AFDC09C" w14:textId="77777777" w:rsidR="009A6F77" w:rsidRDefault="009A6F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F16EA"/>
    <w:multiLevelType w:val="hybridMultilevel"/>
    <w:tmpl w:val="1098E9FC"/>
    <w:lvl w:ilvl="0" w:tplc="8C54DB4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60"/>
    <w:rsid w:val="00011641"/>
    <w:rsid w:val="000542BB"/>
    <w:rsid w:val="00066775"/>
    <w:rsid w:val="000C0F68"/>
    <w:rsid w:val="000D559A"/>
    <w:rsid w:val="00102CC3"/>
    <w:rsid w:val="00123F93"/>
    <w:rsid w:val="00154494"/>
    <w:rsid w:val="00165595"/>
    <w:rsid w:val="00182810"/>
    <w:rsid w:val="0020140F"/>
    <w:rsid w:val="0020749F"/>
    <w:rsid w:val="002367AD"/>
    <w:rsid w:val="00315660"/>
    <w:rsid w:val="00340B06"/>
    <w:rsid w:val="00376482"/>
    <w:rsid w:val="003F769B"/>
    <w:rsid w:val="00414069"/>
    <w:rsid w:val="00426CD0"/>
    <w:rsid w:val="00427513"/>
    <w:rsid w:val="004617B2"/>
    <w:rsid w:val="00486C6E"/>
    <w:rsid w:val="004B29BE"/>
    <w:rsid w:val="005179D6"/>
    <w:rsid w:val="0053377D"/>
    <w:rsid w:val="00545C74"/>
    <w:rsid w:val="005857A4"/>
    <w:rsid w:val="005B364F"/>
    <w:rsid w:val="005F072D"/>
    <w:rsid w:val="006002A7"/>
    <w:rsid w:val="006071AF"/>
    <w:rsid w:val="006777EB"/>
    <w:rsid w:val="006831FF"/>
    <w:rsid w:val="006D6A6F"/>
    <w:rsid w:val="006E639F"/>
    <w:rsid w:val="00714D01"/>
    <w:rsid w:val="0073506F"/>
    <w:rsid w:val="007A144C"/>
    <w:rsid w:val="007E236D"/>
    <w:rsid w:val="00801CF9"/>
    <w:rsid w:val="00847363"/>
    <w:rsid w:val="008711E8"/>
    <w:rsid w:val="008B111F"/>
    <w:rsid w:val="009363EE"/>
    <w:rsid w:val="00964E4B"/>
    <w:rsid w:val="009A1077"/>
    <w:rsid w:val="009A6F77"/>
    <w:rsid w:val="009C2176"/>
    <w:rsid w:val="00A76371"/>
    <w:rsid w:val="00A95389"/>
    <w:rsid w:val="00AA3A97"/>
    <w:rsid w:val="00AF2547"/>
    <w:rsid w:val="00B37991"/>
    <w:rsid w:val="00B37CA4"/>
    <w:rsid w:val="00B65CC9"/>
    <w:rsid w:val="00B70A8A"/>
    <w:rsid w:val="00B7761B"/>
    <w:rsid w:val="00B8659E"/>
    <w:rsid w:val="00BA4E1A"/>
    <w:rsid w:val="00BD3627"/>
    <w:rsid w:val="00BD3DBF"/>
    <w:rsid w:val="00C07FDE"/>
    <w:rsid w:val="00C631CA"/>
    <w:rsid w:val="00C638E9"/>
    <w:rsid w:val="00C93232"/>
    <w:rsid w:val="00CC2E63"/>
    <w:rsid w:val="00D22841"/>
    <w:rsid w:val="00DA3D3C"/>
    <w:rsid w:val="00E000B1"/>
    <w:rsid w:val="00E2361E"/>
    <w:rsid w:val="00E376E9"/>
    <w:rsid w:val="00E42558"/>
    <w:rsid w:val="00E461AF"/>
    <w:rsid w:val="00E54443"/>
    <w:rsid w:val="00E83B83"/>
    <w:rsid w:val="00EE1DCE"/>
    <w:rsid w:val="00F32599"/>
    <w:rsid w:val="00F4110C"/>
    <w:rsid w:val="00F87748"/>
    <w:rsid w:val="00FC1D41"/>
    <w:rsid w:val="00FD33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B589"/>
  <w15:docId w15:val="{FC63B4E2-56D6-4D17-820E-0B42B8EF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660"/>
    <w:pPr>
      <w:spacing w:after="0" w:line="240" w:lineRule="auto"/>
    </w:pPr>
    <w:rPr>
      <w:rFonts w:ascii="Times New Roman" w:eastAsia="Times New Roman" w:hAnsi="Times New Roman" w:cs="Times New Roman"/>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31566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2599"/>
    <w:pPr>
      <w:ind w:left="720"/>
      <w:contextualSpacing/>
    </w:pPr>
  </w:style>
  <w:style w:type="paragraph" w:styleId="a5">
    <w:name w:val="header"/>
    <w:basedOn w:val="a"/>
    <w:link w:val="a6"/>
    <w:uiPriority w:val="99"/>
    <w:unhideWhenUsed/>
    <w:rsid w:val="009A6F77"/>
    <w:pPr>
      <w:tabs>
        <w:tab w:val="center" w:pos="4819"/>
        <w:tab w:val="right" w:pos="9639"/>
      </w:tabs>
    </w:pPr>
  </w:style>
  <w:style w:type="character" w:customStyle="1" w:styleId="a6">
    <w:name w:val="Верхній колонтитул Знак"/>
    <w:basedOn w:val="a0"/>
    <w:link w:val="a5"/>
    <w:uiPriority w:val="99"/>
    <w:rsid w:val="009A6F77"/>
    <w:rPr>
      <w:rFonts w:ascii="Times New Roman" w:eastAsia="Times New Roman" w:hAnsi="Times New Roman" w:cs="Times New Roman"/>
      <w:kern w:val="0"/>
      <w:sz w:val="24"/>
      <w:szCs w:val="24"/>
      <w:lang w:eastAsia="ru-RU"/>
    </w:rPr>
  </w:style>
  <w:style w:type="paragraph" w:styleId="a7">
    <w:name w:val="footer"/>
    <w:basedOn w:val="a"/>
    <w:link w:val="a8"/>
    <w:uiPriority w:val="99"/>
    <w:unhideWhenUsed/>
    <w:rsid w:val="009A6F77"/>
    <w:pPr>
      <w:tabs>
        <w:tab w:val="center" w:pos="4819"/>
        <w:tab w:val="right" w:pos="9639"/>
      </w:tabs>
    </w:pPr>
  </w:style>
  <w:style w:type="character" w:customStyle="1" w:styleId="a8">
    <w:name w:val="Нижній колонтитул Знак"/>
    <w:basedOn w:val="a0"/>
    <w:link w:val="a7"/>
    <w:uiPriority w:val="99"/>
    <w:rsid w:val="009A6F77"/>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8</Pages>
  <Words>11720</Words>
  <Characters>6681</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УПРАВЛІННЯ ПО РОБОТІ ЗІ ЗВЕРНЕННЯМИ ГРОМАДЯН</dc:creator>
  <cp:lastModifiedBy>УПРАВЛІННЯ ПО РОБОТІ ЗІ ЗВЕРНЕННЯМИ ГРОМАДЯН</cp:lastModifiedBy>
  <cp:revision>28</cp:revision>
  <cp:lastPrinted>2024-01-09T07:22:00Z</cp:lastPrinted>
  <dcterms:created xsi:type="dcterms:W3CDTF">2024-01-07T09:37:00Z</dcterms:created>
  <dcterms:modified xsi:type="dcterms:W3CDTF">2024-01-09T07:23:00Z</dcterms:modified>
</cp:coreProperties>
</file>