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40A4260" w14:textId="5963EC06" w:rsidR="006C4CF7" w:rsidRPr="00C35B86" w:rsidRDefault="00C35B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C35B8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11.01.2024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</w:t>
      </w:r>
      <w:bookmarkStart w:id="0" w:name="_GoBack"/>
      <w:bookmarkEnd w:id="0"/>
      <w:r w:rsidRPr="00C35B8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№ 60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462B413C" w:rsidR="00AB724D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5 січня 2024 року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25505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166042" w:rsidRPr="0016604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2</w:t>
      </w:r>
      <w:r w:rsidR="0094617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8</w:t>
      </w:r>
      <w:r w:rsidR="00166042" w:rsidRPr="0016604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4617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грудня</w:t>
      </w:r>
      <w:r w:rsidR="00166042" w:rsidRPr="00166042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2023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 в новій редакції»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AA30823" w14:textId="277B29FA" w:rsidR="00AB724D" w:rsidRPr="00ED5C40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9314FC9" w14:textId="22E3F490" w:rsidR="00D80EFC" w:rsidRPr="00ED5C40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1 241 853 грн 19 коп.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</w:t>
      </w:r>
      <w:r w:rsidR="00166042">
        <w:rPr>
          <w:rFonts w:ascii="Times New Roman" w:eastAsia="MS Mincho" w:hAnsi="Times New Roman" w:cs="Times New Roman"/>
          <w:sz w:val="28"/>
          <w:szCs w:val="28"/>
          <w:lang w:eastAsia="ru-RU"/>
        </w:rPr>
        <w:t>02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«Забезпечення функціонування підприємств, установ та організацій, що виробляють, виконують та/або надають житлово-комунальні послуги» для комунального підприємства «</w:t>
      </w:r>
      <w:proofErr w:type="spellStart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на виконання зобов’язань, які виникли у 2023 році та не були профінансовані.</w:t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54E680C8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6BD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136BD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Міхєєву</w:t>
      </w:r>
      <w:proofErr w:type="spellEnd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Р.</w:t>
      </w:r>
      <w:r w:rsidR="00CF7A63">
        <w:rPr>
          <w:rFonts w:ascii="Times New Roman" w:eastAsia="MS Mincho" w:hAnsi="Times New Roman" w:cs="Times New Roman"/>
          <w:sz w:val="28"/>
          <w:szCs w:val="24"/>
          <w:lang w:eastAsia="ru-RU"/>
        </w:rPr>
        <w:t>В.</w:t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черговій сесії Кременчуцької міської ради Кременчуцького району Полтавської області </w:t>
      </w:r>
      <w:proofErr w:type="spellStart"/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 Програми </w:t>
      </w:r>
      <w:r w:rsidR="008D7AF6" w:rsidRPr="00166042">
        <w:rPr>
          <w:rFonts w:ascii="Times New Roman" w:eastAsia="Calibri" w:hAnsi="Times New Roman" w:cs="Times New Roman"/>
          <w:sz w:val="28"/>
          <w:szCs w:val="28"/>
        </w:rPr>
        <w:t>розвитку водопровідно</w:t>
      </w:r>
      <w:r w:rsidR="00946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AF6" w:rsidRPr="00166042">
        <w:rPr>
          <w:rFonts w:ascii="Times New Roman" w:eastAsia="Calibri" w:hAnsi="Times New Roman" w:cs="Times New Roman"/>
          <w:sz w:val="28"/>
          <w:szCs w:val="28"/>
        </w:rPr>
        <w:t>-</w:t>
      </w:r>
      <w:r w:rsidR="009461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AF6" w:rsidRPr="00166042">
        <w:rPr>
          <w:rFonts w:ascii="Times New Roman" w:eastAsia="Calibri" w:hAnsi="Times New Roman" w:cs="Times New Roman"/>
          <w:sz w:val="28"/>
          <w:szCs w:val="28"/>
        </w:rPr>
        <w:t xml:space="preserve">каналізаційного господарства Кременчуцької міської </w:t>
      </w:r>
      <w:r w:rsidR="008D7AF6" w:rsidRPr="00166042">
        <w:rPr>
          <w:rFonts w:ascii="Times New Roman" w:eastAsia="Calibri" w:hAnsi="Times New Roman" w:cs="Times New Roman"/>
          <w:sz w:val="28"/>
          <w:szCs w:val="28"/>
        </w:rPr>
        <w:lastRenderedPageBreak/>
        <w:t>територіальної громади</w:t>
      </w:r>
      <w:r w:rsidR="008D7AF6">
        <w:rPr>
          <w:rFonts w:ascii="Times New Roman" w:eastAsia="Calibri" w:hAnsi="Times New Roman" w:cs="Times New Roman"/>
          <w:sz w:val="28"/>
          <w:szCs w:val="28"/>
        </w:rPr>
        <w:t>.</w:t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Calibri" w:hAnsi="Times New Roman" w:cs="Times New Roman"/>
          <w:sz w:val="28"/>
          <w:szCs w:val="28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04230"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4.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5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74144" w14:textId="77777777" w:rsidR="00FC220F" w:rsidRDefault="00FC220F" w:rsidP="0011706C">
      <w:pPr>
        <w:spacing w:after="0" w:line="240" w:lineRule="auto"/>
      </w:pPr>
      <w:r>
        <w:separator/>
      </w:r>
    </w:p>
  </w:endnote>
  <w:endnote w:type="continuationSeparator" w:id="0">
    <w:p w14:paraId="13B15BB4" w14:textId="77777777" w:rsidR="00FC220F" w:rsidRDefault="00FC220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35B8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35B8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2B03E" w14:textId="77777777" w:rsidR="00FC220F" w:rsidRDefault="00FC220F" w:rsidP="0011706C">
      <w:pPr>
        <w:spacing w:after="0" w:line="240" w:lineRule="auto"/>
      </w:pPr>
      <w:r>
        <w:separator/>
      </w:r>
    </w:p>
  </w:footnote>
  <w:footnote w:type="continuationSeparator" w:id="0">
    <w:p w14:paraId="6710DF10" w14:textId="77777777" w:rsidR="00FC220F" w:rsidRDefault="00FC220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2D7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3D9D"/>
    <w:rsid w:val="00314136"/>
    <w:rsid w:val="00322AE9"/>
    <w:rsid w:val="00330720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85706"/>
    <w:rsid w:val="005909D8"/>
    <w:rsid w:val="005A0C2E"/>
    <w:rsid w:val="005A254D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35B86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D6BAA"/>
    <w:rsid w:val="00CE4EF4"/>
    <w:rsid w:val="00CE7CAC"/>
    <w:rsid w:val="00CF596C"/>
    <w:rsid w:val="00CF5CD4"/>
    <w:rsid w:val="00CF7A63"/>
    <w:rsid w:val="00CF7C84"/>
    <w:rsid w:val="00D16DA2"/>
    <w:rsid w:val="00D2347E"/>
    <w:rsid w:val="00D26318"/>
    <w:rsid w:val="00D322A2"/>
    <w:rsid w:val="00D33CAC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5D26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85887"/>
    <w:rsid w:val="00FA0271"/>
    <w:rsid w:val="00FA369C"/>
    <w:rsid w:val="00FA3A96"/>
    <w:rsid w:val="00FA7A20"/>
    <w:rsid w:val="00FB123C"/>
    <w:rsid w:val="00FB6365"/>
    <w:rsid w:val="00FC1915"/>
    <w:rsid w:val="00FC21EF"/>
    <w:rsid w:val="00FC220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6EE1C-DDD0-4413-AC50-AAA90536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2024-01-10T11:17:00Z</cp:lastPrinted>
  <dcterms:created xsi:type="dcterms:W3CDTF">2024-01-10T09:29:00Z</dcterms:created>
  <dcterms:modified xsi:type="dcterms:W3CDTF">2024-01-12T06:46:00Z</dcterms:modified>
</cp:coreProperties>
</file>