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Pr="003553D0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794F06" w:rsidRDefault="00794F06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EF4F47" w:rsidRDefault="00AF29CE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22.12.2023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Cs w:val="28"/>
        </w:rPr>
        <w:t>№ 2806</w:t>
      </w:r>
    </w:p>
    <w:p w:rsidR="00EF4F47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EF4F47">
        <w:rPr>
          <w:b/>
          <w:bCs/>
          <w:color w:val="000000"/>
          <w:szCs w:val="28"/>
        </w:rPr>
        <w:t>внесення змін до рішення виконавчого</w:t>
      </w:r>
    </w:p>
    <w:p w:rsidR="00EF4F47" w:rsidRDefault="00EF4F47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комітету Кременчуцької міської ради</w:t>
      </w:r>
    </w:p>
    <w:p w:rsidR="00EF4F47" w:rsidRDefault="00EF4F47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Кременчуцького району Полтавської області</w:t>
      </w:r>
    </w:p>
    <w:p w:rsidR="00EF4F47" w:rsidRDefault="00EF4F47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від 14.12.2023 № 2741 </w:t>
      </w:r>
    </w:p>
    <w:p w:rsidR="00EF4F47" w:rsidRDefault="00EF4F47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294D3D" w:rsidRDefault="00294D3D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05CC7" w:rsidRDefault="005064AB" w:rsidP="00907C08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</w:t>
      </w:r>
      <w:r w:rsidR="00475CB4">
        <w:rPr>
          <w:bCs/>
          <w:color w:val="000000"/>
          <w:szCs w:val="28"/>
        </w:rPr>
        <w:t>з</w:t>
      </w:r>
      <w:r w:rsidR="00475CB4" w:rsidRPr="00475CB4">
        <w:rPr>
          <w:bCs/>
          <w:color w:val="000000"/>
          <w:szCs w:val="28"/>
        </w:rPr>
        <w:t xml:space="preserve">вернення </w:t>
      </w:r>
      <w:r w:rsidR="00C47A9A">
        <w:rPr>
          <w:bCs/>
          <w:szCs w:val="28"/>
        </w:rPr>
        <w:t>Департаменту охорони здоров’я</w:t>
      </w:r>
      <w:r w:rsidR="00C47A9A" w:rsidRPr="00C47A9A">
        <w:rPr>
          <w:szCs w:val="28"/>
        </w:rPr>
        <w:t xml:space="preserve"> </w:t>
      </w:r>
      <w:r w:rsidR="00C47A9A">
        <w:rPr>
          <w:szCs w:val="28"/>
        </w:rPr>
        <w:t>К</w:t>
      </w:r>
      <w:r w:rsidR="00C47A9A" w:rsidRPr="00D64060">
        <w:rPr>
          <w:szCs w:val="28"/>
        </w:rPr>
        <w:t xml:space="preserve">ременчуцької міської ради Кременчуцького </w:t>
      </w:r>
      <w:r w:rsidR="00C47A9A" w:rsidRPr="00D64060">
        <w:rPr>
          <w:color w:val="000000"/>
          <w:szCs w:val="28"/>
        </w:rPr>
        <w:t>району Полтавської області</w:t>
      </w:r>
      <w:r w:rsidR="00C47A9A" w:rsidRPr="00D64060">
        <w:rPr>
          <w:bCs/>
          <w:color w:val="000000"/>
          <w:szCs w:val="28"/>
        </w:rPr>
        <w:t xml:space="preserve"> від </w:t>
      </w:r>
      <w:r w:rsidR="00CA1CDB">
        <w:rPr>
          <w:bCs/>
          <w:color w:val="000000"/>
          <w:szCs w:val="28"/>
        </w:rPr>
        <w:t>19</w:t>
      </w:r>
      <w:r w:rsidR="00C47A9A" w:rsidRPr="00F05CC7">
        <w:rPr>
          <w:bCs/>
          <w:szCs w:val="28"/>
        </w:rPr>
        <w:t>.1</w:t>
      </w:r>
      <w:r w:rsidR="00CA1CDB">
        <w:rPr>
          <w:bCs/>
          <w:szCs w:val="28"/>
        </w:rPr>
        <w:t>2</w:t>
      </w:r>
      <w:r w:rsidR="00C47A9A" w:rsidRPr="00F05CC7">
        <w:rPr>
          <w:bCs/>
          <w:szCs w:val="28"/>
        </w:rPr>
        <w:t xml:space="preserve">.2023  №  </w:t>
      </w:r>
      <w:r w:rsidR="00C47A9A">
        <w:rPr>
          <w:bCs/>
          <w:szCs w:val="28"/>
        </w:rPr>
        <w:t>01.1-16/03-01/1</w:t>
      </w:r>
      <w:r w:rsidR="003C7028">
        <w:rPr>
          <w:bCs/>
          <w:szCs w:val="28"/>
        </w:rPr>
        <w:t>69</w:t>
      </w:r>
      <w:r w:rsidR="00C47A9A">
        <w:rPr>
          <w:bCs/>
          <w:szCs w:val="28"/>
        </w:rPr>
        <w:t xml:space="preserve">0,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94D3D" w:rsidRDefault="00294D3D" w:rsidP="00907C08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294D3D" w:rsidRPr="005F18FE" w:rsidRDefault="00294D3D" w:rsidP="00907C08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F05CC7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294D3D" w:rsidRDefault="00294D3D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294D3D" w:rsidRPr="00871602" w:rsidRDefault="00294D3D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907C08" w:rsidRDefault="00907C08" w:rsidP="00907C0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color w:val="000000"/>
          <w:szCs w:val="28"/>
        </w:rPr>
      </w:pPr>
      <w:r w:rsidRPr="00907C08">
        <w:rPr>
          <w:szCs w:val="28"/>
        </w:rPr>
        <w:t xml:space="preserve">        1</w:t>
      </w:r>
      <w:r w:rsidR="00E86D8B" w:rsidRPr="00907C08">
        <w:rPr>
          <w:szCs w:val="28"/>
        </w:rPr>
        <w:t xml:space="preserve">. </w:t>
      </w:r>
      <w:proofErr w:type="spellStart"/>
      <w:r w:rsidRPr="00907C08">
        <w:rPr>
          <w:szCs w:val="28"/>
        </w:rPr>
        <w:t>Внести</w:t>
      </w:r>
      <w:proofErr w:type="spellEnd"/>
      <w:r w:rsidRPr="00907C08">
        <w:rPr>
          <w:szCs w:val="28"/>
        </w:rPr>
        <w:t xml:space="preserve"> зміни </w:t>
      </w:r>
      <w:r w:rsidRPr="00907C08">
        <w:rPr>
          <w:bCs/>
          <w:color w:val="000000"/>
          <w:szCs w:val="28"/>
        </w:rPr>
        <w:t>до рішення виконавчого</w:t>
      </w:r>
      <w:r>
        <w:rPr>
          <w:bCs/>
          <w:color w:val="000000"/>
          <w:szCs w:val="28"/>
        </w:rPr>
        <w:t xml:space="preserve"> </w:t>
      </w:r>
      <w:r w:rsidRPr="00907C08">
        <w:rPr>
          <w:bCs/>
          <w:color w:val="000000"/>
          <w:szCs w:val="28"/>
        </w:rPr>
        <w:t>комітету Кременчуцької міської ради</w:t>
      </w:r>
      <w:r>
        <w:rPr>
          <w:bCs/>
          <w:color w:val="000000"/>
          <w:szCs w:val="28"/>
        </w:rPr>
        <w:t xml:space="preserve"> </w:t>
      </w:r>
      <w:r w:rsidRPr="00907C08">
        <w:rPr>
          <w:bCs/>
          <w:color w:val="000000"/>
          <w:szCs w:val="28"/>
        </w:rPr>
        <w:t>Кременчуцького району Полтавської області</w:t>
      </w:r>
      <w:r>
        <w:rPr>
          <w:bCs/>
          <w:color w:val="000000"/>
          <w:szCs w:val="28"/>
        </w:rPr>
        <w:t xml:space="preserve"> </w:t>
      </w:r>
      <w:r w:rsidRPr="00907C08">
        <w:rPr>
          <w:bCs/>
          <w:color w:val="000000"/>
          <w:szCs w:val="28"/>
        </w:rPr>
        <w:t xml:space="preserve">від 14.12.2023 № 2741 </w:t>
      </w:r>
      <w:r>
        <w:rPr>
          <w:bCs/>
          <w:color w:val="000000"/>
          <w:szCs w:val="28"/>
        </w:rPr>
        <w:t xml:space="preserve"> «Про </w:t>
      </w:r>
      <w:r w:rsidRPr="00907C08">
        <w:rPr>
          <w:bCs/>
          <w:color w:val="000000"/>
          <w:szCs w:val="28"/>
        </w:rPr>
        <w:t>поновлення коштів Стабілізаційного</w:t>
      </w:r>
      <w:r>
        <w:rPr>
          <w:bCs/>
          <w:color w:val="000000"/>
          <w:szCs w:val="28"/>
        </w:rPr>
        <w:t xml:space="preserve"> </w:t>
      </w:r>
      <w:r w:rsidRPr="00907C08">
        <w:rPr>
          <w:bCs/>
          <w:color w:val="000000"/>
          <w:szCs w:val="28"/>
        </w:rPr>
        <w:t>Фонду Кременчуцької міської територіальної громади</w:t>
      </w:r>
      <w:r>
        <w:rPr>
          <w:bCs/>
          <w:color w:val="000000"/>
          <w:szCs w:val="28"/>
        </w:rPr>
        <w:t xml:space="preserve">, виклавши </w:t>
      </w:r>
      <w:r w:rsidR="00637299">
        <w:rPr>
          <w:bCs/>
          <w:color w:val="000000"/>
          <w:szCs w:val="28"/>
        </w:rPr>
        <w:t xml:space="preserve">перший абзац та </w:t>
      </w:r>
      <w:r>
        <w:rPr>
          <w:bCs/>
          <w:color w:val="000000"/>
          <w:szCs w:val="28"/>
        </w:rPr>
        <w:t>третій абзац пункту 1 цього рішення в такій редакції:</w:t>
      </w:r>
    </w:p>
    <w:p w:rsidR="003C7028" w:rsidRPr="003C7028" w:rsidRDefault="003C7028" w:rsidP="003C7028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>«</w:t>
      </w:r>
      <w:r w:rsidRPr="003C7028">
        <w:rPr>
          <w:szCs w:val="28"/>
        </w:rPr>
        <w:t xml:space="preserve">1. Поновити кошти Стабілізаційного Фонду Кременчуцької міської територіальної громади на </w:t>
      </w:r>
      <w:r w:rsidRPr="003C7028">
        <w:rPr>
          <w:color w:val="000000"/>
          <w:szCs w:val="28"/>
        </w:rPr>
        <w:t>суму 3 454  97</w:t>
      </w:r>
      <w:r>
        <w:rPr>
          <w:color w:val="000000"/>
          <w:szCs w:val="28"/>
        </w:rPr>
        <w:t>0</w:t>
      </w:r>
      <w:r w:rsidRPr="003C7028">
        <w:rPr>
          <w:color w:val="000000"/>
          <w:szCs w:val="28"/>
        </w:rPr>
        <w:t xml:space="preserve"> грн 39 коп. </w:t>
      </w:r>
      <w:r w:rsidRPr="003C7028">
        <w:rPr>
          <w:rFonts w:eastAsia="Times New Roman"/>
          <w:szCs w:val="28"/>
          <w:lang w:eastAsia="uk-UA"/>
        </w:rPr>
        <w:t>(три мільйони чотириста п’ятдесят чотири тисячі дев’ятсот сімдесят грив</w:t>
      </w:r>
      <w:r>
        <w:rPr>
          <w:rFonts w:eastAsia="Times New Roman"/>
          <w:szCs w:val="28"/>
          <w:lang w:eastAsia="uk-UA"/>
        </w:rPr>
        <w:t>ень</w:t>
      </w:r>
      <w:r w:rsidRPr="003C7028">
        <w:rPr>
          <w:rFonts w:eastAsia="Times New Roman"/>
          <w:szCs w:val="28"/>
          <w:lang w:eastAsia="uk-UA"/>
        </w:rPr>
        <w:t xml:space="preserve"> 39 копійок) за рахунок невикористаних асигнувань по рішеннях виконавчого комітету Кременчуцької міської ради Кременчуцького району Полтавської області:</w:t>
      </w:r>
      <w:r>
        <w:rPr>
          <w:rFonts w:eastAsia="Times New Roman"/>
          <w:szCs w:val="28"/>
          <w:lang w:eastAsia="uk-UA"/>
        </w:rPr>
        <w:t>»;</w:t>
      </w:r>
    </w:p>
    <w:p w:rsidR="009A4C72" w:rsidRDefault="00907C08" w:rsidP="00907C0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Times New Roman"/>
          <w:szCs w:val="28"/>
        </w:rPr>
      </w:pPr>
      <w:r>
        <w:rPr>
          <w:bCs/>
          <w:color w:val="000000"/>
          <w:szCs w:val="28"/>
        </w:rPr>
        <w:t xml:space="preserve">        « </w:t>
      </w:r>
      <w:r w:rsidR="009A4C72">
        <w:rPr>
          <w:rFonts w:eastAsia="Times New Roman"/>
          <w:szCs w:val="28"/>
          <w:lang w:eastAsia="uk-UA"/>
        </w:rPr>
        <w:t xml:space="preserve">- </w:t>
      </w:r>
      <w:r w:rsidR="009A4C72" w:rsidRPr="00461CFA">
        <w:rPr>
          <w:rFonts w:eastAsia="Times New Roman"/>
          <w:szCs w:val="28"/>
        </w:rPr>
        <w:t xml:space="preserve">від </w:t>
      </w:r>
      <w:r w:rsidR="009A4C72">
        <w:rPr>
          <w:rFonts w:eastAsia="Times New Roman"/>
          <w:szCs w:val="28"/>
        </w:rPr>
        <w:t>27</w:t>
      </w:r>
      <w:r w:rsidR="009A4C72" w:rsidRPr="00461CFA">
        <w:rPr>
          <w:rFonts w:eastAsia="Times New Roman"/>
          <w:szCs w:val="28"/>
        </w:rPr>
        <w:t>.0</w:t>
      </w:r>
      <w:r w:rsidR="009A4C72">
        <w:rPr>
          <w:rFonts w:eastAsia="Times New Roman"/>
          <w:szCs w:val="28"/>
        </w:rPr>
        <w:t>4</w:t>
      </w:r>
      <w:r w:rsidR="009A4C72" w:rsidRPr="00461CFA">
        <w:rPr>
          <w:rFonts w:eastAsia="Times New Roman"/>
          <w:szCs w:val="28"/>
        </w:rPr>
        <w:t xml:space="preserve">.2023  № </w:t>
      </w:r>
      <w:r w:rsidR="009A4C72">
        <w:rPr>
          <w:rFonts w:eastAsia="Times New Roman"/>
          <w:szCs w:val="28"/>
        </w:rPr>
        <w:t xml:space="preserve">710 </w:t>
      </w:r>
      <w:r w:rsidR="009A4C72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9A4C72">
        <w:rPr>
          <w:rFonts w:eastAsia="Times New Roman"/>
          <w:color w:val="000000"/>
          <w:szCs w:val="28"/>
          <w:lang w:eastAsia="uk-UA"/>
        </w:rPr>
        <w:t xml:space="preserve">з </w:t>
      </w:r>
      <w:r w:rsidR="009A4C72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color w:val="000000"/>
          <w:szCs w:val="28"/>
          <w:lang w:eastAsia="uk-UA"/>
        </w:rPr>
        <w:t xml:space="preserve"> з внесеними змінами рішенням від 21.09.2023 № 1987 «Про внесення змін до рішення виконавчого комітету Кременчуцької міської ради Кременчуцького району Полтавської області від 27.04.2023 № 710» </w:t>
      </w:r>
      <w:r w:rsidR="009A4C72">
        <w:rPr>
          <w:rFonts w:eastAsia="Times New Roman"/>
          <w:szCs w:val="28"/>
        </w:rPr>
        <w:t>на</w:t>
      </w:r>
      <w:r w:rsidR="009A4C72" w:rsidRPr="00461CFA">
        <w:rPr>
          <w:rFonts w:eastAsia="Times New Roman"/>
          <w:szCs w:val="28"/>
        </w:rPr>
        <w:t xml:space="preserve"> сум</w:t>
      </w:r>
      <w:r w:rsidR="009A4C72">
        <w:rPr>
          <w:rFonts w:eastAsia="Times New Roman"/>
          <w:szCs w:val="28"/>
        </w:rPr>
        <w:t>у</w:t>
      </w:r>
      <w:r w:rsidR="009A4C72" w:rsidRPr="00461CFA">
        <w:rPr>
          <w:rFonts w:eastAsia="Times New Roman"/>
          <w:szCs w:val="28"/>
        </w:rPr>
        <w:t xml:space="preserve"> </w:t>
      </w:r>
      <w:r w:rsidR="009A4C72">
        <w:rPr>
          <w:rFonts w:eastAsia="Times New Roman"/>
          <w:szCs w:val="28"/>
        </w:rPr>
        <w:t>82 28</w:t>
      </w:r>
      <w:r>
        <w:rPr>
          <w:rFonts w:eastAsia="Times New Roman"/>
          <w:szCs w:val="28"/>
        </w:rPr>
        <w:t>5</w:t>
      </w:r>
      <w:r w:rsidR="009A4C72">
        <w:rPr>
          <w:rFonts w:eastAsia="Times New Roman"/>
          <w:szCs w:val="28"/>
        </w:rPr>
        <w:t xml:space="preserve"> грн 79 коп. (вісімдесят дві тисячі двісті вісімдесят </w:t>
      </w:r>
      <w:r>
        <w:rPr>
          <w:rFonts w:eastAsia="Times New Roman"/>
          <w:szCs w:val="28"/>
        </w:rPr>
        <w:t xml:space="preserve">п’ять </w:t>
      </w:r>
      <w:r w:rsidR="009A4C72">
        <w:rPr>
          <w:rFonts w:eastAsia="Times New Roman"/>
          <w:szCs w:val="28"/>
        </w:rPr>
        <w:t>гривень 79 копійок);</w:t>
      </w:r>
      <w:r>
        <w:rPr>
          <w:rFonts w:eastAsia="Times New Roman"/>
          <w:szCs w:val="28"/>
        </w:rPr>
        <w:t>».</w:t>
      </w:r>
    </w:p>
    <w:p w:rsidR="003C7028" w:rsidRDefault="003C7028" w:rsidP="00907C0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Times New Roman"/>
          <w:szCs w:val="28"/>
        </w:rPr>
      </w:pPr>
    </w:p>
    <w:p w:rsidR="00FC56F1" w:rsidRDefault="0029790A" w:rsidP="00907C08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szCs w:val="28"/>
        </w:rPr>
      </w:pPr>
      <w:r>
        <w:rPr>
          <w:rFonts w:eastAsia="Times New Roman"/>
          <w:szCs w:val="28"/>
        </w:rPr>
        <w:lastRenderedPageBreak/>
        <w:t xml:space="preserve">        </w:t>
      </w:r>
      <w:r w:rsidR="00F3634B">
        <w:rPr>
          <w:rFonts w:eastAsia="Times New Roman"/>
          <w:szCs w:val="28"/>
        </w:rPr>
        <w:t xml:space="preserve">2. </w:t>
      </w:r>
      <w:r w:rsidR="00FC56F1" w:rsidRPr="00871602">
        <w:rPr>
          <w:color w:val="000000"/>
          <w:szCs w:val="28"/>
        </w:rPr>
        <w:t>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552629" w:rsidRPr="00552629" w:rsidRDefault="00175388" w:rsidP="00175388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  <w:szCs w:val="28"/>
        </w:rPr>
      </w:pPr>
      <w:r>
        <w:rPr>
          <w:szCs w:val="28"/>
        </w:rPr>
        <w:t xml:space="preserve">        </w:t>
      </w:r>
      <w:r w:rsidR="00294D3D">
        <w:rPr>
          <w:szCs w:val="28"/>
        </w:rPr>
        <w:t>3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723843">
        <w:rPr>
          <w:szCs w:val="28"/>
        </w:rPr>
        <w:t>,</w:t>
      </w:r>
      <w:r w:rsidR="00AD618B">
        <w:rPr>
          <w:szCs w:val="28"/>
        </w:rPr>
        <w:t xml:space="preserve"> заступника міського голови </w:t>
      </w:r>
      <w:proofErr w:type="spellStart"/>
      <w:r w:rsidR="00D64060">
        <w:rPr>
          <w:szCs w:val="28"/>
        </w:rPr>
        <w:t>Усанову</w:t>
      </w:r>
      <w:proofErr w:type="spellEnd"/>
      <w:r w:rsidR="00D64060">
        <w:rPr>
          <w:szCs w:val="28"/>
        </w:rPr>
        <w:t xml:space="preserve"> О.П.</w:t>
      </w:r>
      <w:r w:rsidR="00552629">
        <w:rPr>
          <w:szCs w:val="28"/>
        </w:rPr>
        <w:t xml:space="preserve">, </w:t>
      </w:r>
      <w:r w:rsidR="00704DBC" w:rsidRPr="00704DBC">
        <w:rPr>
          <w:szCs w:val="28"/>
        </w:rPr>
        <w:t xml:space="preserve"> заступника міського голови </w:t>
      </w:r>
      <w:r w:rsidR="00C44643">
        <w:rPr>
          <w:szCs w:val="28"/>
        </w:rPr>
        <w:t xml:space="preserve">Проценка Р.О. </w:t>
      </w:r>
      <w:r w:rsidR="00552629">
        <w:rPr>
          <w:szCs w:val="28"/>
        </w:rPr>
        <w:t xml:space="preserve">та </w:t>
      </w:r>
      <w:r w:rsidR="00552629" w:rsidRPr="00552629">
        <w:rPr>
          <w:rFonts w:eastAsia="Arial Unicode MS"/>
          <w:szCs w:val="28"/>
        </w:rPr>
        <w:t xml:space="preserve">заступника міського голови – Директора Департаменту житлово-комунального господарства Кременчуцької міської ради </w:t>
      </w:r>
      <w:r w:rsidR="00552629" w:rsidRPr="00552629">
        <w:rPr>
          <w:rFonts w:eastAsia="Arial Unicode MS"/>
          <w:color w:val="000000"/>
          <w:szCs w:val="28"/>
        </w:rPr>
        <w:t>Кременчуцького району Полтавської області Москалика І.В.</w:t>
      </w:r>
    </w:p>
    <w:p w:rsidR="00552629" w:rsidRPr="00552629" w:rsidRDefault="00552629" w:rsidP="00552629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  <w:r>
        <w:rPr>
          <w:szCs w:val="28"/>
        </w:rPr>
        <w:t xml:space="preserve"> </w:t>
      </w: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1D" w:rsidRDefault="006C071D">
      <w:r>
        <w:separator/>
      </w:r>
    </w:p>
  </w:endnote>
  <w:endnote w:type="continuationSeparator" w:id="0">
    <w:p w:rsidR="006C071D" w:rsidRDefault="006C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6C071D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AF29CE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AF29CE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6C07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1D" w:rsidRDefault="006C071D">
      <w:r>
        <w:separator/>
      </w:r>
    </w:p>
  </w:footnote>
  <w:footnote w:type="continuationSeparator" w:id="0">
    <w:p w:rsidR="006C071D" w:rsidRDefault="006C0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762D2"/>
    <w:rsid w:val="000808FC"/>
    <w:rsid w:val="00081734"/>
    <w:rsid w:val="0008472D"/>
    <w:rsid w:val="000848E6"/>
    <w:rsid w:val="000857CD"/>
    <w:rsid w:val="00091391"/>
    <w:rsid w:val="00092B76"/>
    <w:rsid w:val="000957A4"/>
    <w:rsid w:val="00097201"/>
    <w:rsid w:val="000A012A"/>
    <w:rsid w:val="000A4374"/>
    <w:rsid w:val="000A7A01"/>
    <w:rsid w:val="000B4137"/>
    <w:rsid w:val="000D0C23"/>
    <w:rsid w:val="000D22D0"/>
    <w:rsid w:val="000D58B4"/>
    <w:rsid w:val="000D63BC"/>
    <w:rsid w:val="000E130B"/>
    <w:rsid w:val="00102F5F"/>
    <w:rsid w:val="00141CF1"/>
    <w:rsid w:val="001436EB"/>
    <w:rsid w:val="0014592A"/>
    <w:rsid w:val="0015543E"/>
    <w:rsid w:val="00175388"/>
    <w:rsid w:val="00177BA5"/>
    <w:rsid w:val="001A4D91"/>
    <w:rsid w:val="001B10EF"/>
    <w:rsid w:val="001D07FF"/>
    <w:rsid w:val="001D4B53"/>
    <w:rsid w:val="001E1FBB"/>
    <w:rsid w:val="001F0A1F"/>
    <w:rsid w:val="001F4C38"/>
    <w:rsid w:val="00214FF0"/>
    <w:rsid w:val="00221AB7"/>
    <w:rsid w:val="002221DA"/>
    <w:rsid w:val="00231E2C"/>
    <w:rsid w:val="00236DE1"/>
    <w:rsid w:val="002411E2"/>
    <w:rsid w:val="0025552F"/>
    <w:rsid w:val="00255E2D"/>
    <w:rsid w:val="00257D34"/>
    <w:rsid w:val="00263B87"/>
    <w:rsid w:val="00271381"/>
    <w:rsid w:val="00272829"/>
    <w:rsid w:val="00272AAF"/>
    <w:rsid w:val="00273008"/>
    <w:rsid w:val="00277449"/>
    <w:rsid w:val="002844B1"/>
    <w:rsid w:val="002860F1"/>
    <w:rsid w:val="00294D3D"/>
    <w:rsid w:val="002965BD"/>
    <w:rsid w:val="0029790A"/>
    <w:rsid w:val="002A532B"/>
    <w:rsid w:val="002A65F7"/>
    <w:rsid w:val="002B3A5C"/>
    <w:rsid w:val="002C2974"/>
    <w:rsid w:val="002D23F1"/>
    <w:rsid w:val="002E0411"/>
    <w:rsid w:val="002F7921"/>
    <w:rsid w:val="00302119"/>
    <w:rsid w:val="00310F5F"/>
    <w:rsid w:val="00312F0C"/>
    <w:rsid w:val="00322BE6"/>
    <w:rsid w:val="00327B88"/>
    <w:rsid w:val="003300A6"/>
    <w:rsid w:val="00330DB9"/>
    <w:rsid w:val="00351EBF"/>
    <w:rsid w:val="003553D0"/>
    <w:rsid w:val="0036222A"/>
    <w:rsid w:val="00367479"/>
    <w:rsid w:val="0039229D"/>
    <w:rsid w:val="003A4DA2"/>
    <w:rsid w:val="003A622E"/>
    <w:rsid w:val="003B135E"/>
    <w:rsid w:val="003C07B6"/>
    <w:rsid w:val="003C4719"/>
    <w:rsid w:val="003C7028"/>
    <w:rsid w:val="003D033B"/>
    <w:rsid w:val="003E72BF"/>
    <w:rsid w:val="003F2096"/>
    <w:rsid w:val="004044CC"/>
    <w:rsid w:val="004215D4"/>
    <w:rsid w:val="00427903"/>
    <w:rsid w:val="00434E74"/>
    <w:rsid w:val="004418B3"/>
    <w:rsid w:val="004560AF"/>
    <w:rsid w:val="00461CFA"/>
    <w:rsid w:val="00463D17"/>
    <w:rsid w:val="00465DA6"/>
    <w:rsid w:val="00470097"/>
    <w:rsid w:val="00474F3E"/>
    <w:rsid w:val="00475CB4"/>
    <w:rsid w:val="00477509"/>
    <w:rsid w:val="00486C68"/>
    <w:rsid w:val="00491C47"/>
    <w:rsid w:val="004A3885"/>
    <w:rsid w:val="004B4DCD"/>
    <w:rsid w:val="004B5B0A"/>
    <w:rsid w:val="004D0784"/>
    <w:rsid w:val="004D5006"/>
    <w:rsid w:val="004E023D"/>
    <w:rsid w:val="004E7E6F"/>
    <w:rsid w:val="004F46FC"/>
    <w:rsid w:val="005064AB"/>
    <w:rsid w:val="00522559"/>
    <w:rsid w:val="00550145"/>
    <w:rsid w:val="00552629"/>
    <w:rsid w:val="00572ABC"/>
    <w:rsid w:val="00574835"/>
    <w:rsid w:val="00575FE4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065A"/>
    <w:rsid w:val="005B653E"/>
    <w:rsid w:val="005D3E43"/>
    <w:rsid w:val="005D4481"/>
    <w:rsid w:val="005E0017"/>
    <w:rsid w:val="005F18FE"/>
    <w:rsid w:val="005F5E62"/>
    <w:rsid w:val="0060095C"/>
    <w:rsid w:val="00603497"/>
    <w:rsid w:val="00604705"/>
    <w:rsid w:val="00605EBC"/>
    <w:rsid w:val="0061640C"/>
    <w:rsid w:val="00637299"/>
    <w:rsid w:val="00642CE2"/>
    <w:rsid w:val="00647547"/>
    <w:rsid w:val="00650A44"/>
    <w:rsid w:val="00660225"/>
    <w:rsid w:val="00667800"/>
    <w:rsid w:val="00685524"/>
    <w:rsid w:val="00692A89"/>
    <w:rsid w:val="0069489C"/>
    <w:rsid w:val="006A0B2A"/>
    <w:rsid w:val="006A0F7D"/>
    <w:rsid w:val="006B3A3B"/>
    <w:rsid w:val="006B7B3E"/>
    <w:rsid w:val="006C071D"/>
    <w:rsid w:val="006C3567"/>
    <w:rsid w:val="006E2E15"/>
    <w:rsid w:val="0070166B"/>
    <w:rsid w:val="00704DBC"/>
    <w:rsid w:val="00707233"/>
    <w:rsid w:val="00722987"/>
    <w:rsid w:val="00723843"/>
    <w:rsid w:val="00725A84"/>
    <w:rsid w:val="007339CD"/>
    <w:rsid w:val="00753A0C"/>
    <w:rsid w:val="007660E8"/>
    <w:rsid w:val="007770C7"/>
    <w:rsid w:val="00791335"/>
    <w:rsid w:val="00791BF7"/>
    <w:rsid w:val="00794F06"/>
    <w:rsid w:val="007B2BB7"/>
    <w:rsid w:val="007C085B"/>
    <w:rsid w:val="007C4BBE"/>
    <w:rsid w:val="007C7B24"/>
    <w:rsid w:val="007D71BB"/>
    <w:rsid w:val="007D71F5"/>
    <w:rsid w:val="007E2094"/>
    <w:rsid w:val="007E29AE"/>
    <w:rsid w:val="007F12B6"/>
    <w:rsid w:val="007F15C1"/>
    <w:rsid w:val="00803304"/>
    <w:rsid w:val="00823A14"/>
    <w:rsid w:val="00837102"/>
    <w:rsid w:val="008630C0"/>
    <w:rsid w:val="008633D0"/>
    <w:rsid w:val="00866A13"/>
    <w:rsid w:val="00866A63"/>
    <w:rsid w:val="00876D17"/>
    <w:rsid w:val="00880436"/>
    <w:rsid w:val="008821EA"/>
    <w:rsid w:val="00882E49"/>
    <w:rsid w:val="00883208"/>
    <w:rsid w:val="00895A70"/>
    <w:rsid w:val="008967DA"/>
    <w:rsid w:val="0089798E"/>
    <w:rsid w:val="008B1D74"/>
    <w:rsid w:val="008D554B"/>
    <w:rsid w:val="008E5809"/>
    <w:rsid w:val="008E580E"/>
    <w:rsid w:val="008E7AC0"/>
    <w:rsid w:val="008F4335"/>
    <w:rsid w:val="008F5E63"/>
    <w:rsid w:val="008F6DC1"/>
    <w:rsid w:val="009012AB"/>
    <w:rsid w:val="00901562"/>
    <w:rsid w:val="0090606B"/>
    <w:rsid w:val="00907C08"/>
    <w:rsid w:val="00911DC7"/>
    <w:rsid w:val="0091614D"/>
    <w:rsid w:val="0092152C"/>
    <w:rsid w:val="0092226A"/>
    <w:rsid w:val="00941EF7"/>
    <w:rsid w:val="00942B7C"/>
    <w:rsid w:val="00947985"/>
    <w:rsid w:val="00953AC2"/>
    <w:rsid w:val="00994A79"/>
    <w:rsid w:val="009A454A"/>
    <w:rsid w:val="009A4C72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05FC"/>
    <w:rsid w:val="00A84E80"/>
    <w:rsid w:val="00A94D04"/>
    <w:rsid w:val="00AA2C3A"/>
    <w:rsid w:val="00AB1465"/>
    <w:rsid w:val="00AB35E5"/>
    <w:rsid w:val="00AB6584"/>
    <w:rsid w:val="00AC17CA"/>
    <w:rsid w:val="00AC6BE0"/>
    <w:rsid w:val="00AD5420"/>
    <w:rsid w:val="00AD618B"/>
    <w:rsid w:val="00AE1956"/>
    <w:rsid w:val="00AF29CE"/>
    <w:rsid w:val="00B074BD"/>
    <w:rsid w:val="00B12060"/>
    <w:rsid w:val="00B1242C"/>
    <w:rsid w:val="00B225F6"/>
    <w:rsid w:val="00B24BAA"/>
    <w:rsid w:val="00B2590C"/>
    <w:rsid w:val="00B3014C"/>
    <w:rsid w:val="00B3185A"/>
    <w:rsid w:val="00B32624"/>
    <w:rsid w:val="00B32F69"/>
    <w:rsid w:val="00B35CB5"/>
    <w:rsid w:val="00B46123"/>
    <w:rsid w:val="00B515E2"/>
    <w:rsid w:val="00B57BB5"/>
    <w:rsid w:val="00B63425"/>
    <w:rsid w:val="00B67BF3"/>
    <w:rsid w:val="00B72E0D"/>
    <w:rsid w:val="00B749B4"/>
    <w:rsid w:val="00B84D32"/>
    <w:rsid w:val="00B90399"/>
    <w:rsid w:val="00BA4FF2"/>
    <w:rsid w:val="00BC6F21"/>
    <w:rsid w:val="00BD3450"/>
    <w:rsid w:val="00BD6931"/>
    <w:rsid w:val="00BE084C"/>
    <w:rsid w:val="00BE6E2E"/>
    <w:rsid w:val="00BF0A20"/>
    <w:rsid w:val="00BF4E51"/>
    <w:rsid w:val="00C05794"/>
    <w:rsid w:val="00C07EC7"/>
    <w:rsid w:val="00C27175"/>
    <w:rsid w:val="00C44643"/>
    <w:rsid w:val="00C47A9A"/>
    <w:rsid w:val="00C52B89"/>
    <w:rsid w:val="00C56412"/>
    <w:rsid w:val="00C56477"/>
    <w:rsid w:val="00C60EBD"/>
    <w:rsid w:val="00C71B93"/>
    <w:rsid w:val="00C7401E"/>
    <w:rsid w:val="00C8197E"/>
    <w:rsid w:val="00C94B4F"/>
    <w:rsid w:val="00CA1717"/>
    <w:rsid w:val="00CA1CDB"/>
    <w:rsid w:val="00CA3FAE"/>
    <w:rsid w:val="00CB30FC"/>
    <w:rsid w:val="00CB353B"/>
    <w:rsid w:val="00CC1368"/>
    <w:rsid w:val="00CC5AB5"/>
    <w:rsid w:val="00CE1EDD"/>
    <w:rsid w:val="00CE6FC8"/>
    <w:rsid w:val="00CF2D7B"/>
    <w:rsid w:val="00CF6AB1"/>
    <w:rsid w:val="00D06FE5"/>
    <w:rsid w:val="00D16455"/>
    <w:rsid w:val="00D3450D"/>
    <w:rsid w:val="00D34F60"/>
    <w:rsid w:val="00D444DD"/>
    <w:rsid w:val="00D46B73"/>
    <w:rsid w:val="00D4754A"/>
    <w:rsid w:val="00D47D5F"/>
    <w:rsid w:val="00D51664"/>
    <w:rsid w:val="00D60FB6"/>
    <w:rsid w:val="00D64060"/>
    <w:rsid w:val="00D653F4"/>
    <w:rsid w:val="00D7625B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07DC"/>
    <w:rsid w:val="00DD1E2A"/>
    <w:rsid w:val="00DE108E"/>
    <w:rsid w:val="00DE2623"/>
    <w:rsid w:val="00DE3FB6"/>
    <w:rsid w:val="00DF3D5A"/>
    <w:rsid w:val="00E01431"/>
    <w:rsid w:val="00E042B1"/>
    <w:rsid w:val="00E10085"/>
    <w:rsid w:val="00E15722"/>
    <w:rsid w:val="00E15D35"/>
    <w:rsid w:val="00E263D5"/>
    <w:rsid w:val="00E34F0F"/>
    <w:rsid w:val="00E47C59"/>
    <w:rsid w:val="00E526A6"/>
    <w:rsid w:val="00E54323"/>
    <w:rsid w:val="00E6067B"/>
    <w:rsid w:val="00E64265"/>
    <w:rsid w:val="00E71C22"/>
    <w:rsid w:val="00E76F8C"/>
    <w:rsid w:val="00E86D8B"/>
    <w:rsid w:val="00E97C57"/>
    <w:rsid w:val="00EA0ECA"/>
    <w:rsid w:val="00EA1EED"/>
    <w:rsid w:val="00EA6479"/>
    <w:rsid w:val="00EA6657"/>
    <w:rsid w:val="00EB02FE"/>
    <w:rsid w:val="00EB3CD0"/>
    <w:rsid w:val="00EB4ABD"/>
    <w:rsid w:val="00EC1EF8"/>
    <w:rsid w:val="00EC7205"/>
    <w:rsid w:val="00ED0A1C"/>
    <w:rsid w:val="00ED380F"/>
    <w:rsid w:val="00ED7E41"/>
    <w:rsid w:val="00EE5C3D"/>
    <w:rsid w:val="00EF0BDE"/>
    <w:rsid w:val="00EF4F47"/>
    <w:rsid w:val="00F045FB"/>
    <w:rsid w:val="00F05CC7"/>
    <w:rsid w:val="00F070DE"/>
    <w:rsid w:val="00F071AD"/>
    <w:rsid w:val="00F1090A"/>
    <w:rsid w:val="00F10AC9"/>
    <w:rsid w:val="00F27A4A"/>
    <w:rsid w:val="00F3634B"/>
    <w:rsid w:val="00F54961"/>
    <w:rsid w:val="00F624C3"/>
    <w:rsid w:val="00F71077"/>
    <w:rsid w:val="00F71251"/>
    <w:rsid w:val="00F9316E"/>
    <w:rsid w:val="00FA35F7"/>
    <w:rsid w:val="00FA3AAD"/>
    <w:rsid w:val="00FC56F1"/>
    <w:rsid w:val="00FE4566"/>
    <w:rsid w:val="00FE623E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1544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2023-12-20T07:55:00Z</cp:lastPrinted>
  <dcterms:created xsi:type="dcterms:W3CDTF">2023-12-18T13:08:00Z</dcterms:created>
  <dcterms:modified xsi:type="dcterms:W3CDTF">2023-12-25T07:11:00Z</dcterms:modified>
</cp:coreProperties>
</file>