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1350" w:rsidRPr="00951350" w:rsidRDefault="00951350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09.08.2013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№422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громадянам 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B85BAB" w:rsidRPr="00B85BAB" w:rsidRDefault="00B85BAB" w:rsidP="00B85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         п. 3 ч. 1 ст.19  Закону України «Про державну реєстрацію речових прав на нерухоме майно та їх обтяжень», п.3 ст. 86, ст. 51 Житлового Кодексу УРСР, ст. 30  Закону України «Про місцеве самоврядування в Україні», виконавчий комітет Кременчуцької міської ради Полтавської області</w:t>
      </w:r>
    </w:p>
    <w:p w:rsidR="00B85BAB" w:rsidRPr="00B85BAB" w:rsidRDefault="00B85BAB" w:rsidP="00B85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B85BAB" w:rsidRPr="00B85BAB" w:rsidRDefault="00B85BAB" w:rsidP="00B85B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BAB" w:rsidRPr="00B85BAB" w:rsidRDefault="00B85BAB" w:rsidP="00B85BAB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5BAB">
        <w:rPr>
          <w:rFonts w:ascii="Times New Roman" w:hAnsi="Times New Roman"/>
          <w:sz w:val="28"/>
          <w:szCs w:val="28"/>
          <w:lang w:val="uk-UA"/>
        </w:rPr>
        <w:t>Надати дозвіл громадянам на приватизацію жилих приміщень у гуртожитках згідно з переліком (додається).</w:t>
      </w:r>
    </w:p>
    <w:p w:rsidR="00B85BAB" w:rsidRPr="00B85BAB" w:rsidRDefault="00B85BAB" w:rsidP="00B85BAB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5BAB">
        <w:rPr>
          <w:rFonts w:ascii="Times New Roman" w:hAnsi="Times New Roman"/>
          <w:sz w:val="28"/>
          <w:szCs w:val="28"/>
          <w:lang w:val="uk-UA"/>
        </w:rPr>
        <w:t>Органу приватизації управління житлово-комунального господарства Кременчуцької міської ради оформити розпорядження органу приватизації на приватизацію жилих приміщень вказаних в додатку та видати свідоцтва про право власності на них.</w:t>
      </w:r>
    </w:p>
    <w:p w:rsidR="00B85BAB" w:rsidRPr="00B85BAB" w:rsidRDefault="00B85BAB" w:rsidP="00B85BAB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5BAB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 Медведовського В.В.</w:t>
      </w:r>
    </w:p>
    <w:p w:rsidR="00B85BAB" w:rsidRPr="00B85BAB" w:rsidRDefault="00B85BAB" w:rsidP="00B85BA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BAB" w:rsidRPr="00B85BAB" w:rsidRDefault="00B85BAB" w:rsidP="00B85BAB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</w:rPr>
        <w:lastRenderedPageBreak/>
        <w:t>Міський голова</w:t>
      </w:r>
      <w:r w:rsidRPr="00B85BAB">
        <w:rPr>
          <w:rFonts w:ascii="Times New Roman" w:hAnsi="Times New Roman" w:cs="Times New Roman"/>
          <w:b/>
          <w:sz w:val="28"/>
          <w:szCs w:val="28"/>
        </w:rPr>
        <w:tab/>
        <w:t xml:space="preserve"> О.М.БАБАЄВ</w:t>
      </w:r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B85BAB" w:rsidRPr="00B85BAB" w:rsidRDefault="00B85BAB" w:rsidP="00B85B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Перелік громадян, яким надано дозвіл на приватизацію жилих</w:t>
      </w:r>
    </w:p>
    <w:p w:rsidR="00B85BAB" w:rsidRPr="00B85BAB" w:rsidRDefault="00B85BAB" w:rsidP="00B85B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кімнат у гуртожитках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3010"/>
        <w:gridCol w:w="992"/>
        <w:gridCol w:w="1418"/>
      </w:tblGrid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бу-динку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секції, квартири, кімнати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Східна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156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</w:tc>
        <w:tc>
          <w:tcPr>
            <w:tcW w:w="3010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Східна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14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4, кім. 1, 2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30, кім. 6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19, кім. 1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Чапаєва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37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10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Сербіченка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Сербіченка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13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Сербіченка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89</w:t>
            </w:r>
          </w:p>
        </w:tc>
      </w:tr>
      <w:tr w:rsidR="00B85BAB" w:rsidRPr="00B85BAB" w:rsidTr="00506126">
        <w:trPr>
          <w:trHeight w:val="729"/>
        </w:trPr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111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34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107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89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69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97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156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171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100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72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173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13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80,82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105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54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73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74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12, кім. 4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17, кім. 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9, кім. 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28, кім. 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50-річчя Жовтня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43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50-річчя Жовтня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Ціолковського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13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Першотравнева 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17, кім. 1, 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Ціолковського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16</w:t>
            </w:r>
          </w:p>
        </w:tc>
      </w:tr>
    </w:tbl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                                       </w:t>
      </w:r>
    </w:p>
    <w:p w:rsidR="00B85BAB" w:rsidRPr="00B85BAB" w:rsidRDefault="00B85BAB" w:rsidP="00B85BAB">
      <w:pPr>
        <w:tabs>
          <w:tab w:val="left" w:pos="7020"/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виконкому міської ради                                                     Р.В. ШАПОВАЛОВ</w:t>
      </w:r>
    </w:p>
    <w:p w:rsidR="00B85BAB" w:rsidRPr="00B85BAB" w:rsidRDefault="00B85BAB" w:rsidP="00B85BAB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житлово-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господарства</w:t>
      </w:r>
    </w:p>
    <w:p w:rsidR="00B85BAB" w:rsidRPr="00B85BAB" w:rsidRDefault="00B85BAB" w:rsidP="00B85BAB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B85BAB" w:rsidRPr="00B85BAB" w:rsidRDefault="00B85BAB" w:rsidP="00B85BAB">
      <w:pPr>
        <w:tabs>
          <w:tab w:val="left" w:pos="680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</w:t>
      </w: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ab/>
        <w:t>С.М. ЯРОШ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tabs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>В.БУТЕНКО</w:t>
      </w:r>
    </w:p>
    <w:p w:rsidR="0087389D" w:rsidRPr="00B85BAB" w:rsidRDefault="0087389D">
      <w:pPr>
        <w:rPr>
          <w:sz w:val="28"/>
          <w:szCs w:val="28"/>
        </w:rPr>
      </w:pPr>
    </w:p>
    <w:sectPr w:rsidR="0087389D" w:rsidRPr="00B85BAB" w:rsidSect="00FB24D5">
      <w:footerReference w:type="defaul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88F" w:rsidRDefault="000F188F" w:rsidP="00A65E83">
      <w:pPr>
        <w:spacing w:after="0" w:line="240" w:lineRule="auto"/>
      </w:pPr>
      <w:r>
        <w:separator/>
      </w:r>
    </w:p>
  </w:endnote>
  <w:endnote w:type="continuationSeparator" w:id="1">
    <w:p w:rsidR="000F188F" w:rsidRDefault="000F188F" w:rsidP="00A6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E0" w:rsidRDefault="0087389D" w:rsidP="0014365F">
    <w:pPr>
      <w:pStyle w:val="a3"/>
      <w:tabs>
        <w:tab w:val="clear" w:pos="9355"/>
        <w:tab w:val="right" w:pos="-2977"/>
      </w:tabs>
      <w:ind w:right="-1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</w:t>
    </w:r>
    <w:r w:rsidRPr="00C925FC">
      <w:rPr>
        <w:sz w:val="20"/>
        <w:szCs w:val="20"/>
      </w:rPr>
      <w:t>__________________________________________________________________________________</w:t>
    </w:r>
    <w:r>
      <w:rPr>
        <w:sz w:val="20"/>
        <w:szCs w:val="20"/>
        <w:lang w:val="uk-UA"/>
      </w:rPr>
      <w:t>______</w:t>
    </w:r>
    <w:r w:rsidRPr="00C925FC">
      <w:rPr>
        <w:sz w:val="20"/>
        <w:szCs w:val="20"/>
      </w:rPr>
      <w:t>_</w:t>
    </w:r>
  </w:p>
  <w:p w:rsidR="004906E0" w:rsidRDefault="0087389D" w:rsidP="000660CE">
    <w:pPr>
      <w:pStyle w:val="a3"/>
      <w:tabs>
        <w:tab w:val="clear" w:pos="4677"/>
        <w:tab w:val="clear" w:pos="9355"/>
        <w:tab w:val="right" w:pos="2160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906E0" w:rsidRDefault="0087389D" w:rsidP="00FF1641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D97369">
      <w:rPr>
        <w:b/>
        <w:sz w:val="20"/>
        <w:szCs w:val="20"/>
        <w:lang w:val="uk-UA"/>
      </w:rPr>
      <w:t xml:space="preserve">            </w:t>
    </w:r>
  </w:p>
  <w:p w:rsidR="004906E0" w:rsidRDefault="0087389D" w:rsidP="00FF1641">
    <w:pPr>
      <w:pStyle w:val="a3"/>
      <w:tabs>
        <w:tab w:val="left" w:pos="3390"/>
      </w:tabs>
      <w:ind w:right="360"/>
      <w:jc w:val="center"/>
      <w:rPr>
        <w:sz w:val="20"/>
        <w:szCs w:val="20"/>
        <w:lang w:val="uk-UA"/>
      </w:rPr>
    </w:pPr>
    <w:r w:rsidRPr="001926D8">
      <w:rPr>
        <w:b/>
        <w:sz w:val="20"/>
        <w:szCs w:val="20"/>
      </w:rPr>
      <w:t>від_________20_____     №______</w:t>
    </w:r>
    <w:r w:rsidRPr="001926D8">
      <w:rPr>
        <w:sz w:val="20"/>
        <w:szCs w:val="20"/>
      </w:rPr>
      <w:t xml:space="preserve">                            </w:t>
    </w:r>
    <w:r>
      <w:rPr>
        <w:sz w:val="20"/>
        <w:szCs w:val="20"/>
        <w:lang w:val="uk-UA"/>
      </w:rPr>
      <w:t xml:space="preserve">              </w:t>
    </w:r>
  </w:p>
  <w:p w:rsidR="004906E0" w:rsidRPr="00A6613F" w:rsidRDefault="0087389D" w:rsidP="000660CE">
    <w:pPr>
      <w:pStyle w:val="a3"/>
      <w:tabs>
        <w:tab w:val="left" w:pos="3390"/>
      </w:tabs>
      <w:ind w:right="360"/>
      <w:jc w:val="center"/>
      <w:rPr>
        <w:sz w:val="20"/>
        <w:szCs w:val="20"/>
        <w:lang w:val="uk-UA"/>
      </w:rPr>
    </w:pPr>
    <w:r w:rsidRPr="00735C10">
      <w:rPr>
        <w:sz w:val="20"/>
        <w:szCs w:val="20"/>
        <w:lang w:val="uk-UA"/>
      </w:rPr>
      <w:t xml:space="preserve">Сторінка </w:t>
    </w:r>
    <w:r w:rsidR="00A65E83" w:rsidRPr="00735C10">
      <w:rPr>
        <w:sz w:val="20"/>
        <w:szCs w:val="20"/>
        <w:lang w:val="uk-UA"/>
      </w:rPr>
      <w:fldChar w:fldCharType="begin"/>
    </w:r>
    <w:r w:rsidRPr="00735C10">
      <w:rPr>
        <w:sz w:val="20"/>
        <w:szCs w:val="20"/>
        <w:lang w:val="uk-UA"/>
      </w:rPr>
      <w:instrText xml:space="preserve"> PAGE </w:instrText>
    </w:r>
    <w:r w:rsidR="00A65E83" w:rsidRPr="00735C10">
      <w:rPr>
        <w:sz w:val="20"/>
        <w:szCs w:val="20"/>
        <w:lang w:val="uk-UA"/>
      </w:rPr>
      <w:fldChar w:fldCharType="separate"/>
    </w:r>
    <w:r w:rsidR="00951350">
      <w:rPr>
        <w:noProof/>
        <w:sz w:val="20"/>
        <w:szCs w:val="20"/>
        <w:lang w:val="uk-UA"/>
      </w:rPr>
      <w:t>1</w:t>
    </w:r>
    <w:r w:rsidR="00A65E83" w:rsidRPr="00735C10">
      <w:rPr>
        <w:sz w:val="20"/>
        <w:szCs w:val="20"/>
        <w:lang w:val="uk-UA"/>
      </w:rPr>
      <w:fldChar w:fldCharType="end"/>
    </w:r>
    <w:r w:rsidRPr="00735C10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5</w:t>
    </w:r>
  </w:p>
  <w:p w:rsidR="004906E0" w:rsidRPr="007117C2" w:rsidRDefault="0087389D" w:rsidP="000660CE">
    <w:pPr>
      <w:pStyle w:val="a3"/>
      <w:tabs>
        <w:tab w:val="left" w:pos="3390"/>
      </w:tabs>
      <w:ind w:right="360"/>
      <w:jc w:val="center"/>
      <w:rPr>
        <w:color w:val="000000"/>
        <w:sz w:val="20"/>
        <w:szCs w:val="20"/>
      </w:rPr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  <w:r w:rsidRPr="001926D8">
      <w:rPr>
        <w:sz w:val="20"/>
        <w:szCs w:val="20"/>
      </w:rPr>
      <w:tab/>
    </w:r>
    <w:r>
      <w:rPr>
        <w:b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88F" w:rsidRDefault="000F188F" w:rsidP="00A65E83">
      <w:pPr>
        <w:spacing w:after="0" w:line="240" w:lineRule="auto"/>
      </w:pPr>
      <w:r>
        <w:separator/>
      </w:r>
    </w:p>
  </w:footnote>
  <w:footnote w:type="continuationSeparator" w:id="1">
    <w:p w:rsidR="000F188F" w:rsidRDefault="000F188F" w:rsidP="00A6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2872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BAB"/>
    <w:rsid w:val="000F188F"/>
    <w:rsid w:val="0087389D"/>
    <w:rsid w:val="00951350"/>
    <w:rsid w:val="00A65E83"/>
    <w:rsid w:val="00B85BAB"/>
    <w:rsid w:val="00F1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5B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85B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85BA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2013-08-08T13:53:00Z</dcterms:created>
  <dcterms:modified xsi:type="dcterms:W3CDTF">2013-08-14T08:54:00Z</dcterms:modified>
</cp:coreProperties>
</file>