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15B4C8C" w14:textId="1889CEBF" w:rsidR="00315FCF" w:rsidRDefault="008C20C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25.05.2023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938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1A6AF66C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11 травня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632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F511B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19 травня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5B9EBE5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858 456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п’ятдесят вісім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чотириста п’ятдесят шість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F511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1DD6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A91DD6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A91DD6">
        <w:rPr>
          <w:rFonts w:ascii="Times New Roman" w:eastAsia="MS Mincho" w:hAnsi="Times New Roman" w:cs="Times New Roman"/>
          <w:sz w:val="28"/>
          <w:szCs w:val="24"/>
          <w:lang w:eastAsia="ru-RU"/>
        </w:rPr>
        <w:t>та встановлення комплекту відеоспостереження.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29D74" w14:textId="77777777" w:rsidR="00AB4AD3" w:rsidRDefault="00AB4AD3" w:rsidP="0011706C">
      <w:pPr>
        <w:spacing w:after="0" w:line="240" w:lineRule="auto"/>
      </w:pPr>
      <w:r>
        <w:separator/>
      </w:r>
    </w:p>
  </w:endnote>
  <w:endnote w:type="continuationSeparator" w:id="0">
    <w:p w14:paraId="13AAD509" w14:textId="77777777" w:rsidR="00AB4AD3" w:rsidRDefault="00AB4AD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C20C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C20C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B27CA" w14:textId="77777777" w:rsidR="00AB4AD3" w:rsidRDefault="00AB4AD3" w:rsidP="0011706C">
      <w:pPr>
        <w:spacing w:after="0" w:line="240" w:lineRule="auto"/>
      </w:pPr>
      <w:r>
        <w:separator/>
      </w:r>
    </w:p>
  </w:footnote>
  <w:footnote w:type="continuationSeparator" w:id="0">
    <w:p w14:paraId="40C244A5" w14:textId="77777777" w:rsidR="00AB4AD3" w:rsidRDefault="00AB4AD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A93A-6BB0-448A-962C-D3BC45EA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2023-05-22T12:38:00Z</cp:lastPrinted>
  <dcterms:created xsi:type="dcterms:W3CDTF">2023-05-19T06:09:00Z</dcterms:created>
  <dcterms:modified xsi:type="dcterms:W3CDTF">2023-05-25T12:31:00Z</dcterms:modified>
</cp:coreProperties>
</file>