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9D7" w:rsidRPr="001835A3" w:rsidRDefault="001F29D7" w:rsidP="00B27005">
      <w:pPr>
        <w:spacing w:before="240"/>
        <w:rPr>
          <w:b/>
          <w:sz w:val="28"/>
          <w:lang w:val="uk-UA"/>
        </w:rPr>
      </w:pPr>
    </w:p>
    <w:p w:rsidR="001F29D7" w:rsidRDefault="001F29D7" w:rsidP="00B27005">
      <w:pPr>
        <w:spacing w:before="240"/>
        <w:rPr>
          <w:b/>
          <w:sz w:val="28"/>
          <w:lang w:val="uk-UA"/>
        </w:rPr>
      </w:pPr>
    </w:p>
    <w:p w:rsidR="002E5F42" w:rsidRDefault="002E5F42" w:rsidP="00B27005">
      <w:pPr>
        <w:spacing w:before="240"/>
        <w:rPr>
          <w:b/>
          <w:sz w:val="28"/>
          <w:lang w:val="uk-UA"/>
        </w:rPr>
      </w:pPr>
    </w:p>
    <w:p w:rsidR="002E5F42" w:rsidRDefault="00FE7DF9" w:rsidP="00B27005">
      <w:pPr>
        <w:spacing w:before="240"/>
        <w:rPr>
          <w:b/>
          <w:sz w:val="28"/>
          <w:lang w:val="uk-UA"/>
        </w:rPr>
      </w:pPr>
      <w:r>
        <w:rPr>
          <w:b/>
          <w:sz w:val="28"/>
          <w:lang w:val="uk-UA"/>
        </w:rPr>
        <w:t xml:space="preserve">12.05.2023                                                                                         </w:t>
      </w:r>
      <w:bookmarkStart w:id="0" w:name="_GoBack"/>
      <w:bookmarkEnd w:id="0"/>
      <w:r>
        <w:rPr>
          <w:b/>
          <w:sz w:val="28"/>
          <w:lang w:val="uk-UA"/>
        </w:rPr>
        <w:t>№ 827</w:t>
      </w:r>
    </w:p>
    <w:p w:rsidR="001F29D7" w:rsidRPr="004C7616" w:rsidRDefault="001F29D7" w:rsidP="00B27005">
      <w:pPr>
        <w:spacing w:before="240"/>
        <w:rPr>
          <w:b/>
          <w:sz w:val="28"/>
          <w:szCs w:val="28"/>
          <w:lang w:val="uk-UA"/>
        </w:rPr>
      </w:pPr>
      <w:r w:rsidRPr="004C7616">
        <w:rPr>
          <w:b/>
          <w:sz w:val="28"/>
          <w:szCs w:val="28"/>
          <w:lang w:val="uk-UA"/>
        </w:rPr>
        <w:t>Про організацію громадських</w:t>
      </w:r>
    </w:p>
    <w:p w:rsidR="001F29D7" w:rsidRPr="004C7616" w:rsidRDefault="001F29D7" w:rsidP="00B27005">
      <w:pPr>
        <w:rPr>
          <w:b/>
          <w:sz w:val="28"/>
          <w:szCs w:val="28"/>
          <w:lang w:val="uk-UA"/>
        </w:rPr>
      </w:pPr>
      <w:r w:rsidRPr="004C7616">
        <w:rPr>
          <w:b/>
          <w:sz w:val="28"/>
          <w:szCs w:val="28"/>
          <w:lang w:val="uk-UA"/>
        </w:rPr>
        <w:t xml:space="preserve">робіт  в Кременчуцькій міській </w:t>
      </w:r>
    </w:p>
    <w:p w:rsidR="001F29D7" w:rsidRPr="004C7616" w:rsidRDefault="001F29D7" w:rsidP="00B27005">
      <w:pPr>
        <w:rPr>
          <w:b/>
          <w:sz w:val="28"/>
          <w:szCs w:val="28"/>
          <w:lang w:val="uk-UA"/>
        </w:rPr>
      </w:pPr>
      <w:r w:rsidRPr="004C7616">
        <w:rPr>
          <w:b/>
          <w:sz w:val="28"/>
          <w:szCs w:val="28"/>
          <w:lang w:val="uk-UA"/>
        </w:rPr>
        <w:t>територіальній громаді</w:t>
      </w:r>
      <w:r w:rsidR="008D059C" w:rsidRPr="004C7616">
        <w:rPr>
          <w:b/>
          <w:sz w:val="28"/>
          <w:szCs w:val="28"/>
          <w:lang w:val="uk-UA"/>
        </w:rPr>
        <w:t xml:space="preserve"> у 2023 році</w:t>
      </w:r>
    </w:p>
    <w:p w:rsidR="001F29D7" w:rsidRPr="004C7616" w:rsidRDefault="001F29D7" w:rsidP="00B27005">
      <w:pPr>
        <w:ind w:firstLine="720"/>
        <w:jc w:val="both"/>
        <w:rPr>
          <w:b/>
          <w:sz w:val="28"/>
          <w:szCs w:val="28"/>
          <w:lang w:val="uk-UA"/>
        </w:rPr>
      </w:pPr>
    </w:p>
    <w:p w:rsidR="00845627" w:rsidRDefault="001F29D7" w:rsidP="006B07EE">
      <w:pPr>
        <w:pStyle w:val="a3"/>
        <w:tabs>
          <w:tab w:val="left" w:pos="567"/>
        </w:tabs>
        <w:ind w:right="-1" w:firstLine="567"/>
        <w:rPr>
          <w:szCs w:val="28"/>
          <w:lang w:val="uk-UA"/>
        </w:rPr>
      </w:pPr>
      <w:r w:rsidRPr="004C7616">
        <w:rPr>
          <w:szCs w:val="28"/>
          <w:lang w:val="uk-UA"/>
        </w:rPr>
        <w:t>Враховуючи звернення Кременчуцько</w:t>
      </w:r>
      <w:r w:rsidR="003F4230" w:rsidRPr="004C7616">
        <w:rPr>
          <w:szCs w:val="28"/>
          <w:lang w:val="uk-UA"/>
        </w:rPr>
        <w:t>ї філії</w:t>
      </w:r>
      <w:r w:rsidRPr="004C7616">
        <w:rPr>
          <w:szCs w:val="28"/>
          <w:lang w:val="uk-UA"/>
        </w:rPr>
        <w:t xml:space="preserve"> </w:t>
      </w:r>
      <w:r w:rsidR="003F4230" w:rsidRPr="004C7616">
        <w:rPr>
          <w:szCs w:val="28"/>
          <w:lang w:val="uk-UA"/>
        </w:rPr>
        <w:t xml:space="preserve">Полтавського обласного </w:t>
      </w:r>
      <w:r w:rsidRPr="004C7616">
        <w:rPr>
          <w:szCs w:val="28"/>
          <w:lang w:val="uk-UA"/>
        </w:rPr>
        <w:t xml:space="preserve">центру зайнятості від </w:t>
      </w:r>
      <w:r w:rsidR="003F4230" w:rsidRPr="004C7616">
        <w:rPr>
          <w:szCs w:val="28"/>
          <w:lang w:val="uk-UA"/>
        </w:rPr>
        <w:t>1</w:t>
      </w:r>
      <w:r w:rsidR="00B326E0">
        <w:rPr>
          <w:szCs w:val="28"/>
          <w:lang w:val="uk-UA"/>
        </w:rPr>
        <w:t>7</w:t>
      </w:r>
      <w:r w:rsidR="003F4230" w:rsidRPr="004C7616">
        <w:rPr>
          <w:szCs w:val="28"/>
          <w:lang w:val="uk-UA"/>
        </w:rPr>
        <w:t>.0</w:t>
      </w:r>
      <w:r w:rsidR="00B326E0">
        <w:rPr>
          <w:szCs w:val="28"/>
          <w:lang w:val="uk-UA"/>
        </w:rPr>
        <w:t>4</w:t>
      </w:r>
      <w:r w:rsidR="003F4230" w:rsidRPr="004C7616">
        <w:rPr>
          <w:szCs w:val="28"/>
          <w:lang w:val="uk-UA"/>
        </w:rPr>
        <w:t>.2023</w:t>
      </w:r>
      <w:r w:rsidRPr="004C7616">
        <w:rPr>
          <w:szCs w:val="28"/>
          <w:lang w:val="uk-UA"/>
        </w:rPr>
        <w:t xml:space="preserve"> № 16/50/</w:t>
      </w:r>
      <w:r w:rsidR="00B326E0">
        <w:rPr>
          <w:szCs w:val="28"/>
          <w:lang w:val="uk-UA"/>
        </w:rPr>
        <w:t>557</w:t>
      </w:r>
      <w:r w:rsidRPr="004C7616">
        <w:rPr>
          <w:szCs w:val="28"/>
          <w:lang w:val="uk-UA"/>
        </w:rPr>
        <w:t>-2</w:t>
      </w:r>
      <w:r w:rsidR="003F4230" w:rsidRPr="004C7616">
        <w:rPr>
          <w:szCs w:val="28"/>
          <w:lang w:val="uk-UA"/>
        </w:rPr>
        <w:t>3</w:t>
      </w:r>
      <w:r w:rsidRPr="004C7616">
        <w:rPr>
          <w:szCs w:val="28"/>
          <w:lang w:val="uk-UA"/>
        </w:rPr>
        <w:t xml:space="preserve">, </w:t>
      </w:r>
      <w:r w:rsidR="002E5F42" w:rsidRPr="004C7616">
        <w:rPr>
          <w:color w:val="000000" w:themeColor="text1"/>
          <w:szCs w:val="28"/>
          <w:lang w:val="uk-UA"/>
        </w:rPr>
        <w:t xml:space="preserve">територіального  центру  соціального обслуговування (надання соціальних послуг) Автозаводського району Департаменту соціального захисту населення Кременчуцької міської ради Кременчуцького району Полтавської області від 03.05.2023 № 01-11/353 та територіального  центру  соціального обслуговування (надання соціальних послуг) </w:t>
      </w:r>
      <w:proofErr w:type="spellStart"/>
      <w:r w:rsidR="002E5F42" w:rsidRPr="004C7616">
        <w:rPr>
          <w:color w:val="000000" w:themeColor="text1"/>
          <w:szCs w:val="28"/>
          <w:lang w:val="uk-UA"/>
        </w:rPr>
        <w:t>Крюківського</w:t>
      </w:r>
      <w:proofErr w:type="spellEnd"/>
      <w:r w:rsidR="002E5F42" w:rsidRPr="004C7616">
        <w:rPr>
          <w:color w:val="000000" w:themeColor="text1"/>
          <w:szCs w:val="28"/>
          <w:lang w:val="uk-UA"/>
        </w:rPr>
        <w:t xml:space="preserve"> району Департаменту соціального захисту населення Кременчуцької міської ради Кременчуцького району Полтавської області від 17.04.2023 № 01-03/215, </w:t>
      </w:r>
      <w:r w:rsidRPr="004C7616">
        <w:rPr>
          <w:szCs w:val="28"/>
          <w:lang w:val="uk-UA"/>
        </w:rPr>
        <w:t>з метою додаткового  стимулювання мотивації до праці, матеріальної підтримки зареєстрованих безробітних та інших категорій громадян, на підставі постанов</w:t>
      </w:r>
      <w:r w:rsidR="00347776">
        <w:rPr>
          <w:szCs w:val="28"/>
          <w:lang w:val="uk-UA"/>
        </w:rPr>
        <w:t>и</w:t>
      </w:r>
      <w:r w:rsidRPr="004C7616">
        <w:rPr>
          <w:szCs w:val="28"/>
          <w:lang w:val="uk-UA"/>
        </w:rPr>
        <w:t xml:space="preserve"> Кабінету Міністрів України від 20.03.2013 </w:t>
      </w:r>
      <w:r w:rsidR="00347776">
        <w:rPr>
          <w:szCs w:val="28"/>
          <w:lang w:val="uk-UA"/>
        </w:rPr>
        <w:t xml:space="preserve">          </w:t>
      </w:r>
      <w:r w:rsidRPr="004C7616">
        <w:rPr>
          <w:szCs w:val="28"/>
          <w:lang w:val="uk-UA"/>
        </w:rPr>
        <w:t xml:space="preserve">№ 175 «Про затвердження Порядку організації громадських та інших робіт тимчасового характеру» (зі змінами),  керуючись ст. 31 Закону України  «Про зайнятість населення», ст.7 Закону України «Про загальнообов’язкове  державне соціальне страхування на випадок  безробіття», </w:t>
      </w:r>
      <w:proofErr w:type="spellStart"/>
      <w:r w:rsidR="00785E82" w:rsidRPr="004C7616">
        <w:rPr>
          <w:szCs w:val="28"/>
          <w:lang w:val="uk-UA"/>
        </w:rPr>
        <w:t>ст.ст</w:t>
      </w:r>
      <w:proofErr w:type="spellEnd"/>
      <w:r w:rsidR="00785E82" w:rsidRPr="004C7616">
        <w:rPr>
          <w:szCs w:val="28"/>
          <w:lang w:val="uk-UA"/>
        </w:rPr>
        <w:t xml:space="preserve">. 23,78 Бюджетного кодексу України, </w:t>
      </w:r>
      <w:proofErr w:type="spellStart"/>
      <w:r w:rsidRPr="004C7616">
        <w:rPr>
          <w:szCs w:val="28"/>
          <w:lang w:val="uk-UA"/>
        </w:rPr>
        <w:t>ст.ст</w:t>
      </w:r>
      <w:proofErr w:type="spellEnd"/>
      <w:r w:rsidRPr="004C7616">
        <w:rPr>
          <w:szCs w:val="28"/>
          <w:lang w:val="uk-UA"/>
        </w:rPr>
        <w:t xml:space="preserve">. </w:t>
      </w:r>
      <w:r w:rsidR="003F4230" w:rsidRPr="004C7616">
        <w:rPr>
          <w:szCs w:val="28"/>
          <w:lang w:val="uk-UA"/>
        </w:rPr>
        <w:t xml:space="preserve">28, </w:t>
      </w:r>
      <w:r w:rsidRPr="004C7616">
        <w:rPr>
          <w:szCs w:val="28"/>
          <w:lang w:val="uk-UA"/>
        </w:rPr>
        <w:t xml:space="preserve">34, 40 Закону України «Про місцеве самоврядування в Україні», виконавчий комітет Кременчуцької міської ради Кременчуцького району Полтавської області </w:t>
      </w:r>
    </w:p>
    <w:p w:rsidR="00347776" w:rsidRPr="004C7616" w:rsidRDefault="00347776" w:rsidP="00B534B9">
      <w:pPr>
        <w:pStyle w:val="a3"/>
        <w:tabs>
          <w:tab w:val="left" w:pos="567"/>
        </w:tabs>
        <w:ind w:right="-1" w:firstLine="567"/>
        <w:rPr>
          <w:szCs w:val="28"/>
          <w:lang w:val="uk-UA"/>
        </w:rPr>
      </w:pPr>
    </w:p>
    <w:p w:rsidR="00845627" w:rsidRDefault="001F29D7" w:rsidP="00B534B9">
      <w:pPr>
        <w:pStyle w:val="a3"/>
        <w:ind w:right="-1"/>
        <w:jc w:val="center"/>
        <w:rPr>
          <w:b/>
          <w:szCs w:val="28"/>
          <w:lang w:val="uk-UA"/>
        </w:rPr>
      </w:pPr>
      <w:r w:rsidRPr="004C7616">
        <w:rPr>
          <w:b/>
          <w:szCs w:val="28"/>
          <w:lang w:val="uk-UA"/>
        </w:rPr>
        <w:t>вирішив:</w:t>
      </w:r>
    </w:p>
    <w:p w:rsidR="00347776" w:rsidRPr="004C7616" w:rsidRDefault="00347776" w:rsidP="00B534B9">
      <w:pPr>
        <w:pStyle w:val="a3"/>
        <w:ind w:right="-1"/>
        <w:jc w:val="center"/>
        <w:rPr>
          <w:b/>
          <w:szCs w:val="28"/>
          <w:lang w:val="uk-UA"/>
        </w:rPr>
      </w:pPr>
    </w:p>
    <w:p w:rsidR="001F29D7" w:rsidRPr="0094700C" w:rsidRDefault="0094700C" w:rsidP="006B07EE">
      <w:pPr>
        <w:tabs>
          <w:tab w:val="left" w:pos="0"/>
          <w:tab w:val="left" w:pos="567"/>
        </w:tabs>
        <w:ind w:right="-1" w:hanging="567"/>
        <w:jc w:val="both"/>
        <w:rPr>
          <w:sz w:val="28"/>
          <w:szCs w:val="28"/>
          <w:lang w:val="uk-UA"/>
        </w:rPr>
      </w:pPr>
      <w:r>
        <w:rPr>
          <w:color w:val="000000"/>
          <w:sz w:val="28"/>
          <w:szCs w:val="28"/>
          <w:lang w:val="uk-UA"/>
        </w:rPr>
        <w:t xml:space="preserve">               </w:t>
      </w:r>
      <w:r w:rsidR="006B07EE">
        <w:rPr>
          <w:color w:val="000000"/>
          <w:sz w:val="28"/>
          <w:szCs w:val="28"/>
          <w:lang w:val="uk-UA"/>
        </w:rPr>
        <w:t xml:space="preserve">  </w:t>
      </w:r>
      <w:r>
        <w:rPr>
          <w:color w:val="000000"/>
          <w:sz w:val="28"/>
          <w:szCs w:val="28"/>
          <w:lang w:val="uk-UA"/>
        </w:rPr>
        <w:t xml:space="preserve">1. </w:t>
      </w:r>
      <w:r w:rsidR="001F29D7" w:rsidRPr="0094700C">
        <w:rPr>
          <w:color w:val="000000"/>
          <w:sz w:val="28"/>
          <w:szCs w:val="28"/>
          <w:lang w:val="uk-UA"/>
        </w:rPr>
        <w:t xml:space="preserve">Організувати </w:t>
      </w:r>
      <w:r w:rsidRPr="0094700C">
        <w:rPr>
          <w:color w:val="000000"/>
          <w:sz w:val="28"/>
          <w:szCs w:val="28"/>
          <w:lang w:val="uk-UA"/>
        </w:rPr>
        <w:t xml:space="preserve"> </w:t>
      </w:r>
      <w:r w:rsidR="001F29D7" w:rsidRPr="0094700C">
        <w:rPr>
          <w:color w:val="000000"/>
          <w:sz w:val="28"/>
          <w:szCs w:val="28"/>
          <w:lang w:val="uk-UA"/>
        </w:rPr>
        <w:t>у 202</w:t>
      </w:r>
      <w:r w:rsidR="003F4230" w:rsidRPr="0094700C">
        <w:rPr>
          <w:color w:val="000000"/>
          <w:sz w:val="28"/>
          <w:szCs w:val="28"/>
          <w:lang w:val="uk-UA"/>
        </w:rPr>
        <w:t>3</w:t>
      </w:r>
      <w:r w:rsidR="001F29D7" w:rsidRPr="0094700C">
        <w:rPr>
          <w:color w:val="000000"/>
          <w:sz w:val="28"/>
          <w:szCs w:val="28"/>
          <w:lang w:val="uk-UA"/>
        </w:rPr>
        <w:t xml:space="preserve"> ро</w:t>
      </w:r>
      <w:r w:rsidR="003F4230" w:rsidRPr="0094700C">
        <w:rPr>
          <w:color w:val="000000"/>
          <w:sz w:val="28"/>
          <w:szCs w:val="28"/>
          <w:lang w:val="uk-UA"/>
        </w:rPr>
        <w:t>ці</w:t>
      </w:r>
      <w:r w:rsidR="00347776">
        <w:rPr>
          <w:color w:val="000000"/>
          <w:sz w:val="28"/>
          <w:szCs w:val="28"/>
          <w:lang w:val="uk-UA"/>
        </w:rPr>
        <w:t xml:space="preserve"> </w:t>
      </w:r>
      <w:r w:rsidR="001F29D7" w:rsidRPr="0094700C">
        <w:rPr>
          <w:color w:val="000000"/>
          <w:sz w:val="28"/>
          <w:szCs w:val="28"/>
          <w:lang w:val="uk-UA"/>
        </w:rPr>
        <w:t xml:space="preserve">в </w:t>
      </w:r>
      <w:r w:rsidR="001F29D7" w:rsidRPr="0094700C">
        <w:rPr>
          <w:b/>
          <w:sz w:val="28"/>
          <w:szCs w:val="28"/>
          <w:lang w:val="uk-UA"/>
        </w:rPr>
        <w:t xml:space="preserve"> </w:t>
      </w:r>
      <w:r w:rsidR="001F29D7" w:rsidRPr="0094700C">
        <w:rPr>
          <w:sz w:val="28"/>
          <w:szCs w:val="28"/>
          <w:lang w:val="uk-UA"/>
        </w:rPr>
        <w:t xml:space="preserve">Кременчуцькій міській територіальній громаді </w:t>
      </w:r>
      <w:r w:rsidR="001F29D7" w:rsidRPr="0094700C">
        <w:rPr>
          <w:color w:val="000000"/>
          <w:sz w:val="28"/>
          <w:szCs w:val="28"/>
          <w:lang w:val="uk-UA"/>
        </w:rPr>
        <w:t xml:space="preserve">за участю </w:t>
      </w:r>
      <w:r w:rsidR="003F4230" w:rsidRPr="0094700C">
        <w:rPr>
          <w:sz w:val="28"/>
          <w:szCs w:val="28"/>
          <w:lang w:val="uk-UA"/>
        </w:rPr>
        <w:t xml:space="preserve">Кременчуцької філії Полтавського обласного центру зайнятості </w:t>
      </w:r>
      <w:r w:rsidR="001F29D7" w:rsidRPr="0094700C">
        <w:rPr>
          <w:sz w:val="28"/>
          <w:szCs w:val="28"/>
          <w:lang w:val="uk-UA"/>
        </w:rPr>
        <w:t>(</w:t>
      </w:r>
      <w:proofErr w:type="spellStart"/>
      <w:r w:rsidR="001F29D7" w:rsidRPr="0094700C">
        <w:rPr>
          <w:sz w:val="28"/>
          <w:szCs w:val="28"/>
          <w:lang w:val="uk-UA"/>
        </w:rPr>
        <w:t>Калашник</w:t>
      </w:r>
      <w:proofErr w:type="spellEnd"/>
      <w:r w:rsidR="001F29D7" w:rsidRPr="0094700C">
        <w:rPr>
          <w:sz w:val="28"/>
          <w:szCs w:val="28"/>
          <w:lang w:val="uk-UA"/>
        </w:rPr>
        <w:t xml:space="preserve"> В.В.) </w:t>
      </w:r>
      <w:r w:rsidR="001F29D7" w:rsidRPr="0094700C">
        <w:rPr>
          <w:color w:val="000000"/>
          <w:sz w:val="28"/>
          <w:szCs w:val="28"/>
          <w:lang w:val="uk-UA"/>
        </w:rPr>
        <w:t xml:space="preserve"> оплачувані громадські роботи </w:t>
      </w:r>
      <w:r w:rsidR="001F29D7" w:rsidRPr="0094700C">
        <w:rPr>
          <w:sz w:val="28"/>
          <w:szCs w:val="28"/>
          <w:lang w:val="uk-UA"/>
        </w:rPr>
        <w:t xml:space="preserve">в установах, що належать до </w:t>
      </w:r>
      <w:r w:rsidR="001F29D7" w:rsidRPr="0094700C">
        <w:rPr>
          <w:color w:val="000000"/>
          <w:sz w:val="28"/>
          <w:szCs w:val="28"/>
          <w:lang w:val="uk-UA"/>
        </w:rPr>
        <w:t xml:space="preserve">комунальної </w:t>
      </w:r>
      <w:r w:rsidR="001F29D7" w:rsidRPr="0094700C">
        <w:rPr>
          <w:sz w:val="28"/>
          <w:szCs w:val="28"/>
          <w:lang w:val="uk-UA"/>
        </w:rPr>
        <w:t xml:space="preserve">власності  Кременчуцької міської територіальної громади,  </w:t>
      </w:r>
      <w:r w:rsidR="001F29D7" w:rsidRPr="0094700C">
        <w:rPr>
          <w:color w:val="000000"/>
          <w:sz w:val="28"/>
          <w:szCs w:val="28"/>
          <w:lang w:val="uk-UA"/>
        </w:rPr>
        <w:t>для надання додаткової соціальної підтримки</w:t>
      </w:r>
      <w:r w:rsidR="001F29D7" w:rsidRPr="0094700C">
        <w:rPr>
          <w:sz w:val="28"/>
          <w:szCs w:val="28"/>
          <w:lang w:val="uk-UA"/>
        </w:rPr>
        <w:t xml:space="preserve"> та забезпечення тимчасової зайнятості осіб, які шукають роботу, та зареєстровани</w:t>
      </w:r>
      <w:r w:rsidR="00121072" w:rsidRPr="0094700C">
        <w:rPr>
          <w:sz w:val="28"/>
          <w:szCs w:val="28"/>
          <w:lang w:val="uk-UA"/>
        </w:rPr>
        <w:t>х безробітних громадян і внутрішньо переміщених осіб.</w:t>
      </w:r>
    </w:p>
    <w:p w:rsidR="001F29D7" w:rsidRPr="003763F7" w:rsidRDefault="003763F7" w:rsidP="00B534B9">
      <w:pPr>
        <w:tabs>
          <w:tab w:val="left" w:pos="0"/>
          <w:tab w:val="left" w:pos="142"/>
          <w:tab w:val="left" w:pos="567"/>
          <w:tab w:val="left" w:pos="993"/>
        </w:tabs>
        <w:ind w:right="-1" w:firstLine="567"/>
        <w:jc w:val="both"/>
        <w:rPr>
          <w:sz w:val="28"/>
          <w:szCs w:val="28"/>
          <w:lang w:val="uk-UA"/>
        </w:rPr>
      </w:pPr>
      <w:r>
        <w:rPr>
          <w:sz w:val="28"/>
          <w:szCs w:val="28"/>
          <w:lang w:val="uk-UA"/>
        </w:rPr>
        <w:lastRenderedPageBreak/>
        <w:t xml:space="preserve">2. </w:t>
      </w:r>
      <w:r w:rsidR="00785E82" w:rsidRPr="003763F7">
        <w:rPr>
          <w:sz w:val="28"/>
          <w:szCs w:val="28"/>
          <w:lang w:val="uk-UA"/>
        </w:rPr>
        <w:t xml:space="preserve">Визначити перелік </w:t>
      </w:r>
      <w:r w:rsidR="00E61233" w:rsidRPr="003763F7">
        <w:rPr>
          <w:sz w:val="28"/>
          <w:szCs w:val="28"/>
          <w:lang w:val="uk-UA"/>
        </w:rPr>
        <w:t xml:space="preserve">установ </w:t>
      </w:r>
      <w:r w:rsidR="00347776">
        <w:rPr>
          <w:sz w:val="28"/>
          <w:szCs w:val="28"/>
          <w:lang w:val="uk-UA"/>
        </w:rPr>
        <w:t>та</w:t>
      </w:r>
      <w:r w:rsidR="00785E82" w:rsidRPr="003763F7">
        <w:rPr>
          <w:sz w:val="28"/>
          <w:szCs w:val="28"/>
          <w:lang w:val="uk-UA"/>
        </w:rPr>
        <w:t xml:space="preserve"> видів громадських робіт, які проводяться на умовах </w:t>
      </w:r>
      <w:proofErr w:type="spellStart"/>
      <w:r w:rsidR="00785E82" w:rsidRPr="003763F7">
        <w:rPr>
          <w:sz w:val="28"/>
          <w:szCs w:val="28"/>
          <w:lang w:val="uk-UA"/>
        </w:rPr>
        <w:t>співфінансування</w:t>
      </w:r>
      <w:proofErr w:type="spellEnd"/>
      <w:r w:rsidR="00785E82" w:rsidRPr="003763F7">
        <w:rPr>
          <w:sz w:val="28"/>
          <w:szCs w:val="28"/>
          <w:lang w:val="uk-UA"/>
        </w:rPr>
        <w:t xml:space="preserve"> за рахунок коштів бюджету Кременчуцької міської територіальної громади та Фонду загальнообов’язкового державного соціального страхування України </w:t>
      </w:r>
      <w:r w:rsidR="003457EB" w:rsidRPr="003763F7">
        <w:rPr>
          <w:sz w:val="28"/>
          <w:szCs w:val="28"/>
          <w:lang w:val="uk-UA"/>
        </w:rPr>
        <w:t>на випадок безробіття</w:t>
      </w:r>
      <w:r w:rsidR="00785E82" w:rsidRPr="003763F7">
        <w:rPr>
          <w:color w:val="000000"/>
          <w:sz w:val="28"/>
          <w:szCs w:val="28"/>
          <w:lang w:val="uk-UA"/>
        </w:rPr>
        <w:t xml:space="preserve"> згідно  з  додатком </w:t>
      </w:r>
      <w:r w:rsidR="00785E82" w:rsidRPr="003763F7">
        <w:rPr>
          <w:sz w:val="28"/>
          <w:szCs w:val="28"/>
          <w:lang w:val="uk-UA"/>
        </w:rPr>
        <w:t>(додається).</w:t>
      </w:r>
      <w:r w:rsidR="001F29D7" w:rsidRPr="003763F7">
        <w:rPr>
          <w:color w:val="000000"/>
          <w:sz w:val="28"/>
          <w:szCs w:val="28"/>
          <w:lang w:val="uk-UA"/>
        </w:rPr>
        <w:t xml:space="preserve"> </w:t>
      </w:r>
    </w:p>
    <w:p w:rsidR="001F29D7" w:rsidRPr="004C7616" w:rsidRDefault="00B534B9" w:rsidP="00B534B9">
      <w:pPr>
        <w:tabs>
          <w:tab w:val="left" w:pos="567"/>
          <w:tab w:val="left" w:pos="709"/>
          <w:tab w:val="left" w:pos="851"/>
          <w:tab w:val="left" w:pos="993"/>
        </w:tabs>
        <w:ind w:right="-1"/>
        <w:jc w:val="both"/>
        <w:rPr>
          <w:sz w:val="28"/>
          <w:szCs w:val="28"/>
          <w:lang w:val="uk-UA"/>
        </w:rPr>
      </w:pPr>
      <w:r>
        <w:rPr>
          <w:sz w:val="28"/>
          <w:szCs w:val="28"/>
          <w:lang w:val="uk-UA"/>
        </w:rPr>
        <w:t xml:space="preserve">        3. </w:t>
      </w:r>
      <w:r w:rsidR="001F29D7" w:rsidRPr="004C7616">
        <w:rPr>
          <w:sz w:val="28"/>
          <w:szCs w:val="28"/>
          <w:lang w:val="uk-UA"/>
        </w:rPr>
        <w:t xml:space="preserve"> Роботодавцям, зазначених у додатку, створити тимчасові робочі місця </w:t>
      </w:r>
      <w:r w:rsidR="003457EB" w:rsidRPr="004C7616">
        <w:rPr>
          <w:sz w:val="28"/>
          <w:szCs w:val="28"/>
          <w:lang w:val="uk-UA"/>
        </w:rPr>
        <w:t>у</w:t>
      </w:r>
      <w:r w:rsidR="001F29D7" w:rsidRPr="004C7616">
        <w:rPr>
          <w:sz w:val="28"/>
          <w:szCs w:val="28"/>
          <w:lang w:val="uk-UA"/>
        </w:rPr>
        <w:t xml:space="preserve"> 202</w:t>
      </w:r>
      <w:r w:rsidR="003457EB" w:rsidRPr="004C7616">
        <w:rPr>
          <w:sz w:val="28"/>
          <w:szCs w:val="28"/>
          <w:lang w:val="uk-UA"/>
        </w:rPr>
        <w:t>3</w:t>
      </w:r>
      <w:r w:rsidR="001F29D7" w:rsidRPr="004C7616">
        <w:rPr>
          <w:sz w:val="28"/>
          <w:szCs w:val="28"/>
          <w:lang w:val="uk-UA"/>
        </w:rPr>
        <w:t xml:space="preserve"> ро</w:t>
      </w:r>
      <w:r w:rsidR="003457EB" w:rsidRPr="004C7616">
        <w:rPr>
          <w:sz w:val="28"/>
          <w:szCs w:val="28"/>
          <w:lang w:val="uk-UA"/>
        </w:rPr>
        <w:t>ці</w:t>
      </w:r>
      <w:r w:rsidR="001F29D7" w:rsidRPr="004C7616">
        <w:rPr>
          <w:sz w:val="28"/>
          <w:szCs w:val="28"/>
          <w:lang w:val="uk-UA"/>
        </w:rPr>
        <w:t xml:space="preserve"> для проведення громадських робіт</w:t>
      </w:r>
      <w:r w:rsidR="003457EB" w:rsidRPr="004C7616">
        <w:rPr>
          <w:sz w:val="28"/>
          <w:szCs w:val="28"/>
          <w:lang w:val="uk-UA"/>
        </w:rPr>
        <w:t xml:space="preserve"> в </w:t>
      </w:r>
      <w:r w:rsidR="001F29D7" w:rsidRPr="004C7616">
        <w:rPr>
          <w:sz w:val="28"/>
          <w:szCs w:val="28"/>
          <w:lang w:val="uk-UA"/>
        </w:rPr>
        <w:t xml:space="preserve">Кременчуцькій міській територіальній громаді та проінформувати </w:t>
      </w:r>
      <w:r w:rsidR="003457EB" w:rsidRPr="004C7616">
        <w:rPr>
          <w:sz w:val="28"/>
          <w:szCs w:val="28"/>
          <w:lang w:val="uk-UA"/>
        </w:rPr>
        <w:t>Кременчуцьку філію Полтавського обласного центру зайнятості</w:t>
      </w:r>
      <w:r w:rsidR="001F29D7" w:rsidRPr="004C7616">
        <w:rPr>
          <w:sz w:val="28"/>
          <w:szCs w:val="28"/>
          <w:lang w:val="uk-UA"/>
        </w:rPr>
        <w:t xml:space="preserve"> з метою виготовлення договорів про організацію громадських робіт та фінансування їх організації.</w:t>
      </w:r>
    </w:p>
    <w:p w:rsidR="003457EB" w:rsidRPr="004C7616" w:rsidRDefault="003457EB" w:rsidP="00B534B9">
      <w:pPr>
        <w:tabs>
          <w:tab w:val="left" w:pos="567"/>
          <w:tab w:val="center" w:pos="4677"/>
          <w:tab w:val="right" w:pos="9355"/>
        </w:tabs>
        <w:ind w:right="-1"/>
        <w:jc w:val="both"/>
        <w:rPr>
          <w:color w:val="FF0000"/>
          <w:sz w:val="28"/>
          <w:szCs w:val="28"/>
          <w:lang w:val="uk-UA"/>
        </w:rPr>
      </w:pPr>
      <w:r w:rsidRPr="004C7616">
        <w:rPr>
          <w:sz w:val="28"/>
          <w:szCs w:val="28"/>
          <w:lang w:val="uk-UA"/>
        </w:rPr>
        <w:tab/>
      </w:r>
      <w:r w:rsidR="001F29D7" w:rsidRPr="004C7616">
        <w:rPr>
          <w:sz w:val="28"/>
          <w:szCs w:val="28"/>
          <w:lang w:val="uk-UA"/>
        </w:rPr>
        <w:t xml:space="preserve">4. </w:t>
      </w:r>
      <w:r w:rsidRPr="004C7616">
        <w:rPr>
          <w:sz w:val="28"/>
          <w:szCs w:val="28"/>
          <w:lang w:val="uk-UA"/>
        </w:rPr>
        <w:t>Кременчуцькій філії Полтавського обласного центру зайнятості (</w:t>
      </w:r>
      <w:proofErr w:type="spellStart"/>
      <w:r w:rsidRPr="004C7616">
        <w:rPr>
          <w:sz w:val="28"/>
          <w:szCs w:val="28"/>
          <w:lang w:val="uk-UA"/>
        </w:rPr>
        <w:t>Калашник</w:t>
      </w:r>
      <w:proofErr w:type="spellEnd"/>
      <w:r w:rsidRPr="004C7616">
        <w:rPr>
          <w:sz w:val="28"/>
          <w:szCs w:val="28"/>
          <w:lang w:val="uk-UA"/>
        </w:rPr>
        <w:t xml:space="preserve"> В.В.) </w:t>
      </w:r>
      <w:r w:rsidRPr="004C7616">
        <w:rPr>
          <w:color w:val="000000"/>
          <w:sz w:val="28"/>
          <w:szCs w:val="28"/>
          <w:lang w:val="uk-UA"/>
        </w:rPr>
        <w:t xml:space="preserve"> </w:t>
      </w:r>
      <w:r w:rsidRPr="004C7616">
        <w:rPr>
          <w:sz w:val="28"/>
          <w:szCs w:val="28"/>
          <w:lang w:val="uk-UA"/>
        </w:rPr>
        <w:t xml:space="preserve">здійснювати направлення зареєстрованих безробітних та інших категорій  громадян на громадські роботи на підставі договорів про організацію громадських робіт, укладених із роботодавцями, та проводити фінансування їх </w:t>
      </w:r>
      <w:r w:rsidR="00B534B9">
        <w:rPr>
          <w:sz w:val="28"/>
          <w:szCs w:val="28"/>
          <w:lang w:val="uk-UA"/>
        </w:rPr>
        <w:t>о</w:t>
      </w:r>
      <w:r w:rsidRPr="004C7616">
        <w:rPr>
          <w:sz w:val="28"/>
          <w:szCs w:val="28"/>
          <w:lang w:val="uk-UA"/>
        </w:rPr>
        <w:t>рганізації</w:t>
      </w:r>
      <w:r w:rsidRPr="004C7616">
        <w:rPr>
          <w:color w:val="000000"/>
          <w:sz w:val="28"/>
          <w:szCs w:val="28"/>
          <w:lang w:val="uk-UA"/>
        </w:rPr>
        <w:t xml:space="preserve"> на умовах </w:t>
      </w:r>
      <w:proofErr w:type="spellStart"/>
      <w:r w:rsidRPr="004C7616">
        <w:rPr>
          <w:color w:val="000000"/>
          <w:sz w:val="28"/>
          <w:szCs w:val="28"/>
          <w:lang w:val="uk-UA"/>
        </w:rPr>
        <w:t>співфінансування</w:t>
      </w:r>
      <w:proofErr w:type="spellEnd"/>
      <w:r w:rsidRPr="004C7616">
        <w:rPr>
          <w:color w:val="000000"/>
          <w:sz w:val="28"/>
          <w:szCs w:val="28"/>
          <w:lang w:val="uk-UA"/>
        </w:rPr>
        <w:t xml:space="preserve"> за рахунок коштів бюджету </w:t>
      </w:r>
      <w:r w:rsidRPr="004C7616">
        <w:rPr>
          <w:sz w:val="28"/>
          <w:szCs w:val="28"/>
          <w:lang w:val="uk-UA"/>
        </w:rPr>
        <w:t>Кременчуцької міської територіальної громади, що складає  50 % від загальної суми, передбаченої для організації таких робіт</w:t>
      </w:r>
      <w:r w:rsidRPr="004C7616">
        <w:rPr>
          <w:color w:val="000000"/>
          <w:sz w:val="28"/>
          <w:szCs w:val="28"/>
          <w:lang w:val="uk-UA"/>
        </w:rPr>
        <w:t xml:space="preserve"> Фондом загальнообов’язкового державного соціального страхування України на випадок безробіття</w:t>
      </w:r>
      <w:r w:rsidR="00845627">
        <w:rPr>
          <w:color w:val="000000"/>
          <w:sz w:val="28"/>
          <w:szCs w:val="28"/>
          <w:lang w:val="uk-UA"/>
        </w:rPr>
        <w:t>.</w:t>
      </w:r>
    </w:p>
    <w:p w:rsidR="001F29D7" w:rsidRPr="004C7616" w:rsidRDefault="003457EB" w:rsidP="00B534B9">
      <w:pPr>
        <w:tabs>
          <w:tab w:val="left" w:pos="567"/>
          <w:tab w:val="left" w:pos="993"/>
          <w:tab w:val="left" w:pos="7088"/>
        </w:tabs>
        <w:ind w:right="-1"/>
        <w:jc w:val="both"/>
        <w:rPr>
          <w:b/>
          <w:sz w:val="28"/>
          <w:szCs w:val="28"/>
          <w:lang w:val="uk-UA"/>
        </w:rPr>
      </w:pPr>
      <w:r w:rsidRPr="004C7616">
        <w:rPr>
          <w:color w:val="000000"/>
          <w:sz w:val="28"/>
          <w:szCs w:val="28"/>
          <w:lang w:val="uk-UA"/>
        </w:rPr>
        <w:tab/>
      </w:r>
      <w:r w:rsidR="001F29D7" w:rsidRPr="004C7616">
        <w:rPr>
          <w:color w:val="000000"/>
          <w:sz w:val="28"/>
          <w:szCs w:val="28"/>
          <w:lang w:val="uk-UA"/>
        </w:rPr>
        <w:t xml:space="preserve">5. </w:t>
      </w:r>
      <w:r w:rsidR="001F29D7" w:rsidRPr="004C7616">
        <w:rPr>
          <w:color w:val="000000"/>
          <w:sz w:val="28"/>
          <w:szCs w:val="28"/>
        </w:rPr>
        <w:t xml:space="preserve">Контроль </w:t>
      </w:r>
      <w:r w:rsidR="001F29D7" w:rsidRPr="004C7616">
        <w:rPr>
          <w:color w:val="000000"/>
          <w:sz w:val="28"/>
          <w:szCs w:val="28"/>
          <w:lang w:val="uk-UA"/>
        </w:rPr>
        <w:t xml:space="preserve"> </w:t>
      </w:r>
      <w:r w:rsidR="001F29D7" w:rsidRPr="004C7616">
        <w:rPr>
          <w:sz w:val="28"/>
          <w:szCs w:val="28"/>
        </w:rPr>
        <w:t xml:space="preserve">за </w:t>
      </w:r>
      <w:r w:rsidR="001F29D7" w:rsidRPr="004C7616">
        <w:rPr>
          <w:sz w:val="28"/>
          <w:szCs w:val="28"/>
          <w:lang w:val="uk-UA"/>
        </w:rPr>
        <w:t xml:space="preserve">  </w:t>
      </w:r>
      <w:proofErr w:type="spellStart"/>
      <w:r w:rsidR="001F29D7" w:rsidRPr="004C7616">
        <w:rPr>
          <w:sz w:val="28"/>
          <w:szCs w:val="28"/>
        </w:rPr>
        <w:t>виконанням</w:t>
      </w:r>
      <w:proofErr w:type="spellEnd"/>
      <w:r w:rsidR="001F29D7" w:rsidRPr="004C7616">
        <w:rPr>
          <w:sz w:val="28"/>
          <w:szCs w:val="28"/>
        </w:rPr>
        <w:t xml:space="preserve"> </w:t>
      </w:r>
      <w:r w:rsidR="001F29D7" w:rsidRPr="004C7616">
        <w:rPr>
          <w:sz w:val="28"/>
          <w:szCs w:val="28"/>
          <w:lang w:val="uk-UA"/>
        </w:rPr>
        <w:t xml:space="preserve">  </w:t>
      </w:r>
      <w:proofErr w:type="spellStart"/>
      <w:proofErr w:type="gramStart"/>
      <w:r w:rsidR="001F29D7" w:rsidRPr="004C7616">
        <w:rPr>
          <w:sz w:val="28"/>
          <w:szCs w:val="28"/>
        </w:rPr>
        <w:t>р</w:t>
      </w:r>
      <w:proofErr w:type="gramEnd"/>
      <w:r w:rsidR="001F29D7" w:rsidRPr="004C7616">
        <w:rPr>
          <w:sz w:val="28"/>
          <w:szCs w:val="28"/>
        </w:rPr>
        <w:t>ішення</w:t>
      </w:r>
      <w:proofErr w:type="spellEnd"/>
      <w:r w:rsidR="001F29D7" w:rsidRPr="004C7616">
        <w:rPr>
          <w:sz w:val="28"/>
          <w:szCs w:val="28"/>
          <w:lang w:val="uk-UA"/>
        </w:rPr>
        <w:t xml:space="preserve">  </w:t>
      </w:r>
      <w:r w:rsidR="001F29D7" w:rsidRPr="004C7616">
        <w:rPr>
          <w:sz w:val="28"/>
          <w:szCs w:val="28"/>
        </w:rPr>
        <w:t xml:space="preserve"> </w:t>
      </w:r>
      <w:proofErr w:type="spellStart"/>
      <w:r w:rsidR="001F29D7" w:rsidRPr="004C7616">
        <w:rPr>
          <w:sz w:val="28"/>
          <w:szCs w:val="28"/>
        </w:rPr>
        <w:t>покласти</w:t>
      </w:r>
      <w:proofErr w:type="spellEnd"/>
      <w:r w:rsidR="001F29D7" w:rsidRPr="004C7616">
        <w:rPr>
          <w:sz w:val="28"/>
          <w:szCs w:val="28"/>
        </w:rPr>
        <w:t xml:space="preserve"> </w:t>
      </w:r>
      <w:r w:rsidR="001F29D7" w:rsidRPr="004C7616">
        <w:rPr>
          <w:sz w:val="28"/>
          <w:szCs w:val="28"/>
          <w:lang w:val="uk-UA"/>
        </w:rPr>
        <w:t xml:space="preserve">  </w:t>
      </w:r>
      <w:r w:rsidR="001F29D7" w:rsidRPr="004C7616">
        <w:rPr>
          <w:sz w:val="28"/>
          <w:szCs w:val="28"/>
        </w:rPr>
        <w:t>на</w:t>
      </w:r>
      <w:r w:rsidR="001F29D7" w:rsidRPr="004C7616">
        <w:rPr>
          <w:sz w:val="28"/>
          <w:szCs w:val="28"/>
          <w:lang w:val="uk-UA"/>
        </w:rPr>
        <w:t xml:space="preserve"> заступника   міського</w:t>
      </w:r>
      <w:r w:rsidR="00845627">
        <w:rPr>
          <w:sz w:val="28"/>
          <w:szCs w:val="28"/>
          <w:lang w:val="uk-UA"/>
        </w:rPr>
        <w:t xml:space="preserve"> </w:t>
      </w:r>
      <w:r w:rsidR="001F29D7" w:rsidRPr="004C7616">
        <w:rPr>
          <w:sz w:val="28"/>
          <w:szCs w:val="28"/>
          <w:lang w:val="uk-UA"/>
        </w:rPr>
        <w:t xml:space="preserve">голови </w:t>
      </w:r>
      <w:proofErr w:type="spellStart"/>
      <w:r w:rsidR="001F29D7" w:rsidRPr="004C7616">
        <w:rPr>
          <w:sz w:val="28"/>
          <w:szCs w:val="28"/>
          <w:lang w:val="uk-UA"/>
        </w:rPr>
        <w:t>Усанову</w:t>
      </w:r>
      <w:proofErr w:type="spellEnd"/>
      <w:r w:rsidR="001F29D7" w:rsidRPr="004C7616">
        <w:rPr>
          <w:sz w:val="28"/>
          <w:szCs w:val="28"/>
          <w:lang w:val="uk-UA"/>
        </w:rPr>
        <w:t xml:space="preserve"> О.П.</w:t>
      </w:r>
      <w:r w:rsidR="001F29D7" w:rsidRPr="004C7616">
        <w:rPr>
          <w:b/>
          <w:sz w:val="28"/>
          <w:szCs w:val="28"/>
          <w:lang w:val="uk-UA"/>
        </w:rPr>
        <w:t xml:space="preserve">                                                    </w:t>
      </w:r>
    </w:p>
    <w:p w:rsidR="001F29D7" w:rsidRPr="004C7616" w:rsidRDefault="001F29D7" w:rsidP="00B534B9">
      <w:pPr>
        <w:ind w:right="-1"/>
        <w:rPr>
          <w:b/>
          <w:sz w:val="28"/>
          <w:szCs w:val="28"/>
          <w:lang w:val="uk-UA"/>
        </w:rPr>
      </w:pPr>
      <w:r w:rsidRPr="004C7616">
        <w:rPr>
          <w:b/>
          <w:sz w:val="28"/>
          <w:szCs w:val="28"/>
          <w:lang w:val="uk-UA"/>
        </w:rPr>
        <w:t xml:space="preserve">                                                           </w:t>
      </w:r>
    </w:p>
    <w:p w:rsidR="001F29D7" w:rsidRPr="004C7616" w:rsidRDefault="001F29D7" w:rsidP="00B534B9">
      <w:pPr>
        <w:ind w:right="-1"/>
        <w:rPr>
          <w:b/>
          <w:sz w:val="28"/>
          <w:szCs w:val="28"/>
          <w:lang w:val="uk-UA"/>
        </w:rPr>
      </w:pPr>
    </w:p>
    <w:p w:rsidR="001F29D7" w:rsidRPr="004C7616" w:rsidRDefault="001F29D7" w:rsidP="00B534B9">
      <w:pPr>
        <w:pStyle w:val="1"/>
        <w:tabs>
          <w:tab w:val="left" w:pos="6946"/>
          <w:tab w:val="left" w:pos="7230"/>
          <w:tab w:val="left" w:pos="7371"/>
        </w:tabs>
        <w:ind w:right="-1"/>
        <w:rPr>
          <w:b/>
          <w:szCs w:val="28"/>
        </w:rPr>
      </w:pPr>
      <w:r w:rsidRPr="004C7616">
        <w:rPr>
          <w:b/>
          <w:szCs w:val="28"/>
        </w:rPr>
        <w:t>Міський голова                                                                   Віталій МАЛЕЦЬКИЙ</w:t>
      </w:r>
    </w:p>
    <w:p w:rsidR="001F29D7" w:rsidRPr="004C7616" w:rsidRDefault="001F29D7" w:rsidP="004C7616">
      <w:pPr>
        <w:tabs>
          <w:tab w:val="left" w:pos="0"/>
        </w:tabs>
        <w:ind w:right="-143"/>
        <w:rPr>
          <w:b/>
          <w:sz w:val="28"/>
          <w:szCs w:val="28"/>
          <w:lang w:val="uk-UA"/>
        </w:rPr>
      </w:pPr>
    </w:p>
    <w:p w:rsidR="001F29D7" w:rsidRPr="004C7616" w:rsidRDefault="001F29D7" w:rsidP="004C7616">
      <w:pPr>
        <w:tabs>
          <w:tab w:val="left" w:pos="7080"/>
        </w:tabs>
        <w:ind w:right="-143"/>
        <w:rPr>
          <w:b/>
          <w:sz w:val="28"/>
          <w:szCs w:val="28"/>
        </w:rPr>
      </w:pPr>
    </w:p>
    <w:p w:rsidR="001F29D7" w:rsidRPr="004C7616" w:rsidRDefault="001F29D7" w:rsidP="004C7616">
      <w:pPr>
        <w:ind w:right="-143"/>
        <w:rPr>
          <w:b/>
          <w:sz w:val="28"/>
          <w:szCs w:val="28"/>
        </w:rPr>
      </w:pPr>
    </w:p>
    <w:p w:rsidR="001F29D7" w:rsidRPr="004C7616" w:rsidRDefault="001F29D7" w:rsidP="004C7616">
      <w:pPr>
        <w:ind w:right="-143"/>
        <w:rPr>
          <w:b/>
          <w:sz w:val="28"/>
          <w:szCs w:val="28"/>
          <w:lang w:val="uk-UA"/>
        </w:rPr>
      </w:pPr>
    </w:p>
    <w:p w:rsidR="001F29D7" w:rsidRPr="004C7616" w:rsidRDefault="001F29D7" w:rsidP="004C7616">
      <w:pPr>
        <w:ind w:right="-143"/>
        <w:rPr>
          <w:b/>
          <w:sz w:val="28"/>
          <w:szCs w:val="28"/>
          <w:lang w:val="uk-UA"/>
        </w:rPr>
      </w:pPr>
    </w:p>
    <w:p w:rsidR="001F29D7" w:rsidRPr="004C7616" w:rsidRDefault="001F29D7" w:rsidP="004C7616">
      <w:pPr>
        <w:ind w:right="-143"/>
        <w:rPr>
          <w:b/>
          <w:sz w:val="28"/>
          <w:szCs w:val="28"/>
          <w:lang w:val="uk-UA"/>
        </w:rPr>
      </w:pPr>
    </w:p>
    <w:p w:rsidR="001F29D7" w:rsidRPr="004C7616" w:rsidRDefault="001F29D7" w:rsidP="004C7616">
      <w:pPr>
        <w:ind w:right="-143"/>
        <w:rPr>
          <w:b/>
          <w:sz w:val="28"/>
          <w:szCs w:val="28"/>
          <w:lang w:val="uk-UA"/>
        </w:rPr>
      </w:pPr>
    </w:p>
    <w:p w:rsidR="001F29D7" w:rsidRPr="004C7616" w:rsidRDefault="001F29D7" w:rsidP="004C7616">
      <w:pPr>
        <w:ind w:right="-143"/>
        <w:rPr>
          <w:b/>
          <w:sz w:val="28"/>
          <w:szCs w:val="28"/>
          <w:lang w:val="uk-UA"/>
        </w:rPr>
      </w:pPr>
    </w:p>
    <w:p w:rsidR="001F29D7" w:rsidRPr="004C7616" w:rsidRDefault="001F29D7" w:rsidP="004C7616">
      <w:pPr>
        <w:ind w:right="-143"/>
        <w:rPr>
          <w:b/>
          <w:sz w:val="28"/>
          <w:szCs w:val="28"/>
          <w:lang w:val="uk-UA"/>
        </w:rPr>
      </w:pPr>
    </w:p>
    <w:p w:rsidR="001F29D7" w:rsidRPr="004C7616" w:rsidRDefault="001F29D7" w:rsidP="004C7616">
      <w:pPr>
        <w:ind w:right="-143"/>
        <w:rPr>
          <w:b/>
          <w:sz w:val="28"/>
          <w:szCs w:val="28"/>
          <w:lang w:val="uk-UA"/>
        </w:rPr>
      </w:pPr>
    </w:p>
    <w:p w:rsidR="001F29D7" w:rsidRPr="004C7616" w:rsidRDefault="001F29D7" w:rsidP="004C7616">
      <w:pPr>
        <w:ind w:right="-143"/>
        <w:rPr>
          <w:b/>
          <w:sz w:val="28"/>
          <w:szCs w:val="28"/>
          <w:lang w:val="uk-UA"/>
        </w:rPr>
      </w:pPr>
    </w:p>
    <w:p w:rsidR="001F29D7" w:rsidRDefault="001F29D7" w:rsidP="004C7616">
      <w:pPr>
        <w:ind w:right="-143"/>
        <w:rPr>
          <w:b/>
          <w:sz w:val="28"/>
          <w:szCs w:val="28"/>
          <w:lang w:val="uk-UA"/>
        </w:rPr>
      </w:pPr>
    </w:p>
    <w:p w:rsidR="00845627" w:rsidRDefault="00845627" w:rsidP="004C7616">
      <w:pPr>
        <w:ind w:right="-143"/>
        <w:rPr>
          <w:b/>
          <w:sz w:val="28"/>
          <w:szCs w:val="28"/>
          <w:lang w:val="uk-UA"/>
        </w:rPr>
      </w:pPr>
    </w:p>
    <w:p w:rsidR="006D1EC5" w:rsidRDefault="006D1EC5" w:rsidP="004C7616">
      <w:pPr>
        <w:ind w:right="-143"/>
        <w:rPr>
          <w:b/>
          <w:sz w:val="28"/>
          <w:szCs w:val="28"/>
          <w:lang w:val="uk-UA"/>
        </w:rPr>
      </w:pPr>
    </w:p>
    <w:p w:rsidR="006D1EC5" w:rsidRDefault="006D1EC5" w:rsidP="004C7616">
      <w:pPr>
        <w:ind w:right="-143"/>
        <w:rPr>
          <w:b/>
          <w:sz w:val="28"/>
          <w:szCs w:val="28"/>
          <w:lang w:val="uk-UA"/>
        </w:rPr>
      </w:pPr>
    </w:p>
    <w:p w:rsidR="006D1EC5" w:rsidRDefault="006D1EC5" w:rsidP="004C7616">
      <w:pPr>
        <w:ind w:right="-143"/>
        <w:rPr>
          <w:b/>
          <w:sz w:val="28"/>
          <w:szCs w:val="28"/>
          <w:lang w:val="uk-UA"/>
        </w:rPr>
      </w:pPr>
    </w:p>
    <w:p w:rsidR="00845627" w:rsidRPr="006D1EC5" w:rsidRDefault="00845627" w:rsidP="004C7616">
      <w:pPr>
        <w:ind w:right="-143"/>
        <w:rPr>
          <w:b/>
          <w:sz w:val="28"/>
          <w:szCs w:val="28"/>
        </w:rPr>
      </w:pPr>
    </w:p>
    <w:p w:rsidR="001F29D7" w:rsidRPr="004C7616" w:rsidRDefault="001F29D7" w:rsidP="004C7616">
      <w:pPr>
        <w:ind w:right="-143"/>
        <w:rPr>
          <w:b/>
          <w:sz w:val="28"/>
          <w:szCs w:val="28"/>
          <w:lang w:val="uk-UA"/>
        </w:rPr>
      </w:pPr>
      <w:r w:rsidRPr="004C7616">
        <w:rPr>
          <w:b/>
          <w:sz w:val="28"/>
          <w:szCs w:val="28"/>
          <w:lang w:val="uk-UA"/>
        </w:rPr>
        <w:lastRenderedPageBreak/>
        <w:t xml:space="preserve">                                                                             </w:t>
      </w:r>
    </w:p>
    <w:p w:rsidR="001F29D7" w:rsidRPr="004C7616" w:rsidRDefault="001F29D7" w:rsidP="004C7616">
      <w:pPr>
        <w:ind w:right="-143"/>
        <w:rPr>
          <w:b/>
          <w:sz w:val="28"/>
          <w:szCs w:val="28"/>
          <w:lang w:val="uk-UA"/>
        </w:rPr>
      </w:pPr>
      <w:r w:rsidRPr="004C7616">
        <w:rPr>
          <w:b/>
          <w:sz w:val="28"/>
          <w:szCs w:val="28"/>
          <w:lang w:val="uk-UA"/>
        </w:rPr>
        <w:t xml:space="preserve">                                                                          Додаток </w:t>
      </w:r>
    </w:p>
    <w:p w:rsidR="001F29D7" w:rsidRPr="004C7616" w:rsidRDefault="001F29D7" w:rsidP="004C7616">
      <w:pPr>
        <w:tabs>
          <w:tab w:val="left" w:pos="9639"/>
        </w:tabs>
        <w:ind w:right="-143"/>
        <w:rPr>
          <w:b/>
          <w:sz w:val="28"/>
          <w:szCs w:val="28"/>
          <w:lang w:val="uk-UA"/>
        </w:rPr>
      </w:pPr>
      <w:r w:rsidRPr="004C7616">
        <w:rPr>
          <w:b/>
          <w:sz w:val="28"/>
          <w:szCs w:val="28"/>
          <w:lang w:val="uk-UA"/>
        </w:rPr>
        <w:t xml:space="preserve">                                                                          до рішення виконавчого комітету</w:t>
      </w:r>
    </w:p>
    <w:p w:rsidR="001F29D7" w:rsidRPr="004C7616" w:rsidRDefault="001F29D7" w:rsidP="004C7616">
      <w:pPr>
        <w:ind w:right="-143"/>
        <w:rPr>
          <w:b/>
          <w:sz w:val="28"/>
          <w:szCs w:val="28"/>
          <w:lang w:val="uk-UA"/>
        </w:rPr>
      </w:pPr>
      <w:r w:rsidRPr="004C7616">
        <w:rPr>
          <w:b/>
          <w:sz w:val="28"/>
          <w:szCs w:val="28"/>
          <w:lang w:val="uk-UA"/>
        </w:rPr>
        <w:t xml:space="preserve">                                                                          Кременчуцької міської ради</w:t>
      </w:r>
    </w:p>
    <w:p w:rsidR="001F29D7" w:rsidRPr="004C7616" w:rsidRDefault="001F29D7" w:rsidP="004C7616">
      <w:pPr>
        <w:ind w:right="-143"/>
        <w:rPr>
          <w:b/>
          <w:sz w:val="28"/>
          <w:szCs w:val="28"/>
          <w:lang w:val="uk-UA"/>
        </w:rPr>
      </w:pPr>
      <w:r w:rsidRPr="004C7616">
        <w:rPr>
          <w:b/>
          <w:sz w:val="28"/>
          <w:szCs w:val="28"/>
          <w:lang w:val="uk-UA"/>
        </w:rPr>
        <w:t xml:space="preserve">                                                                          Кременчуцького району                                 </w:t>
      </w:r>
    </w:p>
    <w:p w:rsidR="001F29D7" w:rsidRPr="004C7616" w:rsidRDefault="001F29D7" w:rsidP="004C7616">
      <w:pPr>
        <w:ind w:right="-143"/>
        <w:rPr>
          <w:b/>
          <w:sz w:val="28"/>
          <w:szCs w:val="28"/>
          <w:lang w:val="uk-UA"/>
        </w:rPr>
      </w:pPr>
      <w:r w:rsidRPr="004C7616">
        <w:rPr>
          <w:b/>
          <w:sz w:val="28"/>
          <w:szCs w:val="28"/>
          <w:lang w:val="uk-UA"/>
        </w:rPr>
        <w:t xml:space="preserve">                                                                          Полтавської області</w:t>
      </w:r>
    </w:p>
    <w:p w:rsidR="001F29D7" w:rsidRDefault="001F29D7" w:rsidP="004C7616">
      <w:pPr>
        <w:ind w:right="-143"/>
        <w:jc w:val="center"/>
        <w:rPr>
          <w:b/>
          <w:sz w:val="28"/>
          <w:szCs w:val="28"/>
          <w:lang w:val="uk-UA"/>
        </w:rPr>
      </w:pPr>
    </w:p>
    <w:p w:rsidR="0094700C" w:rsidRPr="004C7616" w:rsidRDefault="0094700C" w:rsidP="004C7616">
      <w:pPr>
        <w:ind w:right="-143"/>
        <w:jc w:val="center"/>
        <w:rPr>
          <w:b/>
          <w:sz w:val="28"/>
          <w:szCs w:val="28"/>
          <w:lang w:val="uk-UA"/>
        </w:rPr>
      </w:pPr>
    </w:p>
    <w:p w:rsidR="00401CF7" w:rsidRDefault="00D0487B" w:rsidP="004C7616">
      <w:pPr>
        <w:ind w:right="-143"/>
        <w:jc w:val="center"/>
        <w:rPr>
          <w:b/>
          <w:sz w:val="28"/>
          <w:szCs w:val="28"/>
          <w:lang w:val="uk-UA"/>
        </w:rPr>
      </w:pPr>
      <w:r w:rsidRPr="004C7616">
        <w:rPr>
          <w:b/>
          <w:sz w:val="28"/>
          <w:szCs w:val="28"/>
          <w:lang w:val="uk-UA"/>
        </w:rPr>
        <w:t xml:space="preserve">Перелік </w:t>
      </w:r>
      <w:r w:rsidR="00546242">
        <w:rPr>
          <w:b/>
          <w:sz w:val="28"/>
          <w:szCs w:val="28"/>
          <w:lang w:val="uk-UA"/>
        </w:rPr>
        <w:t xml:space="preserve">установ та </w:t>
      </w:r>
      <w:r w:rsidRPr="004C7616">
        <w:rPr>
          <w:b/>
          <w:sz w:val="28"/>
          <w:szCs w:val="28"/>
          <w:lang w:val="uk-UA"/>
        </w:rPr>
        <w:t>видів громадських робіт,</w:t>
      </w:r>
    </w:p>
    <w:p w:rsidR="00401CF7" w:rsidRDefault="00D0487B" w:rsidP="004C7616">
      <w:pPr>
        <w:ind w:right="-143"/>
        <w:jc w:val="center"/>
        <w:rPr>
          <w:b/>
          <w:sz w:val="28"/>
          <w:szCs w:val="28"/>
          <w:lang w:val="uk-UA"/>
        </w:rPr>
      </w:pPr>
      <w:r w:rsidRPr="004C7616">
        <w:rPr>
          <w:b/>
          <w:sz w:val="28"/>
          <w:szCs w:val="28"/>
          <w:lang w:val="uk-UA"/>
        </w:rPr>
        <w:t xml:space="preserve"> які проводяться на умовах</w:t>
      </w:r>
      <w:r w:rsidR="0094700C">
        <w:rPr>
          <w:b/>
          <w:sz w:val="28"/>
          <w:szCs w:val="28"/>
          <w:lang w:val="uk-UA"/>
        </w:rPr>
        <w:t xml:space="preserve"> </w:t>
      </w:r>
      <w:proofErr w:type="spellStart"/>
      <w:r w:rsidRPr="004C7616">
        <w:rPr>
          <w:b/>
          <w:sz w:val="28"/>
          <w:szCs w:val="28"/>
          <w:lang w:val="uk-UA"/>
        </w:rPr>
        <w:t>співфінансування</w:t>
      </w:r>
      <w:proofErr w:type="spellEnd"/>
      <w:r w:rsidR="0094700C">
        <w:rPr>
          <w:b/>
          <w:sz w:val="28"/>
          <w:szCs w:val="28"/>
          <w:lang w:val="uk-UA"/>
        </w:rPr>
        <w:t xml:space="preserve"> </w:t>
      </w:r>
      <w:r w:rsidRPr="004C7616">
        <w:rPr>
          <w:b/>
          <w:sz w:val="28"/>
          <w:szCs w:val="28"/>
          <w:lang w:val="uk-UA"/>
        </w:rPr>
        <w:t xml:space="preserve"> за рахунок </w:t>
      </w:r>
    </w:p>
    <w:p w:rsidR="001F29D7" w:rsidRPr="004C7616" w:rsidRDefault="00D0487B" w:rsidP="004C7616">
      <w:pPr>
        <w:ind w:right="-143"/>
        <w:jc w:val="center"/>
        <w:rPr>
          <w:b/>
          <w:sz w:val="28"/>
          <w:szCs w:val="28"/>
          <w:lang w:val="uk-UA"/>
        </w:rPr>
      </w:pPr>
      <w:r w:rsidRPr="004C7616">
        <w:rPr>
          <w:b/>
          <w:sz w:val="28"/>
          <w:szCs w:val="28"/>
          <w:lang w:val="uk-UA"/>
        </w:rPr>
        <w:t>коштів</w:t>
      </w:r>
      <w:r w:rsidR="0094700C">
        <w:rPr>
          <w:b/>
          <w:sz w:val="28"/>
          <w:szCs w:val="28"/>
          <w:lang w:val="uk-UA"/>
        </w:rPr>
        <w:t xml:space="preserve"> </w:t>
      </w:r>
      <w:r w:rsidRPr="004C7616">
        <w:rPr>
          <w:b/>
          <w:sz w:val="28"/>
          <w:szCs w:val="28"/>
          <w:lang w:val="uk-UA"/>
        </w:rPr>
        <w:t xml:space="preserve">бюджету Кременчуцької міської територіальної громади та Фонду загальнообов’язкового державного соціального </w:t>
      </w:r>
      <w:r w:rsidR="0094700C">
        <w:rPr>
          <w:b/>
          <w:sz w:val="28"/>
          <w:szCs w:val="28"/>
          <w:lang w:val="uk-UA"/>
        </w:rPr>
        <w:t>с</w:t>
      </w:r>
      <w:r w:rsidRPr="004C7616">
        <w:rPr>
          <w:b/>
          <w:sz w:val="28"/>
          <w:szCs w:val="28"/>
          <w:lang w:val="uk-UA"/>
        </w:rPr>
        <w:t>трахування України на випадок безробіття</w:t>
      </w:r>
    </w:p>
    <w:p w:rsidR="000B2D0A" w:rsidRPr="004C7616" w:rsidRDefault="000B2D0A" w:rsidP="004C7616">
      <w:pPr>
        <w:ind w:right="-143"/>
        <w:jc w:val="center"/>
        <w:rPr>
          <w:b/>
          <w:color w:val="000000"/>
          <w:sz w:val="28"/>
          <w:szCs w:val="28"/>
          <w:lang w:val="uk-UA"/>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9"/>
        <w:gridCol w:w="2409"/>
        <w:gridCol w:w="1985"/>
        <w:gridCol w:w="2693"/>
      </w:tblGrid>
      <w:tr w:rsidR="00D0487B" w:rsidRPr="004C7616" w:rsidTr="000B2D0A">
        <w:trPr>
          <w:trHeight w:val="501"/>
        </w:trPr>
        <w:tc>
          <w:tcPr>
            <w:tcW w:w="567" w:type="dxa"/>
          </w:tcPr>
          <w:p w:rsidR="00D0487B" w:rsidRPr="004C7616" w:rsidRDefault="00D0487B" w:rsidP="004C7616">
            <w:pPr>
              <w:tabs>
                <w:tab w:val="left" w:pos="1701"/>
              </w:tabs>
              <w:ind w:right="-143"/>
              <w:jc w:val="both"/>
              <w:rPr>
                <w:sz w:val="28"/>
                <w:szCs w:val="28"/>
                <w:lang w:val="uk-UA"/>
              </w:rPr>
            </w:pPr>
            <w:r w:rsidRPr="004C7616">
              <w:rPr>
                <w:sz w:val="28"/>
                <w:szCs w:val="28"/>
                <w:lang w:val="uk-UA"/>
              </w:rPr>
              <w:t>№</w:t>
            </w:r>
          </w:p>
        </w:tc>
        <w:tc>
          <w:tcPr>
            <w:tcW w:w="2269" w:type="dxa"/>
            <w:vAlign w:val="center"/>
          </w:tcPr>
          <w:p w:rsidR="00D0487B" w:rsidRPr="004C7616" w:rsidRDefault="00D0487B" w:rsidP="001835A3">
            <w:pPr>
              <w:tabs>
                <w:tab w:val="left" w:pos="1701"/>
              </w:tabs>
              <w:ind w:right="-143"/>
              <w:jc w:val="center"/>
              <w:rPr>
                <w:sz w:val="28"/>
                <w:szCs w:val="28"/>
                <w:lang w:val="uk-UA"/>
              </w:rPr>
            </w:pPr>
            <w:r w:rsidRPr="004C7616">
              <w:rPr>
                <w:sz w:val="28"/>
                <w:szCs w:val="28"/>
                <w:lang w:val="uk-UA"/>
              </w:rPr>
              <w:t xml:space="preserve">Назва </w:t>
            </w:r>
            <w:r w:rsidR="001835A3">
              <w:rPr>
                <w:sz w:val="28"/>
                <w:szCs w:val="28"/>
                <w:lang w:val="uk-UA"/>
              </w:rPr>
              <w:t>установи</w:t>
            </w:r>
          </w:p>
        </w:tc>
        <w:tc>
          <w:tcPr>
            <w:tcW w:w="2409" w:type="dxa"/>
            <w:vAlign w:val="center"/>
          </w:tcPr>
          <w:p w:rsidR="00D0487B" w:rsidRPr="004C7616" w:rsidRDefault="00D0487B" w:rsidP="004C7616">
            <w:pPr>
              <w:tabs>
                <w:tab w:val="left" w:pos="1701"/>
              </w:tabs>
              <w:ind w:right="-143"/>
              <w:jc w:val="center"/>
              <w:rPr>
                <w:sz w:val="28"/>
                <w:szCs w:val="28"/>
                <w:lang w:val="uk-UA"/>
              </w:rPr>
            </w:pPr>
            <w:r w:rsidRPr="004C7616">
              <w:rPr>
                <w:sz w:val="28"/>
                <w:szCs w:val="28"/>
                <w:lang w:val="uk-UA"/>
              </w:rPr>
              <w:t>Види робіт</w:t>
            </w:r>
          </w:p>
        </w:tc>
        <w:tc>
          <w:tcPr>
            <w:tcW w:w="4678" w:type="dxa"/>
            <w:gridSpan w:val="2"/>
            <w:vAlign w:val="center"/>
          </w:tcPr>
          <w:p w:rsidR="00D0487B" w:rsidRPr="004C7616" w:rsidRDefault="00D0487B" w:rsidP="004C7616">
            <w:pPr>
              <w:tabs>
                <w:tab w:val="left" w:pos="1701"/>
              </w:tabs>
              <w:ind w:right="-143"/>
              <w:jc w:val="center"/>
              <w:rPr>
                <w:sz w:val="28"/>
                <w:szCs w:val="28"/>
                <w:lang w:val="uk-UA"/>
              </w:rPr>
            </w:pPr>
            <w:r w:rsidRPr="004C7616">
              <w:rPr>
                <w:sz w:val="28"/>
                <w:szCs w:val="28"/>
                <w:lang w:val="uk-UA"/>
              </w:rPr>
              <w:t>Джерела  фінансування</w:t>
            </w:r>
          </w:p>
        </w:tc>
      </w:tr>
      <w:tr w:rsidR="00D0487B" w:rsidRPr="004C7616" w:rsidTr="000B2D0A">
        <w:trPr>
          <w:trHeight w:val="170"/>
        </w:trPr>
        <w:tc>
          <w:tcPr>
            <w:tcW w:w="567" w:type="dxa"/>
          </w:tcPr>
          <w:p w:rsidR="00D0487B" w:rsidRPr="004C7616" w:rsidRDefault="00D0487B" w:rsidP="004C7616">
            <w:pPr>
              <w:tabs>
                <w:tab w:val="left" w:pos="1701"/>
              </w:tabs>
              <w:ind w:right="-143"/>
              <w:jc w:val="center"/>
              <w:rPr>
                <w:sz w:val="28"/>
                <w:szCs w:val="28"/>
                <w:lang w:val="uk-UA"/>
              </w:rPr>
            </w:pPr>
            <w:r w:rsidRPr="004C7616">
              <w:rPr>
                <w:sz w:val="28"/>
                <w:szCs w:val="28"/>
                <w:lang w:val="uk-UA"/>
              </w:rPr>
              <w:t>1</w:t>
            </w:r>
          </w:p>
        </w:tc>
        <w:tc>
          <w:tcPr>
            <w:tcW w:w="2269" w:type="dxa"/>
          </w:tcPr>
          <w:p w:rsidR="00D0487B" w:rsidRPr="004C7616" w:rsidRDefault="00D0487B" w:rsidP="004C7616">
            <w:pPr>
              <w:tabs>
                <w:tab w:val="left" w:pos="1701"/>
              </w:tabs>
              <w:ind w:right="-143"/>
              <w:jc w:val="center"/>
              <w:rPr>
                <w:sz w:val="28"/>
                <w:szCs w:val="28"/>
                <w:lang w:val="uk-UA"/>
              </w:rPr>
            </w:pPr>
            <w:r w:rsidRPr="004C7616">
              <w:rPr>
                <w:sz w:val="28"/>
                <w:szCs w:val="28"/>
                <w:lang w:val="uk-UA"/>
              </w:rPr>
              <w:t>2</w:t>
            </w:r>
          </w:p>
        </w:tc>
        <w:tc>
          <w:tcPr>
            <w:tcW w:w="2409" w:type="dxa"/>
          </w:tcPr>
          <w:p w:rsidR="00D0487B" w:rsidRPr="004C7616" w:rsidRDefault="00D0487B" w:rsidP="004C7616">
            <w:pPr>
              <w:tabs>
                <w:tab w:val="left" w:pos="1701"/>
              </w:tabs>
              <w:ind w:right="-143"/>
              <w:jc w:val="center"/>
              <w:rPr>
                <w:sz w:val="28"/>
                <w:szCs w:val="28"/>
                <w:lang w:val="uk-UA"/>
              </w:rPr>
            </w:pPr>
            <w:r w:rsidRPr="004C7616">
              <w:rPr>
                <w:sz w:val="28"/>
                <w:szCs w:val="28"/>
                <w:lang w:val="uk-UA"/>
              </w:rPr>
              <w:t>3</w:t>
            </w:r>
          </w:p>
        </w:tc>
        <w:tc>
          <w:tcPr>
            <w:tcW w:w="1985" w:type="dxa"/>
          </w:tcPr>
          <w:p w:rsidR="00D0487B" w:rsidRPr="004C7616" w:rsidRDefault="00D0487B" w:rsidP="004C7616">
            <w:pPr>
              <w:tabs>
                <w:tab w:val="left" w:pos="1701"/>
              </w:tabs>
              <w:ind w:right="-143"/>
              <w:jc w:val="center"/>
              <w:rPr>
                <w:sz w:val="28"/>
                <w:szCs w:val="28"/>
                <w:lang w:val="uk-UA"/>
              </w:rPr>
            </w:pPr>
            <w:r w:rsidRPr="004C7616">
              <w:rPr>
                <w:sz w:val="28"/>
                <w:szCs w:val="28"/>
                <w:lang w:val="uk-UA"/>
              </w:rPr>
              <w:t>4</w:t>
            </w:r>
          </w:p>
        </w:tc>
        <w:tc>
          <w:tcPr>
            <w:tcW w:w="2693" w:type="dxa"/>
          </w:tcPr>
          <w:p w:rsidR="00D0487B" w:rsidRPr="004C7616" w:rsidRDefault="00D0487B" w:rsidP="004C7616">
            <w:pPr>
              <w:tabs>
                <w:tab w:val="left" w:pos="1701"/>
              </w:tabs>
              <w:ind w:right="-143"/>
              <w:jc w:val="center"/>
              <w:rPr>
                <w:sz w:val="28"/>
                <w:szCs w:val="28"/>
                <w:lang w:val="uk-UA"/>
              </w:rPr>
            </w:pPr>
            <w:r w:rsidRPr="004C7616">
              <w:rPr>
                <w:sz w:val="28"/>
                <w:szCs w:val="28"/>
                <w:lang w:val="uk-UA"/>
              </w:rPr>
              <w:t>5</w:t>
            </w:r>
          </w:p>
        </w:tc>
      </w:tr>
      <w:tr w:rsidR="00D0487B" w:rsidRPr="00DE5BEF" w:rsidTr="000B2D0A">
        <w:trPr>
          <w:trHeight w:val="603"/>
        </w:trPr>
        <w:tc>
          <w:tcPr>
            <w:tcW w:w="567" w:type="dxa"/>
          </w:tcPr>
          <w:p w:rsidR="00D0487B" w:rsidRPr="00DE5BEF" w:rsidRDefault="00D0487B" w:rsidP="004C7616">
            <w:pPr>
              <w:tabs>
                <w:tab w:val="left" w:pos="1701"/>
              </w:tabs>
              <w:ind w:right="-143"/>
              <w:jc w:val="center"/>
              <w:rPr>
                <w:sz w:val="28"/>
                <w:szCs w:val="28"/>
                <w:lang w:val="uk-UA"/>
              </w:rPr>
            </w:pPr>
            <w:r w:rsidRPr="00DE5BEF">
              <w:rPr>
                <w:sz w:val="28"/>
                <w:szCs w:val="28"/>
                <w:lang w:val="uk-UA"/>
              </w:rPr>
              <w:t>1.</w:t>
            </w:r>
          </w:p>
        </w:tc>
        <w:tc>
          <w:tcPr>
            <w:tcW w:w="2269" w:type="dxa"/>
          </w:tcPr>
          <w:p w:rsidR="00967C8B" w:rsidRDefault="000B2D0A" w:rsidP="004C7616">
            <w:pPr>
              <w:ind w:right="-143"/>
              <w:rPr>
                <w:sz w:val="28"/>
                <w:szCs w:val="28"/>
                <w:lang w:val="uk-UA"/>
              </w:rPr>
            </w:pPr>
            <w:r w:rsidRPr="00967C8B">
              <w:rPr>
                <w:sz w:val="28"/>
                <w:szCs w:val="28"/>
                <w:lang w:val="uk-UA"/>
              </w:rPr>
              <w:t xml:space="preserve">Територіальний центр </w:t>
            </w:r>
          </w:p>
          <w:p w:rsidR="000B2D0A" w:rsidRPr="00967C8B" w:rsidRDefault="000B2D0A" w:rsidP="004C7616">
            <w:pPr>
              <w:ind w:right="-143"/>
              <w:rPr>
                <w:sz w:val="28"/>
                <w:szCs w:val="28"/>
                <w:lang w:val="uk-UA"/>
              </w:rPr>
            </w:pPr>
            <w:r w:rsidRPr="00967C8B">
              <w:rPr>
                <w:sz w:val="28"/>
                <w:szCs w:val="28"/>
                <w:lang w:val="uk-UA"/>
              </w:rPr>
              <w:t>соціального обслуговування (надання соціальних послуг) Автозаводського району Департаменту соціального захисту населення Кременчуцької міської ради Кременчуцького району Полтавської області</w:t>
            </w:r>
          </w:p>
          <w:p w:rsidR="00D0487B" w:rsidRPr="00967C8B" w:rsidRDefault="00D0487B" w:rsidP="004C7616">
            <w:pPr>
              <w:ind w:right="-143"/>
              <w:rPr>
                <w:sz w:val="28"/>
                <w:szCs w:val="28"/>
                <w:lang w:val="uk-UA"/>
              </w:rPr>
            </w:pPr>
          </w:p>
        </w:tc>
        <w:tc>
          <w:tcPr>
            <w:tcW w:w="2409" w:type="dxa"/>
          </w:tcPr>
          <w:p w:rsidR="00967C8B" w:rsidRDefault="00A4156D" w:rsidP="004C7616">
            <w:pPr>
              <w:ind w:right="-143"/>
              <w:rPr>
                <w:sz w:val="28"/>
                <w:szCs w:val="28"/>
                <w:lang w:val="uk-UA"/>
              </w:rPr>
            </w:pPr>
            <w:r>
              <w:rPr>
                <w:sz w:val="28"/>
                <w:szCs w:val="28"/>
                <w:lang w:val="uk-UA"/>
              </w:rPr>
              <w:t>Н</w:t>
            </w:r>
            <w:proofErr w:type="spellStart"/>
            <w:r w:rsidR="000B2D0A" w:rsidRPr="00967C8B">
              <w:rPr>
                <w:sz w:val="28"/>
                <w:szCs w:val="28"/>
              </w:rPr>
              <w:t>адання</w:t>
            </w:r>
            <w:proofErr w:type="spellEnd"/>
            <w:r w:rsidR="000B2D0A" w:rsidRPr="00967C8B">
              <w:rPr>
                <w:sz w:val="28"/>
                <w:szCs w:val="28"/>
              </w:rPr>
              <w:t xml:space="preserve"> </w:t>
            </w:r>
            <w:proofErr w:type="spellStart"/>
            <w:r w:rsidR="000B2D0A" w:rsidRPr="00967C8B">
              <w:rPr>
                <w:sz w:val="28"/>
                <w:szCs w:val="28"/>
              </w:rPr>
              <w:t>допомоги</w:t>
            </w:r>
            <w:proofErr w:type="spellEnd"/>
            <w:r w:rsidR="000B2D0A" w:rsidRPr="00967C8B">
              <w:rPr>
                <w:sz w:val="28"/>
                <w:szCs w:val="28"/>
              </w:rPr>
              <w:t xml:space="preserve"> </w:t>
            </w:r>
            <w:proofErr w:type="spellStart"/>
            <w:r w:rsidR="000B2D0A" w:rsidRPr="00967C8B">
              <w:rPr>
                <w:sz w:val="28"/>
                <w:szCs w:val="28"/>
              </w:rPr>
              <w:t>населенню</w:t>
            </w:r>
            <w:proofErr w:type="spellEnd"/>
            <w:r w:rsidR="000B2D0A" w:rsidRPr="00967C8B">
              <w:rPr>
                <w:sz w:val="28"/>
                <w:szCs w:val="28"/>
              </w:rPr>
              <w:t xml:space="preserve">, </w:t>
            </w:r>
            <w:proofErr w:type="spellStart"/>
            <w:r w:rsidR="000B2D0A" w:rsidRPr="00967C8B">
              <w:rPr>
                <w:sz w:val="28"/>
                <w:szCs w:val="28"/>
              </w:rPr>
              <w:t>насамперед</w:t>
            </w:r>
            <w:proofErr w:type="spellEnd"/>
            <w:r w:rsidR="000B2D0A" w:rsidRPr="00967C8B">
              <w:rPr>
                <w:sz w:val="28"/>
                <w:szCs w:val="28"/>
              </w:rPr>
              <w:t xml:space="preserve"> </w:t>
            </w:r>
          </w:p>
          <w:p w:rsidR="00D0487B" w:rsidRPr="00967C8B" w:rsidRDefault="000B2D0A" w:rsidP="00401CF7">
            <w:pPr>
              <w:ind w:right="-143"/>
              <w:rPr>
                <w:sz w:val="28"/>
                <w:szCs w:val="28"/>
              </w:rPr>
            </w:pPr>
            <w:r w:rsidRPr="00967C8B">
              <w:rPr>
                <w:sz w:val="28"/>
                <w:szCs w:val="28"/>
              </w:rPr>
              <w:t xml:space="preserve">особам з </w:t>
            </w:r>
            <w:proofErr w:type="spellStart"/>
            <w:r w:rsidRPr="00967C8B">
              <w:rPr>
                <w:sz w:val="28"/>
                <w:szCs w:val="28"/>
              </w:rPr>
              <w:t>інвалідністю</w:t>
            </w:r>
            <w:proofErr w:type="spellEnd"/>
            <w:r w:rsidRPr="00967C8B">
              <w:rPr>
                <w:sz w:val="28"/>
                <w:szCs w:val="28"/>
              </w:rPr>
              <w:t xml:space="preserve">, </w:t>
            </w:r>
            <w:proofErr w:type="spellStart"/>
            <w:r w:rsidRPr="00967C8B">
              <w:rPr>
                <w:sz w:val="28"/>
                <w:szCs w:val="28"/>
              </w:rPr>
              <w:t>громадянам</w:t>
            </w:r>
            <w:proofErr w:type="spellEnd"/>
            <w:r w:rsidRPr="00967C8B">
              <w:rPr>
                <w:sz w:val="28"/>
                <w:szCs w:val="28"/>
              </w:rPr>
              <w:t xml:space="preserve"> </w:t>
            </w:r>
            <w:proofErr w:type="spellStart"/>
            <w:r w:rsidRPr="00967C8B">
              <w:rPr>
                <w:sz w:val="28"/>
                <w:szCs w:val="28"/>
              </w:rPr>
              <w:t>похилого</w:t>
            </w:r>
            <w:proofErr w:type="spellEnd"/>
            <w:r w:rsidRPr="00967C8B">
              <w:rPr>
                <w:sz w:val="28"/>
                <w:szCs w:val="28"/>
              </w:rPr>
              <w:t xml:space="preserve"> </w:t>
            </w:r>
            <w:proofErr w:type="spellStart"/>
            <w:r w:rsidRPr="00967C8B">
              <w:rPr>
                <w:sz w:val="28"/>
                <w:szCs w:val="28"/>
              </w:rPr>
              <w:t>віку</w:t>
            </w:r>
            <w:proofErr w:type="spellEnd"/>
            <w:r w:rsidRPr="00967C8B">
              <w:rPr>
                <w:sz w:val="28"/>
                <w:szCs w:val="28"/>
              </w:rPr>
              <w:t xml:space="preserve">, </w:t>
            </w:r>
            <w:proofErr w:type="spellStart"/>
            <w:r w:rsidRPr="00967C8B">
              <w:rPr>
                <w:sz w:val="28"/>
                <w:szCs w:val="28"/>
              </w:rPr>
              <w:t>хворим</w:t>
            </w:r>
            <w:proofErr w:type="spellEnd"/>
            <w:r w:rsidRPr="00967C8B">
              <w:rPr>
                <w:sz w:val="28"/>
                <w:szCs w:val="28"/>
              </w:rPr>
              <w:t xml:space="preserve"> та </w:t>
            </w:r>
            <w:proofErr w:type="spellStart"/>
            <w:r w:rsidRPr="00967C8B">
              <w:rPr>
                <w:sz w:val="28"/>
                <w:szCs w:val="28"/>
              </w:rPr>
              <w:t>іншим</w:t>
            </w:r>
            <w:proofErr w:type="spellEnd"/>
            <w:r w:rsidRPr="00967C8B">
              <w:rPr>
                <w:sz w:val="28"/>
                <w:szCs w:val="28"/>
              </w:rPr>
              <w:t xml:space="preserve"> особам, </w:t>
            </w:r>
            <w:proofErr w:type="spellStart"/>
            <w:r w:rsidRPr="00967C8B">
              <w:rPr>
                <w:sz w:val="28"/>
                <w:szCs w:val="28"/>
              </w:rPr>
              <w:t>які</w:t>
            </w:r>
            <w:proofErr w:type="spellEnd"/>
            <w:r w:rsidRPr="00967C8B">
              <w:rPr>
                <w:sz w:val="28"/>
                <w:szCs w:val="28"/>
              </w:rPr>
              <w:t xml:space="preserve"> не </w:t>
            </w:r>
            <w:proofErr w:type="spellStart"/>
            <w:r w:rsidRPr="00967C8B">
              <w:rPr>
                <w:sz w:val="28"/>
                <w:szCs w:val="28"/>
              </w:rPr>
              <w:t>мають</w:t>
            </w:r>
            <w:proofErr w:type="spellEnd"/>
            <w:r w:rsidRPr="00967C8B">
              <w:rPr>
                <w:sz w:val="28"/>
                <w:szCs w:val="28"/>
              </w:rPr>
              <w:t xml:space="preserve"> </w:t>
            </w:r>
            <w:proofErr w:type="spellStart"/>
            <w:r w:rsidRPr="00967C8B">
              <w:rPr>
                <w:sz w:val="28"/>
                <w:szCs w:val="28"/>
              </w:rPr>
              <w:t>можливості</w:t>
            </w:r>
            <w:proofErr w:type="spellEnd"/>
            <w:r w:rsidRPr="00967C8B">
              <w:rPr>
                <w:sz w:val="28"/>
                <w:szCs w:val="28"/>
              </w:rPr>
              <w:t xml:space="preserve"> </w:t>
            </w:r>
            <w:proofErr w:type="spellStart"/>
            <w:r w:rsidRPr="00967C8B">
              <w:rPr>
                <w:sz w:val="28"/>
                <w:szCs w:val="28"/>
              </w:rPr>
              <w:t>самостійно</w:t>
            </w:r>
            <w:proofErr w:type="spellEnd"/>
            <w:r w:rsidRPr="00967C8B">
              <w:rPr>
                <w:sz w:val="28"/>
                <w:szCs w:val="28"/>
              </w:rPr>
              <w:t xml:space="preserve"> </w:t>
            </w:r>
            <w:proofErr w:type="spellStart"/>
            <w:r w:rsidRPr="00967C8B">
              <w:rPr>
                <w:sz w:val="28"/>
                <w:szCs w:val="28"/>
              </w:rPr>
              <w:t>протидіяти</w:t>
            </w:r>
            <w:proofErr w:type="spellEnd"/>
            <w:r w:rsidRPr="00967C8B">
              <w:rPr>
                <w:sz w:val="28"/>
                <w:szCs w:val="28"/>
              </w:rPr>
              <w:t xml:space="preserve"> </w:t>
            </w:r>
            <w:proofErr w:type="spellStart"/>
            <w:r w:rsidRPr="00967C8B">
              <w:rPr>
                <w:sz w:val="28"/>
                <w:szCs w:val="28"/>
              </w:rPr>
              <w:t>несприятливим</w:t>
            </w:r>
            <w:proofErr w:type="spellEnd"/>
            <w:r w:rsidRPr="00967C8B">
              <w:rPr>
                <w:sz w:val="28"/>
                <w:szCs w:val="28"/>
              </w:rPr>
              <w:t xml:space="preserve"> факторам </w:t>
            </w:r>
            <w:proofErr w:type="gramStart"/>
            <w:r w:rsidRPr="00967C8B">
              <w:rPr>
                <w:sz w:val="28"/>
                <w:szCs w:val="28"/>
              </w:rPr>
              <w:t>техногенного</w:t>
            </w:r>
            <w:proofErr w:type="gramEnd"/>
            <w:r w:rsidRPr="00967C8B">
              <w:rPr>
                <w:sz w:val="28"/>
                <w:szCs w:val="28"/>
              </w:rPr>
              <w:t xml:space="preserve">, природного та </w:t>
            </w:r>
            <w:proofErr w:type="spellStart"/>
            <w:r w:rsidRPr="00967C8B">
              <w:rPr>
                <w:sz w:val="28"/>
                <w:szCs w:val="28"/>
              </w:rPr>
              <w:t>воєнного</w:t>
            </w:r>
            <w:proofErr w:type="spellEnd"/>
            <w:r w:rsidRPr="00967C8B">
              <w:rPr>
                <w:sz w:val="28"/>
                <w:szCs w:val="28"/>
              </w:rPr>
              <w:t xml:space="preserve"> характеру</w:t>
            </w:r>
          </w:p>
        </w:tc>
        <w:tc>
          <w:tcPr>
            <w:tcW w:w="1985" w:type="dxa"/>
          </w:tcPr>
          <w:p w:rsidR="00967C8B" w:rsidRDefault="00A4156D" w:rsidP="004C7616">
            <w:pPr>
              <w:tabs>
                <w:tab w:val="left" w:pos="1701"/>
              </w:tabs>
              <w:ind w:right="-143"/>
              <w:rPr>
                <w:sz w:val="28"/>
                <w:szCs w:val="28"/>
                <w:lang w:val="uk-UA"/>
              </w:rPr>
            </w:pPr>
            <w:r>
              <w:rPr>
                <w:sz w:val="28"/>
                <w:szCs w:val="28"/>
                <w:lang w:val="uk-UA"/>
              </w:rPr>
              <w:t>З</w:t>
            </w:r>
            <w:r w:rsidR="00D0487B" w:rsidRPr="00967C8B">
              <w:rPr>
                <w:sz w:val="28"/>
                <w:szCs w:val="28"/>
                <w:lang w:val="uk-UA"/>
              </w:rPr>
              <w:t>гідно з розписом бюджету</w:t>
            </w:r>
            <w:r w:rsidR="000B2D0A" w:rsidRPr="00967C8B">
              <w:rPr>
                <w:sz w:val="28"/>
                <w:szCs w:val="28"/>
                <w:lang w:val="uk-UA"/>
              </w:rPr>
              <w:t xml:space="preserve"> </w:t>
            </w:r>
            <w:proofErr w:type="spellStart"/>
            <w:r w:rsidR="000B2D0A" w:rsidRPr="00967C8B">
              <w:rPr>
                <w:sz w:val="28"/>
                <w:szCs w:val="28"/>
                <w:lang w:val="uk-UA"/>
              </w:rPr>
              <w:t>Кременчуць</w:t>
            </w:r>
            <w:proofErr w:type="spellEnd"/>
            <w:r w:rsidR="000B2D0A" w:rsidRPr="00967C8B">
              <w:rPr>
                <w:sz w:val="28"/>
                <w:szCs w:val="28"/>
                <w:lang w:val="uk-UA"/>
              </w:rPr>
              <w:t>-</w:t>
            </w:r>
          </w:p>
          <w:p w:rsidR="00967C8B" w:rsidRDefault="000B2D0A" w:rsidP="004C7616">
            <w:pPr>
              <w:tabs>
                <w:tab w:val="left" w:pos="1701"/>
              </w:tabs>
              <w:ind w:right="-143"/>
              <w:rPr>
                <w:sz w:val="28"/>
                <w:szCs w:val="28"/>
                <w:lang w:val="uk-UA"/>
              </w:rPr>
            </w:pPr>
            <w:proofErr w:type="spellStart"/>
            <w:r w:rsidRPr="00967C8B">
              <w:rPr>
                <w:sz w:val="28"/>
                <w:szCs w:val="28"/>
                <w:lang w:val="uk-UA"/>
              </w:rPr>
              <w:t>кої</w:t>
            </w:r>
            <w:proofErr w:type="spellEnd"/>
            <w:r w:rsidRPr="00967C8B">
              <w:rPr>
                <w:sz w:val="28"/>
                <w:szCs w:val="28"/>
                <w:lang w:val="uk-UA"/>
              </w:rPr>
              <w:t xml:space="preserve"> міської </w:t>
            </w:r>
            <w:proofErr w:type="spellStart"/>
            <w:r w:rsidRPr="00967C8B">
              <w:rPr>
                <w:sz w:val="28"/>
                <w:szCs w:val="28"/>
                <w:lang w:val="uk-UA"/>
              </w:rPr>
              <w:t>територіаль</w:t>
            </w:r>
            <w:proofErr w:type="spellEnd"/>
            <w:r w:rsidRPr="00967C8B">
              <w:rPr>
                <w:sz w:val="28"/>
                <w:szCs w:val="28"/>
                <w:lang w:val="uk-UA"/>
              </w:rPr>
              <w:t>-</w:t>
            </w:r>
          </w:p>
          <w:p w:rsidR="00D0487B" w:rsidRPr="00967C8B" w:rsidRDefault="000B2D0A" w:rsidP="004C7616">
            <w:pPr>
              <w:tabs>
                <w:tab w:val="left" w:pos="1701"/>
              </w:tabs>
              <w:ind w:right="-143"/>
              <w:rPr>
                <w:sz w:val="28"/>
                <w:szCs w:val="28"/>
                <w:lang w:val="uk-UA"/>
              </w:rPr>
            </w:pPr>
            <w:proofErr w:type="spellStart"/>
            <w:r w:rsidRPr="00967C8B">
              <w:rPr>
                <w:sz w:val="28"/>
                <w:szCs w:val="28"/>
                <w:lang w:val="uk-UA"/>
              </w:rPr>
              <w:t>ної</w:t>
            </w:r>
            <w:proofErr w:type="spellEnd"/>
            <w:r w:rsidRPr="00967C8B">
              <w:rPr>
                <w:sz w:val="28"/>
                <w:szCs w:val="28"/>
                <w:lang w:val="uk-UA"/>
              </w:rPr>
              <w:t xml:space="preserve"> громади</w:t>
            </w:r>
            <w:r w:rsidR="00D0487B" w:rsidRPr="00967C8B">
              <w:rPr>
                <w:sz w:val="28"/>
                <w:szCs w:val="28"/>
                <w:lang w:val="uk-UA"/>
              </w:rPr>
              <w:t xml:space="preserve"> на 202</w:t>
            </w:r>
            <w:r w:rsidRPr="00967C8B">
              <w:rPr>
                <w:sz w:val="28"/>
                <w:szCs w:val="28"/>
                <w:lang w:val="uk-UA"/>
              </w:rPr>
              <w:t>3</w:t>
            </w:r>
            <w:r w:rsidR="00D0487B" w:rsidRPr="00967C8B">
              <w:rPr>
                <w:sz w:val="28"/>
                <w:szCs w:val="28"/>
                <w:lang w:val="uk-UA"/>
              </w:rPr>
              <w:t xml:space="preserve"> р</w:t>
            </w:r>
            <w:r w:rsidRPr="00967C8B">
              <w:rPr>
                <w:sz w:val="28"/>
                <w:szCs w:val="28"/>
                <w:lang w:val="uk-UA"/>
              </w:rPr>
              <w:t>ік</w:t>
            </w:r>
          </w:p>
          <w:p w:rsidR="000B2D0A" w:rsidRPr="00967C8B" w:rsidRDefault="000B2D0A" w:rsidP="004C7616">
            <w:pPr>
              <w:tabs>
                <w:tab w:val="left" w:pos="1701"/>
              </w:tabs>
              <w:ind w:right="-143"/>
              <w:rPr>
                <w:sz w:val="28"/>
                <w:szCs w:val="28"/>
                <w:lang w:val="uk-UA"/>
              </w:rPr>
            </w:pPr>
          </w:p>
        </w:tc>
        <w:tc>
          <w:tcPr>
            <w:tcW w:w="2693" w:type="dxa"/>
          </w:tcPr>
          <w:p w:rsidR="00D0487B" w:rsidRPr="00967C8B" w:rsidRDefault="00A4156D" w:rsidP="004C7616">
            <w:pPr>
              <w:tabs>
                <w:tab w:val="left" w:pos="1701"/>
              </w:tabs>
              <w:ind w:right="-143"/>
              <w:rPr>
                <w:sz w:val="28"/>
                <w:szCs w:val="28"/>
                <w:lang w:val="uk-UA"/>
              </w:rPr>
            </w:pPr>
            <w:r>
              <w:rPr>
                <w:sz w:val="28"/>
                <w:szCs w:val="28"/>
                <w:lang w:val="uk-UA"/>
              </w:rPr>
              <w:t>З</w:t>
            </w:r>
            <w:r w:rsidR="00D0487B" w:rsidRPr="00967C8B">
              <w:rPr>
                <w:sz w:val="28"/>
                <w:szCs w:val="28"/>
                <w:lang w:val="uk-UA"/>
              </w:rPr>
              <w:t xml:space="preserve">гідно з розписом видатків Фонду </w:t>
            </w:r>
            <w:proofErr w:type="spellStart"/>
            <w:r w:rsidR="00D0487B" w:rsidRPr="00967C8B">
              <w:rPr>
                <w:sz w:val="28"/>
                <w:szCs w:val="28"/>
                <w:lang w:val="uk-UA"/>
              </w:rPr>
              <w:t>загальнообов</w:t>
            </w:r>
            <w:proofErr w:type="spellEnd"/>
            <w:r w:rsidR="00D0487B" w:rsidRPr="00967C8B">
              <w:rPr>
                <w:sz w:val="28"/>
                <w:szCs w:val="28"/>
              </w:rPr>
              <w:t>’</w:t>
            </w:r>
            <w:proofErr w:type="spellStart"/>
            <w:r w:rsidR="00D0487B" w:rsidRPr="00967C8B">
              <w:rPr>
                <w:sz w:val="28"/>
                <w:szCs w:val="28"/>
                <w:lang w:val="uk-UA"/>
              </w:rPr>
              <w:t>язко</w:t>
            </w:r>
            <w:r w:rsidR="000B2D0A" w:rsidRPr="00967C8B">
              <w:rPr>
                <w:sz w:val="28"/>
                <w:szCs w:val="28"/>
                <w:lang w:val="uk-UA"/>
              </w:rPr>
              <w:t>-</w:t>
            </w:r>
            <w:r w:rsidR="00D0487B" w:rsidRPr="00967C8B">
              <w:rPr>
                <w:sz w:val="28"/>
                <w:szCs w:val="28"/>
                <w:lang w:val="uk-UA"/>
              </w:rPr>
              <w:t>вого</w:t>
            </w:r>
            <w:proofErr w:type="spellEnd"/>
            <w:r w:rsidR="00D0487B" w:rsidRPr="00967C8B">
              <w:rPr>
                <w:sz w:val="28"/>
                <w:szCs w:val="28"/>
              </w:rPr>
              <w:t xml:space="preserve"> </w:t>
            </w:r>
            <w:r w:rsidR="00D0487B" w:rsidRPr="00967C8B">
              <w:rPr>
                <w:sz w:val="28"/>
                <w:szCs w:val="28"/>
                <w:lang w:val="uk-UA"/>
              </w:rPr>
              <w:t xml:space="preserve">державного соціального страхування України на випадок безробіття </w:t>
            </w:r>
            <w:r w:rsidR="000B2D0A" w:rsidRPr="00967C8B">
              <w:rPr>
                <w:sz w:val="28"/>
                <w:szCs w:val="28"/>
                <w:lang w:val="uk-UA"/>
              </w:rPr>
              <w:t>у 2023 році</w:t>
            </w:r>
            <w:r w:rsidR="00D0487B" w:rsidRPr="00967C8B">
              <w:rPr>
                <w:sz w:val="28"/>
                <w:szCs w:val="28"/>
                <w:lang w:val="uk-UA"/>
              </w:rPr>
              <w:t xml:space="preserve"> </w:t>
            </w:r>
          </w:p>
        </w:tc>
      </w:tr>
      <w:tr w:rsidR="000B2D0A" w:rsidRPr="00DE5BEF" w:rsidTr="000B2D0A">
        <w:trPr>
          <w:trHeight w:val="1125"/>
        </w:trPr>
        <w:tc>
          <w:tcPr>
            <w:tcW w:w="567" w:type="dxa"/>
          </w:tcPr>
          <w:p w:rsidR="000B2D0A" w:rsidRPr="00DE5BEF" w:rsidRDefault="000B2D0A" w:rsidP="004C7616">
            <w:pPr>
              <w:tabs>
                <w:tab w:val="left" w:pos="1701"/>
              </w:tabs>
              <w:ind w:right="-143"/>
              <w:jc w:val="center"/>
              <w:rPr>
                <w:sz w:val="28"/>
                <w:szCs w:val="28"/>
                <w:lang w:val="uk-UA"/>
              </w:rPr>
            </w:pPr>
            <w:r w:rsidRPr="00DE5BEF">
              <w:rPr>
                <w:sz w:val="28"/>
                <w:szCs w:val="28"/>
                <w:lang w:val="uk-UA"/>
              </w:rPr>
              <w:t>2.</w:t>
            </w:r>
          </w:p>
        </w:tc>
        <w:tc>
          <w:tcPr>
            <w:tcW w:w="2269" w:type="dxa"/>
          </w:tcPr>
          <w:p w:rsidR="000B2D0A" w:rsidRPr="00967C8B" w:rsidRDefault="000B2D0A" w:rsidP="004C7616">
            <w:pPr>
              <w:ind w:left="34" w:right="-143" w:hanging="142"/>
              <w:rPr>
                <w:sz w:val="28"/>
                <w:szCs w:val="28"/>
                <w:lang w:val="uk-UA"/>
              </w:rPr>
            </w:pPr>
            <w:r w:rsidRPr="00967C8B">
              <w:rPr>
                <w:sz w:val="28"/>
                <w:szCs w:val="28"/>
                <w:lang w:val="uk-UA"/>
              </w:rPr>
              <w:t xml:space="preserve"> Територіальний центр соціального обслуговування </w:t>
            </w:r>
            <w:r w:rsidRPr="00967C8B">
              <w:rPr>
                <w:sz w:val="28"/>
                <w:szCs w:val="28"/>
                <w:lang w:val="uk-UA"/>
              </w:rPr>
              <w:lastRenderedPageBreak/>
              <w:t xml:space="preserve">(надання соціальних послуг) </w:t>
            </w:r>
            <w:proofErr w:type="spellStart"/>
            <w:r w:rsidRPr="00967C8B">
              <w:rPr>
                <w:sz w:val="28"/>
                <w:szCs w:val="28"/>
                <w:lang w:val="uk-UA"/>
              </w:rPr>
              <w:t>Крюківського</w:t>
            </w:r>
            <w:proofErr w:type="spellEnd"/>
            <w:r w:rsidRPr="00967C8B">
              <w:rPr>
                <w:sz w:val="28"/>
                <w:szCs w:val="28"/>
                <w:lang w:val="uk-UA"/>
              </w:rPr>
              <w:t xml:space="preserve"> району Департаменту соціального захисту населення Кременчуцької міської ради</w:t>
            </w:r>
          </w:p>
        </w:tc>
        <w:tc>
          <w:tcPr>
            <w:tcW w:w="2409" w:type="dxa"/>
          </w:tcPr>
          <w:p w:rsidR="00967C8B" w:rsidRDefault="00A4156D" w:rsidP="004C7616">
            <w:pPr>
              <w:tabs>
                <w:tab w:val="left" w:pos="1701"/>
              </w:tabs>
              <w:ind w:right="-143"/>
              <w:rPr>
                <w:sz w:val="28"/>
                <w:szCs w:val="28"/>
                <w:lang w:val="uk-UA"/>
              </w:rPr>
            </w:pPr>
            <w:r>
              <w:rPr>
                <w:sz w:val="28"/>
                <w:szCs w:val="28"/>
                <w:lang w:val="uk-UA"/>
              </w:rPr>
              <w:lastRenderedPageBreak/>
              <w:t>Н</w:t>
            </w:r>
            <w:r w:rsidR="000B2D0A" w:rsidRPr="00967C8B">
              <w:rPr>
                <w:sz w:val="28"/>
                <w:szCs w:val="28"/>
                <w:lang w:val="uk-UA"/>
              </w:rPr>
              <w:t xml:space="preserve">адання допомоги населенню, насамперед </w:t>
            </w:r>
          </w:p>
          <w:p w:rsidR="000B2D0A" w:rsidRPr="00967C8B" w:rsidRDefault="000B2D0A" w:rsidP="00401CF7">
            <w:pPr>
              <w:tabs>
                <w:tab w:val="left" w:pos="1701"/>
              </w:tabs>
              <w:ind w:right="-143"/>
              <w:rPr>
                <w:sz w:val="28"/>
                <w:szCs w:val="28"/>
                <w:lang w:val="uk-UA"/>
              </w:rPr>
            </w:pPr>
            <w:r w:rsidRPr="00967C8B">
              <w:rPr>
                <w:sz w:val="28"/>
                <w:szCs w:val="28"/>
                <w:lang w:val="uk-UA"/>
              </w:rPr>
              <w:t xml:space="preserve">особам з </w:t>
            </w:r>
            <w:r w:rsidRPr="00967C8B">
              <w:rPr>
                <w:sz w:val="28"/>
                <w:szCs w:val="28"/>
                <w:lang w:val="uk-UA"/>
              </w:rPr>
              <w:lastRenderedPageBreak/>
              <w:t>інвалідністю,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tc>
        <w:tc>
          <w:tcPr>
            <w:tcW w:w="1985" w:type="dxa"/>
          </w:tcPr>
          <w:p w:rsidR="00967C8B" w:rsidRDefault="00A4156D" w:rsidP="004C7616">
            <w:pPr>
              <w:tabs>
                <w:tab w:val="left" w:pos="1701"/>
              </w:tabs>
              <w:ind w:right="-143"/>
              <w:rPr>
                <w:sz w:val="28"/>
                <w:szCs w:val="28"/>
                <w:lang w:val="uk-UA"/>
              </w:rPr>
            </w:pPr>
            <w:r>
              <w:rPr>
                <w:sz w:val="28"/>
                <w:szCs w:val="28"/>
                <w:lang w:val="uk-UA"/>
              </w:rPr>
              <w:lastRenderedPageBreak/>
              <w:t>З</w:t>
            </w:r>
            <w:r w:rsidR="000B2D0A" w:rsidRPr="00967C8B">
              <w:rPr>
                <w:sz w:val="28"/>
                <w:szCs w:val="28"/>
                <w:lang w:val="uk-UA"/>
              </w:rPr>
              <w:t xml:space="preserve">гідно з розписом бюджету </w:t>
            </w:r>
            <w:proofErr w:type="spellStart"/>
            <w:r w:rsidR="000B2D0A" w:rsidRPr="00967C8B">
              <w:rPr>
                <w:sz w:val="28"/>
                <w:szCs w:val="28"/>
                <w:lang w:val="uk-UA"/>
              </w:rPr>
              <w:t>Кременчуць</w:t>
            </w:r>
            <w:proofErr w:type="spellEnd"/>
            <w:r w:rsidR="000B2D0A" w:rsidRPr="00967C8B">
              <w:rPr>
                <w:sz w:val="28"/>
                <w:szCs w:val="28"/>
                <w:lang w:val="uk-UA"/>
              </w:rPr>
              <w:t>-</w:t>
            </w:r>
          </w:p>
          <w:p w:rsidR="00967C8B" w:rsidRDefault="000B2D0A" w:rsidP="004C7616">
            <w:pPr>
              <w:tabs>
                <w:tab w:val="left" w:pos="1701"/>
              </w:tabs>
              <w:ind w:right="-143"/>
              <w:rPr>
                <w:sz w:val="28"/>
                <w:szCs w:val="28"/>
                <w:lang w:val="uk-UA"/>
              </w:rPr>
            </w:pPr>
            <w:proofErr w:type="spellStart"/>
            <w:r w:rsidRPr="00967C8B">
              <w:rPr>
                <w:sz w:val="28"/>
                <w:szCs w:val="28"/>
                <w:lang w:val="uk-UA"/>
              </w:rPr>
              <w:lastRenderedPageBreak/>
              <w:t>кої</w:t>
            </w:r>
            <w:proofErr w:type="spellEnd"/>
            <w:r w:rsidRPr="00967C8B">
              <w:rPr>
                <w:sz w:val="28"/>
                <w:szCs w:val="28"/>
                <w:lang w:val="uk-UA"/>
              </w:rPr>
              <w:t xml:space="preserve"> міської </w:t>
            </w:r>
            <w:proofErr w:type="spellStart"/>
            <w:r w:rsidRPr="00967C8B">
              <w:rPr>
                <w:sz w:val="28"/>
                <w:szCs w:val="28"/>
                <w:lang w:val="uk-UA"/>
              </w:rPr>
              <w:t>територіаль</w:t>
            </w:r>
            <w:proofErr w:type="spellEnd"/>
            <w:r w:rsidRPr="00967C8B">
              <w:rPr>
                <w:sz w:val="28"/>
                <w:szCs w:val="28"/>
                <w:lang w:val="uk-UA"/>
              </w:rPr>
              <w:t>-</w:t>
            </w:r>
          </w:p>
          <w:p w:rsidR="000B2D0A" w:rsidRPr="00967C8B" w:rsidRDefault="000B2D0A" w:rsidP="004C7616">
            <w:pPr>
              <w:tabs>
                <w:tab w:val="left" w:pos="1701"/>
              </w:tabs>
              <w:ind w:right="-143"/>
              <w:rPr>
                <w:sz w:val="28"/>
                <w:szCs w:val="28"/>
                <w:lang w:val="uk-UA"/>
              </w:rPr>
            </w:pPr>
            <w:proofErr w:type="spellStart"/>
            <w:r w:rsidRPr="00967C8B">
              <w:rPr>
                <w:sz w:val="28"/>
                <w:szCs w:val="28"/>
                <w:lang w:val="uk-UA"/>
              </w:rPr>
              <w:t>ної</w:t>
            </w:r>
            <w:proofErr w:type="spellEnd"/>
            <w:r w:rsidRPr="00967C8B">
              <w:rPr>
                <w:sz w:val="28"/>
                <w:szCs w:val="28"/>
                <w:lang w:val="uk-UA"/>
              </w:rPr>
              <w:t xml:space="preserve"> громади на 2023 рік</w:t>
            </w:r>
          </w:p>
        </w:tc>
        <w:tc>
          <w:tcPr>
            <w:tcW w:w="2693" w:type="dxa"/>
          </w:tcPr>
          <w:p w:rsidR="000B2D0A" w:rsidRPr="00967C8B" w:rsidRDefault="00A4156D" w:rsidP="004C7616">
            <w:pPr>
              <w:tabs>
                <w:tab w:val="left" w:pos="1701"/>
              </w:tabs>
              <w:ind w:right="-143"/>
              <w:rPr>
                <w:sz w:val="28"/>
                <w:szCs w:val="28"/>
                <w:lang w:val="uk-UA"/>
              </w:rPr>
            </w:pPr>
            <w:r>
              <w:rPr>
                <w:sz w:val="28"/>
                <w:szCs w:val="28"/>
                <w:lang w:val="uk-UA"/>
              </w:rPr>
              <w:lastRenderedPageBreak/>
              <w:t>З</w:t>
            </w:r>
            <w:r w:rsidR="000B2D0A" w:rsidRPr="00967C8B">
              <w:rPr>
                <w:sz w:val="28"/>
                <w:szCs w:val="28"/>
                <w:lang w:val="uk-UA"/>
              </w:rPr>
              <w:t xml:space="preserve">гідно з розписом видатків Фонду </w:t>
            </w:r>
            <w:proofErr w:type="spellStart"/>
            <w:r w:rsidR="000B2D0A" w:rsidRPr="00967C8B">
              <w:rPr>
                <w:sz w:val="28"/>
                <w:szCs w:val="28"/>
                <w:lang w:val="uk-UA"/>
              </w:rPr>
              <w:t>загальнообов</w:t>
            </w:r>
            <w:proofErr w:type="spellEnd"/>
            <w:r w:rsidR="000B2D0A" w:rsidRPr="00967C8B">
              <w:rPr>
                <w:sz w:val="28"/>
                <w:szCs w:val="28"/>
              </w:rPr>
              <w:t>’</w:t>
            </w:r>
            <w:proofErr w:type="spellStart"/>
            <w:r w:rsidR="000B2D0A" w:rsidRPr="00967C8B">
              <w:rPr>
                <w:sz w:val="28"/>
                <w:szCs w:val="28"/>
                <w:lang w:val="uk-UA"/>
              </w:rPr>
              <w:t>язко-вого</w:t>
            </w:r>
            <w:proofErr w:type="spellEnd"/>
            <w:r w:rsidR="000B2D0A" w:rsidRPr="00967C8B">
              <w:rPr>
                <w:sz w:val="28"/>
                <w:szCs w:val="28"/>
              </w:rPr>
              <w:t xml:space="preserve"> </w:t>
            </w:r>
            <w:r w:rsidR="000B2D0A" w:rsidRPr="00967C8B">
              <w:rPr>
                <w:sz w:val="28"/>
                <w:szCs w:val="28"/>
                <w:lang w:val="uk-UA"/>
              </w:rPr>
              <w:t xml:space="preserve">державного </w:t>
            </w:r>
            <w:r w:rsidR="000B2D0A" w:rsidRPr="00967C8B">
              <w:rPr>
                <w:sz w:val="28"/>
                <w:szCs w:val="28"/>
                <w:lang w:val="uk-UA"/>
              </w:rPr>
              <w:lastRenderedPageBreak/>
              <w:t xml:space="preserve">соціального страхування України на випадок безробіття у 2023 році </w:t>
            </w:r>
          </w:p>
        </w:tc>
      </w:tr>
    </w:tbl>
    <w:p w:rsidR="00D0487B" w:rsidRDefault="00D0487B" w:rsidP="004C7616">
      <w:pPr>
        <w:ind w:right="-143"/>
        <w:jc w:val="center"/>
        <w:rPr>
          <w:b/>
          <w:color w:val="000000"/>
          <w:sz w:val="28"/>
          <w:szCs w:val="28"/>
          <w:lang w:val="uk-UA"/>
        </w:rPr>
      </w:pPr>
    </w:p>
    <w:p w:rsidR="00D0487B" w:rsidRDefault="00D0487B" w:rsidP="004C7616">
      <w:pPr>
        <w:ind w:right="-143"/>
        <w:jc w:val="center"/>
        <w:rPr>
          <w:b/>
          <w:color w:val="000000"/>
          <w:sz w:val="28"/>
          <w:szCs w:val="28"/>
          <w:lang w:val="uk-UA"/>
        </w:rPr>
      </w:pPr>
    </w:p>
    <w:p w:rsidR="00D0487B" w:rsidRPr="005916F7" w:rsidRDefault="00D0487B" w:rsidP="00B534B9">
      <w:pPr>
        <w:ind w:left="-142" w:right="-143"/>
        <w:jc w:val="center"/>
        <w:rPr>
          <w:b/>
          <w:sz w:val="28"/>
          <w:szCs w:val="28"/>
          <w:lang w:val="uk-UA"/>
        </w:rPr>
      </w:pPr>
    </w:p>
    <w:p w:rsidR="001F29D7" w:rsidRPr="00517C07" w:rsidRDefault="001F29D7" w:rsidP="00B534B9">
      <w:pPr>
        <w:pStyle w:val="1"/>
        <w:ind w:left="-142" w:right="-143"/>
        <w:rPr>
          <w:b/>
          <w:szCs w:val="28"/>
        </w:rPr>
      </w:pPr>
      <w:r w:rsidRPr="00517C07">
        <w:rPr>
          <w:b/>
          <w:szCs w:val="28"/>
        </w:rPr>
        <w:t xml:space="preserve">Керуючий справами виконкому                                </w:t>
      </w:r>
    </w:p>
    <w:p w:rsidR="001F29D7" w:rsidRPr="00517C07" w:rsidRDefault="001F29D7" w:rsidP="00B534B9">
      <w:pPr>
        <w:pStyle w:val="2"/>
        <w:ind w:left="-142" w:right="-143"/>
        <w:rPr>
          <w:b/>
          <w:szCs w:val="28"/>
        </w:rPr>
      </w:pPr>
      <w:r w:rsidRPr="00517C07">
        <w:rPr>
          <w:b/>
          <w:szCs w:val="28"/>
        </w:rPr>
        <w:t>міської ради</w:t>
      </w:r>
      <w:r>
        <w:rPr>
          <w:b/>
          <w:szCs w:val="28"/>
        </w:rPr>
        <w:t xml:space="preserve">                                                                      </w:t>
      </w:r>
      <w:r w:rsidR="00B534B9">
        <w:rPr>
          <w:b/>
          <w:szCs w:val="28"/>
        </w:rPr>
        <w:t xml:space="preserve">   </w:t>
      </w:r>
      <w:r>
        <w:rPr>
          <w:b/>
          <w:szCs w:val="28"/>
        </w:rPr>
        <w:t xml:space="preserve">   Руслан ШАПОВАЛОВ</w:t>
      </w:r>
    </w:p>
    <w:p w:rsidR="001F29D7" w:rsidRDefault="001F29D7" w:rsidP="00B534B9">
      <w:pPr>
        <w:tabs>
          <w:tab w:val="left" w:pos="0"/>
        </w:tabs>
        <w:ind w:left="-142" w:right="-143"/>
        <w:rPr>
          <w:b/>
          <w:szCs w:val="28"/>
          <w:lang w:val="uk-UA"/>
        </w:rPr>
      </w:pPr>
    </w:p>
    <w:p w:rsidR="001F29D7" w:rsidRDefault="001F29D7" w:rsidP="00B534B9">
      <w:pPr>
        <w:tabs>
          <w:tab w:val="left" w:pos="0"/>
        </w:tabs>
        <w:ind w:left="-142" w:right="-143"/>
        <w:rPr>
          <w:b/>
          <w:sz w:val="28"/>
          <w:szCs w:val="28"/>
          <w:lang w:val="uk-UA"/>
        </w:rPr>
      </w:pPr>
      <w:r w:rsidRPr="001B2B77">
        <w:rPr>
          <w:b/>
          <w:sz w:val="28"/>
          <w:szCs w:val="28"/>
          <w:lang w:val="uk-UA"/>
        </w:rPr>
        <w:t>Начальник управління економіки</w:t>
      </w:r>
    </w:p>
    <w:p w:rsidR="001F29D7" w:rsidRDefault="001F29D7" w:rsidP="00B534B9">
      <w:pPr>
        <w:tabs>
          <w:tab w:val="left" w:pos="0"/>
        </w:tabs>
        <w:ind w:left="-142" w:right="-143"/>
        <w:rPr>
          <w:b/>
          <w:sz w:val="28"/>
          <w:szCs w:val="28"/>
          <w:lang w:val="uk-UA"/>
        </w:rPr>
      </w:pPr>
      <w:r>
        <w:rPr>
          <w:b/>
          <w:sz w:val="28"/>
          <w:szCs w:val="28"/>
          <w:lang w:val="uk-UA"/>
        </w:rPr>
        <w:t xml:space="preserve">виконавчого комітету Кременчуцької </w:t>
      </w:r>
      <w:r w:rsidR="00B534B9">
        <w:rPr>
          <w:b/>
          <w:sz w:val="28"/>
          <w:szCs w:val="28"/>
          <w:lang w:val="uk-UA"/>
        </w:rPr>
        <w:t xml:space="preserve"> </w:t>
      </w:r>
    </w:p>
    <w:p w:rsidR="001F29D7" w:rsidRDefault="001F29D7" w:rsidP="00B534B9">
      <w:pPr>
        <w:tabs>
          <w:tab w:val="left" w:pos="0"/>
        </w:tabs>
        <w:ind w:left="-142" w:right="-143"/>
        <w:rPr>
          <w:b/>
          <w:sz w:val="28"/>
          <w:szCs w:val="28"/>
          <w:lang w:val="uk-UA"/>
        </w:rPr>
      </w:pPr>
      <w:r>
        <w:rPr>
          <w:b/>
          <w:sz w:val="28"/>
          <w:szCs w:val="28"/>
          <w:lang w:val="uk-UA"/>
        </w:rPr>
        <w:t xml:space="preserve">міської ради Кременчуцького району </w:t>
      </w:r>
    </w:p>
    <w:p w:rsidR="001F29D7" w:rsidRPr="005916F7" w:rsidRDefault="001F29D7" w:rsidP="006B07EE">
      <w:pPr>
        <w:tabs>
          <w:tab w:val="left" w:pos="0"/>
          <w:tab w:val="left" w:pos="567"/>
          <w:tab w:val="left" w:pos="6379"/>
          <w:tab w:val="left" w:pos="6521"/>
          <w:tab w:val="left" w:pos="6804"/>
        </w:tabs>
        <w:ind w:left="-142" w:right="-143"/>
        <w:rPr>
          <w:b/>
          <w:sz w:val="28"/>
          <w:szCs w:val="28"/>
          <w:lang w:val="uk-UA"/>
        </w:rPr>
      </w:pPr>
      <w:r>
        <w:rPr>
          <w:b/>
          <w:sz w:val="28"/>
          <w:szCs w:val="28"/>
          <w:lang w:val="uk-UA"/>
        </w:rPr>
        <w:t xml:space="preserve">Полтавської області                                                        </w:t>
      </w:r>
      <w:r w:rsidR="00B534B9">
        <w:rPr>
          <w:b/>
          <w:sz w:val="28"/>
          <w:szCs w:val="28"/>
          <w:lang w:val="uk-UA"/>
        </w:rPr>
        <w:t xml:space="preserve">   </w:t>
      </w:r>
      <w:r>
        <w:rPr>
          <w:b/>
          <w:sz w:val="28"/>
          <w:szCs w:val="28"/>
          <w:lang w:val="uk-UA"/>
        </w:rPr>
        <w:t xml:space="preserve">  </w:t>
      </w:r>
      <w:r w:rsidR="0037616C">
        <w:rPr>
          <w:b/>
          <w:sz w:val="28"/>
          <w:szCs w:val="28"/>
          <w:lang w:val="uk-UA"/>
        </w:rPr>
        <w:t xml:space="preserve">     </w:t>
      </w:r>
      <w:r>
        <w:rPr>
          <w:b/>
          <w:sz w:val="28"/>
          <w:szCs w:val="28"/>
          <w:lang w:val="uk-UA"/>
        </w:rPr>
        <w:t>Микола ЗДОЙМА</w:t>
      </w:r>
    </w:p>
    <w:sectPr w:rsidR="001F29D7" w:rsidRPr="005916F7" w:rsidSect="006D1EC5">
      <w:footerReference w:type="default" r:id="rId8"/>
      <w:pgSz w:w="11906" w:h="16838" w:code="9"/>
      <w:pgMar w:top="1134" w:right="567" w:bottom="1134" w:left="1701" w:header="0" w:footer="9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236" w:rsidRDefault="00A63236" w:rsidP="002B33F7">
      <w:r>
        <w:separator/>
      </w:r>
    </w:p>
  </w:endnote>
  <w:endnote w:type="continuationSeparator" w:id="0">
    <w:p w:rsidR="00A63236" w:rsidRDefault="00A63236" w:rsidP="002B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9D7" w:rsidRPr="00B6797A" w:rsidRDefault="001F29D7" w:rsidP="00260C3B">
    <w:pPr>
      <w:pStyle w:val="a3"/>
      <w:tabs>
        <w:tab w:val="left" w:pos="0"/>
        <w:tab w:val="left" w:pos="284"/>
      </w:tabs>
      <w:rPr>
        <w:lang w:val="uk-UA"/>
      </w:rPr>
    </w:pPr>
    <w:r>
      <w:rPr>
        <w:lang w:val="uk-UA"/>
      </w:rPr>
      <w:t>_</w:t>
    </w:r>
    <w:r w:rsidRPr="002D28C3">
      <w:rPr>
        <w:lang w:val="uk-UA"/>
      </w:rPr>
      <w:t>__________________________________________________________________</w:t>
    </w:r>
  </w:p>
  <w:p w:rsidR="001F29D7" w:rsidRDefault="001F29D7" w:rsidP="003967A3">
    <w:pPr>
      <w:jc w:val="center"/>
      <w:rPr>
        <w:lang w:val="uk-UA"/>
      </w:rPr>
    </w:pPr>
    <w:r w:rsidRPr="00FF4310">
      <w:rPr>
        <w:lang w:val="uk-UA"/>
      </w:rPr>
      <w:t xml:space="preserve">Рішення виконавчого комітету Кременчуцької міської ради </w:t>
    </w:r>
    <w:r w:rsidRPr="00B6797A">
      <w:rPr>
        <w:lang w:val="uk-UA"/>
      </w:rPr>
      <w:t>Кременчуцького району</w:t>
    </w:r>
    <w:r w:rsidRPr="00FF4310">
      <w:rPr>
        <w:lang w:val="uk-UA"/>
      </w:rPr>
      <w:t xml:space="preserve"> Полтавської області</w:t>
    </w:r>
  </w:p>
  <w:p w:rsidR="001F29D7" w:rsidRPr="00FF4310" w:rsidRDefault="001F29D7" w:rsidP="003967A3">
    <w:pPr>
      <w:jc w:val="center"/>
      <w:rPr>
        <w:lang w:val="uk-UA"/>
      </w:rPr>
    </w:pPr>
  </w:p>
  <w:p w:rsidR="001F29D7" w:rsidRPr="00B6797A" w:rsidRDefault="001F29D7" w:rsidP="00B67E13">
    <w:pPr>
      <w:ind w:right="30"/>
      <w:jc w:val="center"/>
      <w:rPr>
        <w:bCs/>
        <w:color w:val="000000"/>
        <w:lang w:val="uk-UA"/>
      </w:rPr>
    </w:pPr>
    <w:r w:rsidRPr="00B6797A">
      <w:rPr>
        <w:bCs/>
        <w:color w:val="000000"/>
        <w:lang w:val="uk-UA"/>
      </w:rPr>
      <w:t>від _________ 20______         № ______</w:t>
    </w:r>
  </w:p>
  <w:p w:rsidR="001F29D7" w:rsidRPr="00B6797A" w:rsidRDefault="001F29D7">
    <w:pPr>
      <w:pStyle w:val="a7"/>
      <w:jc w:val="center"/>
    </w:pPr>
    <w:r w:rsidRPr="00B6797A">
      <w:rPr>
        <w:lang w:val="uk-UA"/>
      </w:rPr>
      <w:t>Сторінка</w:t>
    </w:r>
    <w:r w:rsidRPr="00B6797A">
      <w:t xml:space="preserve"> </w:t>
    </w:r>
    <w:r w:rsidR="005C4E38">
      <w:fldChar w:fldCharType="begin"/>
    </w:r>
    <w:r w:rsidR="005C4E38">
      <w:instrText>PAGE</w:instrText>
    </w:r>
    <w:r w:rsidR="005C4E38">
      <w:fldChar w:fldCharType="separate"/>
    </w:r>
    <w:r w:rsidR="00FE7DF9">
      <w:rPr>
        <w:noProof/>
      </w:rPr>
      <w:t>1</w:t>
    </w:r>
    <w:r w:rsidR="005C4E38">
      <w:rPr>
        <w:noProof/>
      </w:rPr>
      <w:fldChar w:fldCharType="end"/>
    </w:r>
    <w:r w:rsidRPr="00B6797A">
      <w:t xml:space="preserve"> з </w:t>
    </w:r>
    <w:r w:rsidR="005C4E38">
      <w:fldChar w:fldCharType="begin"/>
    </w:r>
    <w:r w:rsidR="005C4E38">
      <w:instrText>NUMPAGES</w:instrText>
    </w:r>
    <w:r w:rsidR="005C4E38">
      <w:fldChar w:fldCharType="separate"/>
    </w:r>
    <w:r w:rsidR="00FE7DF9">
      <w:rPr>
        <w:noProof/>
      </w:rPr>
      <w:t>4</w:t>
    </w:r>
    <w:r w:rsidR="005C4E38">
      <w:rPr>
        <w:noProof/>
      </w:rPr>
      <w:fldChar w:fldCharType="end"/>
    </w:r>
  </w:p>
  <w:p w:rsidR="001F29D7" w:rsidRPr="002E75F5" w:rsidRDefault="001F29D7">
    <w:pPr>
      <w:pStyle w:val="a7"/>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236" w:rsidRDefault="00A63236" w:rsidP="002B33F7">
      <w:r>
        <w:separator/>
      </w:r>
    </w:p>
  </w:footnote>
  <w:footnote w:type="continuationSeparator" w:id="0">
    <w:p w:rsidR="00A63236" w:rsidRDefault="00A63236" w:rsidP="002B33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E22FD"/>
    <w:multiLevelType w:val="hybridMultilevel"/>
    <w:tmpl w:val="319A28D8"/>
    <w:lvl w:ilvl="0" w:tplc="450EA40E">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CDA3AA6"/>
    <w:multiLevelType w:val="hybridMultilevel"/>
    <w:tmpl w:val="C86094C6"/>
    <w:lvl w:ilvl="0" w:tplc="FF1C615E">
      <w:start w:val="5"/>
      <w:numFmt w:val="decimal"/>
      <w:lvlText w:val="%1."/>
      <w:lvlJc w:val="left"/>
      <w:pPr>
        <w:ind w:left="915" w:hanging="360"/>
      </w:pPr>
      <w:rPr>
        <w:rFonts w:cs="Times New Roman" w:hint="default"/>
      </w:rPr>
    </w:lvl>
    <w:lvl w:ilvl="1" w:tplc="04220019" w:tentative="1">
      <w:start w:val="1"/>
      <w:numFmt w:val="lowerLetter"/>
      <w:lvlText w:val="%2."/>
      <w:lvlJc w:val="left"/>
      <w:pPr>
        <w:ind w:left="1635" w:hanging="360"/>
      </w:pPr>
      <w:rPr>
        <w:rFonts w:cs="Times New Roman"/>
      </w:rPr>
    </w:lvl>
    <w:lvl w:ilvl="2" w:tplc="0422001B" w:tentative="1">
      <w:start w:val="1"/>
      <w:numFmt w:val="lowerRoman"/>
      <w:lvlText w:val="%3."/>
      <w:lvlJc w:val="right"/>
      <w:pPr>
        <w:ind w:left="2355" w:hanging="180"/>
      </w:pPr>
      <w:rPr>
        <w:rFonts w:cs="Times New Roman"/>
      </w:rPr>
    </w:lvl>
    <w:lvl w:ilvl="3" w:tplc="0422000F" w:tentative="1">
      <w:start w:val="1"/>
      <w:numFmt w:val="decimal"/>
      <w:lvlText w:val="%4."/>
      <w:lvlJc w:val="left"/>
      <w:pPr>
        <w:ind w:left="3075" w:hanging="360"/>
      </w:pPr>
      <w:rPr>
        <w:rFonts w:cs="Times New Roman"/>
      </w:rPr>
    </w:lvl>
    <w:lvl w:ilvl="4" w:tplc="04220019" w:tentative="1">
      <w:start w:val="1"/>
      <w:numFmt w:val="lowerLetter"/>
      <w:lvlText w:val="%5."/>
      <w:lvlJc w:val="left"/>
      <w:pPr>
        <w:ind w:left="3795" w:hanging="360"/>
      </w:pPr>
      <w:rPr>
        <w:rFonts w:cs="Times New Roman"/>
      </w:rPr>
    </w:lvl>
    <w:lvl w:ilvl="5" w:tplc="0422001B" w:tentative="1">
      <w:start w:val="1"/>
      <w:numFmt w:val="lowerRoman"/>
      <w:lvlText w:val="%6."/>
      <w:lvlJc w:val="right"/>
      <w:pPr>
        <w:ind w:left="4515" w:hanging="180"/>
      </w:pPr>
      <w:rPr>
        <w:rFonts w:cs="Times New Roman"/>
      </w:rPr>
    </w:lvl>
    <w:lvl w:ilvl="6" w:tplc="0422000F" w:tentative="1">
      <w:start w:val="1"/>
      <w:numFmt w:val="decimal"/>
      <w:lvlText w:val="%7."/>
      <w:lvlJc w:val="left"/>
      <w:pPr>
        <w:ind w:left="5235" w:hanging="360"/>
      </w:pPr>
      <w:rPr>
        <w:rFonts w:cs="Times New Roman"/>
      </w:rPr>
    </w:lvl>
    <w:lvl w:ilvl="7" w:tplc="04220019" w:tentative="1">
      <w:start w:val="1"/>
      <w:numFmt w:val="lowerLetter"/>
      <w:lvlText w:val="%8."/>
      <w:lvlJc w:val="left"/>
      <w:pPr>
        <w:ind w:left="5955" w:hanging="360"/>
      </w:pPr>
      <w:rPr>
        <w:rFonts w:cs="Times New Roman"/>
      </w:rPr>
    </w:lvl>
    <w:lvl w:ilvl="8" w:tplc="0422001B" w:tentative="1">
      <w:start w:val="1"/>
      <w:numFmt w:val="lowerRoman"/>
      <w:lvlText w:val="%9."/>
      <w:lvlJc w:val="right"/>
      <w:pPr>
        <w:ind w:left="6675" w:hanging="180"/>
      </w:pPr>
      <w:rPr>
        <w:rFonts w:cs="Times New Roman"/>
      </w:rPr>
    </w:lvl>
  </w:abstractNum>
  <w:abstractNum w:abstractNumId="2">
    <w:nsid w:val="6DAE7E2D"/>
    <w:multiLevelType w:val="hybridMultilevel"/>
    <w:tmpl w:val="64F8DE42"/>
    <w:lvl w:ilvl="0" w:tplc="0422000F">
      <w:start w:val="1"/>
      <w:numFmt w:val="decimal"/>
      <w:lvlText w:val="%1."/>
      <w:lvlJc w:val="left"/>
      <w:pPr>
        <w:ind w:left="927" w:hanging="360"/>
      </w:pPr>
      <w:rPr>
        <w:rFonts w:hint="default"/>
        <w:color w:val="000000"/>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05"/>
    <w:rsid w:val="00045A4B"/>
    <w:rsid w:val="00065E6C"/>
    <w:rsid w:val="000B2D0A"/>
    <w:rsid w:val="000D1AE9"/>
    <w:rsid w:val="000D44E0"/>
    <w:rsid w:val="000E286A"/>
    <w:rsid w:val="00121072"/>
    <w:rsid w:val="00180F8B"/>
    <w:rsid w:val="001835A3"/>
    <w:rsid w:val="0019666C"/>
    <w:rsid w:val="001B2B77"/>
    <w:rsid w:val="001C10EF"/>
    <w:rsid w:val="001E02C4"/>
    <w:rsid w:val="001E2982"/>
    <w:rsid w:val="001F29D7"/>
    <w:rsid w:val="00260C3B"/>
    <w:rsid w:val="00285CED"/>
    <w:rsid w:val="002A196F"/>
    <w:rsid w:val="002B33F7"/>
    <w:rsid w:val="002D28C3"/>
    <w:rsid w:val="002E5F42"/>
    <w:rsid w:val="002E75F5"/>
    <w:rsid w:val="00344147"/>
    <w:rsid w:val="003457EB"/>
    <w:rsid w:val="00347776"/>
    <w:rsid w:val="0035507C"/>
    <w:rsid w:val="003753BE"/>
    <w:rsid w:val="0037616C"/>
    <w:rsid w:val="003763F7"/>
    <w:rsid w:val="003872AF"/>
    <w:rsid w:val="003967A3"/>
    <w:rsid w:val="003F4230"/>
    <w:rsid w:val="00401CF7"/>
    <w:rsid w:val="00402058"/>
    <w:rsid w:val="0045738C"/>
    <w:rsid w:val="00484520"/>
    <w:rsid w:val="004A20D3"/>
    <w:rsid w:val="004B39FC"/>
    <w:rsid w:val="004C0B50"/>
    <w:rsid w:val="004C7616"/>
    <w:rsid w:val="00517C07"/>
    <w:rsid w:val="00527516"/>
    <w:rsid w:val="00540A0B"/>
    <w:rsid w:val="00546242"/>
    <w:rsid w:val="005916F7"/>
    <w:rsid w:val="005C4E38"/>
    <w:rsid w:val="005C551D"/>
    <w:rsid w:val="00621878"/>
    <w:rsid w:val="00655334"/>
    <w:rsid w:val="006B07EE"/>
    <w:rsid w:val="006C4374"/>
    <w:rsid w:val="006D1EC5"/>
    <w:rsid w:val="006D6BE8"/>
    <w:rsid w:val="00707AF8"/>
    <w:rsid w:val="007209D1"/>
    <w:rsid w:val="00747662"/>
    <w:rsid w:val="00770889"/>
    <w:rsid w:val="00785E82"/>
    <w:rsid w:val="007E3C5C"/>
    <w:rsid w:val="00845627"/>
    <w:rsid w:val="00850649"/>
    <w:rsid w:val="0087496D"/>
    <w:rsid w:val="008D059C"/>
    <w:rsid w:val="00903E8F"/>
    <w:rsid w:val="00907D9B"/>
    <w:rsid w:val="0094700C"/>
    <w:rsid w:val="009557BA"/>
    <w:rsid w:val="00967C8B"/>
    <w:rsid w:val="0097187D"/>
    <w:rsid w:val="009803B4"/>
    <w:rsid w:val="009A5D47"/>
    <w:rsid w:val="009B4E5F"/>
    <w:rsid w:val="009B5BA3"/>
    <w:rsid w:val="00A21401"/>
    <w:rsid w:val="00A26E26"/>
    <w:rsid w:val="00A4156D"/>
    <w:rsid w:val="00A63236"/>
    <w:rsid w:val="00B23099"/>
    <w:rsid w:val="00B2346E"/>
    <w:rsid w:val="00B27005"/>
    <w:rsid w:val="00B326E0"/>
    <w:rsid w:val="00B50765"/>
    <w:rsid w:val="00B534B9"/>
    <w:rsid w:val="00B56AC9"/>
    <w:rsid w:val="00B6797A"/>
    <w:rsid w:val="00B67C0A"/>
    <w:rsid w:val="00B67E13"/>
    <w:rsid w:val="00B83444"/>
    <w:rsid w:val="00B91C10"/>
    <w:rsid w:val="00BB3221"/>
    <w:rsid w:val="00BC78EE"/>
    <w:rsid w:val="00BD0A9F"/>
    <w:rsid w:val="00BD0DFA"/>
    <w:rsid w:val="00C164FB"/>
    <w:rsid w:val="00C46A23"/>
    <w:rsid w:val="00C859CE"/>
    <w:rsid w:val="00CB76B2"/>
    <w:rsid w:val="00D0487B"/>
    <w:rsid w:val="00DA5A6A"/>
    <w:rsid w:val="00DB2DAB"/>
    <w:rsid w:val="00DF6A11"/>
    <w:rsid w:val="00DF7232"/>
    <w:rsid w:val="00E15979"/>
    <w:rsid w:val="00E25B6F"/>
    <w:rsid w:val="00E60DEE"/>
    <w:rsid w:val="00E61233"/>
    <w:rsid w:val="00EA1E19"/>
    <w:rsid w:val="00EB3A28"/>
    <w:rsid w:val="00EF1D2A"/>
    <w:rsid w:val="00F0012D"/>
    <w:rsid w:val="00F17E95"/>
    <w:rsid w:val="00F5223A"/>
    <w:rsid w:val="00FA4A3E"/>
    <w:rsid w:val="00FE7DF9"/>
    <w:rsid w:val="00FF02B7"/>
    <w:rsid w:val="00FF43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005"/>
    <w:rPr>
      <w:rFonts w:ascii="Times New Roman" w:eastAsia="Times New Roman" w:hAnsi="Times New Roman"/>
      <w:sz w:val="20"/>
      <w:szCs w:val="20"/>
      <w:lang w:val="ru-RU" w:eastAsia="ru-RU"/>
    </w:rPr>
  </w:style>
  <w:style w:type="paragraph" w:styleId="1">
    <w:name w:val="heading 1"/>
    <w:basedOn w:val="a"/>
    <w:next w:val="a"/>
    <w:link w:val="10"/>
    <w:uiPriority w:val="99"/>
    <w:qFormat/>
    <w:rsid w:val="00B27005"/>
    <w:pPr>
      <w:keepNext/>
      <w:jc w:val="both"/>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27005"/>
    <w:rPr>
      <w:rFonts w:ascii="Times New Roman" w:hAnsi="Times New Roman" w:cs="Times New Roman"/>
      <w:sz w:val="20"/>
      <w:szCs w:val="20"/>
      <w:lang w:eastAsia="ru-RU"/>
    </w:rPr>
  </w:style>
  <w:style w:type="paragraph" w:styleId="a3">
    <w:name w:val="Body Text"/>
    <w:basedOn w:val="a"/>
    <w:link w:val="a4"/>
    <w:uiPriority w:val="99"/>
    <w:rsid w:val="00B27005"/>
    <w:pPr>
      <w:jc w:val="both"/>
    </w:pPr>
    <w:rPr>
      <w:sz w:val="28"/>
      <w:lang w:val="en-US"/>
    </w:rPr>
  </w:style>
  <w:style w:type="character" w:customStyle="1" w:styleId="a4">
    <w:name w:val="Основний текст Знак"/>
    <w:basedOn w:val="a0"/>
    <w:link w:val="a3"/>
    <w:uiPriority w:val="99"/>
    <w:locked/>
    <w:rsid w:val="00B27005"/>
    <w:rPr>
      <w:rFonts w:ascii="Times New Roman" w:hAnsi="Times New Roman" w:cs="Times New Roman"/>
      <w:sz w:val="20"/>
      <w:szCs w:val="20"/>
      <w:lang w:val="en-US" w:eastAsia="ru-RU"/>
    </w:rPr>
  </w:style>
  <w:style w:type="paragraph" w:styleId="2">
    <w:name w:val="Body Text 2"/>
    <w:basedOn w:val="a"/>
    <w:link w:val="20"/>
    <w:uiPriority w:val="99"/>
    <w:rsid w:val="00B27005"/>
    <w:rPr>
      <w:sz w:val="28"/>
      <w:lang w:val="uk-UA"/>
    </w:rPr>
  </w:style>
  <w:style w:type="character" w:customStyle="1" w:styleId="20">
    <w:name w:val="Основний текст 2 Знак"/>
    <w:basedOn w:val="a0"/>
    <w:link w:val="2"/>
    <w:uiPriority w:val="99"/>
    <w:locked/>
    <w:rsid w:val="00B27005"/>
    <w:rPr>
      <w:rFonts w:ascii="Times New Roman" w:hAnsi="Times New Roman" w:cs="Times New Roman"/>
      <w:sz w:val="20"/>
      <w:szCs w:val="20"/>
      <w:lang w:eastAsia="ru-RU"/>
    </w:rPr>
  </w:style>
  <w:style w:type="paragraph" w:styleId="a5">
    <w:name w:val="header"/>
    <w:basedOn w:val="a"/>
    <w:link w:val="a6"/>
    <w:uiPriority w:val="99"/>
    <w:rsid w:val="00B27005"/>
    <w:pPr>
      <w:tabs>
        <w:tab w:val="center" w:pos="4677"/>
        <w:tab w:val="right" w:pos="9355"/>
      </w:tabs>
    </w:pPr>
  </w:style>
  <w:style w:type="character" w:customStyle="1" w:styleId="a6">
    <w:name w:val="Верхній колонтитул Знак"/>
    <w:basedOn w:val="a0"/>
    <w:link w:val="a5"/>
    <w:uiPriority w:val="99"/>
    <w:locked/>
    <w:rsid w:val="00B27005"/>
    <w:rPr>
      <w:rFonts w:ascii="Times New Roman" w:hAnsi="Times New Roman" w:cs="Times New Roman"/>
      <w:sz w:val="20"/>
      <w:szCs w:val="20"/>
      <w:lang w:val="ru-RU" w:eastAsia="ru-RU"/>
    </w:rPr>
  </w:style>
  <w:style w:type="paragraph" w:styleId="a7">
    <w:name w:val="footer"/>
    <w:basedOn w:val="a"/>
    <w:link w:val="a8"/>
    <w:uiPriority w:val="99"/>
    <w:rsid w:val="00B27005"/>
    <w:pPr>
      <w:tabs>
        <w:tab w:val="center" w:pos="4677"/>
        <w:tab w:val="right" w:pos="9355"/>
      </w:tabs>
    </w:pPr>
  </w:style>
  <w:style w:type="character" w:customStyle="1" w:styleId="a8">
    <w:name w:val="Нижній колонтитул Знак"/>
    <w:basedOn w:val="a0"/>
    <w:link w:val="a7"/>
    <w:uiPriority w:val="99"/>
    <w:locked/>
    <w:rsid w:val="00B27005"/>
    <w:rPr>
      <w:rFonts w:ascii="Times New Roman" w:hAnsi="Times New Roman" w:cs="Times New Roman"/>
      <w:sz w:val="20"/>
      <w:szCs w:val="20"/>
      <w:lang w:val="ru-RU" w:eastAsia="ru-RU"/>
    </w:rPr>
  </w:style>
  <w:style w:type="paragraph" w:styleId="a9">
    <w:name w:val="List Paragraph"/>
    <w:basedOn w:val="a"/>
    <w:uiPriority w:val="99"/>
    <w:qFormat/>
    <w:rsid w:val="00B27005"/>
    <w:pPr>
      <w:ind w:left="720"/>
      <w:contextualSpacing/>
    </w:pPr>
  </w:style>
  <w:style w:type="paragraph" w:styleId="aa">
    <w:name w:val="Balloon Text"/>
    <w:basedOn w:val="a"/>
    <w:link w:val="ab"/>
    <w:uiPriority w:val="99"/>
    <w:semiHidden/>
    <w:rsid w:val="00FA4A3E"/>
    <w:rPr>
      <w:rFonts w:ascii="Tahoma" w:hAnsi="Tahoma" w:cs="Tahoma"/>
      <w:sz w:val="16"/>
      <w:szCs w:val="16"/>
    </w:rPr>
  </w:style>
  <w:style w:type="character" w:customStyle="1" w:styleId="ab">
    <w:name w:val="Текст у виносці Знак"/>
    <w:basedOn w:val="a0"/>
    <w:link w:val="aa"/>
    <w:uiPriority w:val="99"/>
    <w:semiHidden/>
    <w:locked/>
    <w:rsid w:val="00FA4A3E"/>
    <w:rPr>
      <w:rFonts w:ascii="Tahom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005"/>
    <w:rPr>
      <w:rFonts w:ascii="Times New Roman" w:eastAsia="Times New Roman" w:hAnsi="Times New Roman"/>
      <w:sz w:val="20"/>
      <w:szCs w:val="20"/>
      <w:lang w:val="ru-RU" w:eastAsia="ru-RU"/>
    </w:rPr>
  </w:style>
  <w:style w:type="paragraph" w:styleId="1">
    <w:name w:val="heading 1"/>
    <w:basedOn w:val="a"/>
    <w:next w:val="a"/>
    <w:link w:val="10"/>
    <w:uiPriority w:val="99"/>
    <w:qFormat/>
    <w:rsid w:val="00B27005"/>
    <w:pPr>
      <w:keepNext/>
      <w:jc w:val="both"/>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27005"/>
    <w:rPr>
      <w:rFonts w:ascii="Times New Roman" w:hAnsi="Times New Roman" w:cs="Times New Roman"/>
      <w:sz w:val="20"/>
      <w:szCs w:val="20"/>
      <w:lang w:eastAsia="ru-RU"/>
    </w:rPr>
  </w:style>
  <w:style w:type="paragraph" w:styleId="a3">
    <w:name w:val="Body Text"/>
    <w:basedOn w:val="a"/>
    <w:link w:val="a4"/>
    <w:uiPriority w:val="99"/>
    <w:rsid w:val="00B27005"/>
    <w:pPr>
      <w:jc w:val="both"/>
    </w:pPr>
    <w:rPr>
      <w:sz w:val="28"/>
      <w:lang w:val="en-US"/>
    </w:rPr>
  </w:style>
  <w:style w:type="character" w:customStyle="1" w:styleId="a4">
    <w:name w:val="Основний текст Знак"/>
    <w:basedOn w:val="a0"/>
    <w:link w:val="a3"/>
    <w:uiPriority w:val="99"/>
    <w:locked/>
    <w:rsid w:val="00B27005"/>
    <w:rPr>
      <w:rFonts w:ascii="Times New Roman" w:hAnsi="Times New Roman" w:cs="Times New Roman"/>
      <w:sz w:val="20"/>
      <w:szCs w:val="20"/>
      <w:lang w:val="en-US" w:eastAsia="ru-RU"/>
    </w:rPr>
  </w:style>
  <w:style w:type="paragraph" w:styleId="2">
    <w:name w:val="Body Text 2"/>
    <w:basedOn w:val="a"/>
    <w:link w:val="20"/>
    <w:uiPriority w:val="99"/>
    <w:rsid w:val="00B27005"/>
    <w:rPr>
      <w:sz w:val="28"/>
      <w:lang w:val="uk-UA"/>
    </w:rPr>
  </w:style>
  <w:style w:type="character" w:customStyle="1" w:styleId="20">
    <w:name w:val="Основний текст 2 Знак"/>
    <w:basedOn w:val="a0"/>
    <w:link w:val="2"/>
    <w:uiPriority w:val="99"/>
    <w:locked/>
    <w:rsid w:val="00B27005"/>
    <w:rPr>
      <w:rFonts w:ascii="Times New Roman" w:hAnsi="Times New Roman" w:cs="Times New Roman"/>
      <w:sz w:val="20"/>
      <w:szCs w:val="20"/>
      <w:lang w:eastAsia="ru-RU"/>
    </w:rPr>
  </w:style>
  <w:style w:type="paragraph" w:styleId="a5">
    <w:name w:val="header"/>
    <w:basedOn w:val="a"/>
    <w:link w:val="a6"/>
    <w:uiPriority w:val="99"/>
    <w:rsid w:val="00B27005"/>
    <w:pPr>
      <w:tabs>
        <w:tab w:val="center" w:pos="4677"/>
        <w:tab w:val="right" w:pos="9355"/>
      </w:tabs>
    </w:pPr>
  </w:style>
  <w:style w:type="character" w:customStyle="1" w:styleId="a6">
    <w:name w:val="Верхній колонтитул Знак"/>
    <w:basedOn w:val="a0"/>
    <w:link w:val="a5"/>
    <w:uiPriority w:val="99"/>
    <w:locked/>
    <w:rsid w:val="00B27005"/>
    <w:rPr>
      <w:rFonts w:ascii="Times New Roman" w:hAnsi="Times New Roman" w:cs="Times New Roman"/>
      <w:sz w:val="20"/>
      <w:szCs w:val="20"/>
      <w:lang w:val="ru-RU" w:eastAsia="ru-RU"/>
    </w:rPr>
  </w:style>
  <w:style w:type="paragraph" w:styleId="a7">
    <w:name w:val="footer"/>
    <w:basedOn w:val="a"/>
    <w:link w:val="a8"/>
    <w:uiPriority w:val="99"/>
    <w:rsid w:val="00B27005"/>
    <w:pPr>
      <w:tabs>
        <w:tab w:val="center" w:pos="4677"/>
        <w:tab w:val="right" w:pos="9355"/>
      </w:tabs>
    </w:pPr>
  </w:style>
  <w:style w:type="character" w:customStyle="1" w:styleId="a8">
    <w:name w:val="Нижній колонтитул Знак"/>
    <w:basedOn w:val="a0"/>
    <w:link w:val="a7"/>
    <w:uiPriority w:val="99"/>
    <w:locked/>
    <w:rsid w:val="00B27005"/>
    <w:rPr>
      <w:rFonts w:ascii="Times New Roman" w:hAnsi="Times New Roman" w:cs="Times New Roman"/>
      <w:sz w:val="20"/>
      <w:szCs w:val="20"/>
      <w:lang w:val="ru-RU" w:eastAsia="ru-RU"/>
    </w:rPr>
  </w:style>
  <w:style w:type="paragraph" w:styleId="a9">
    <w:name w:val="List Paragraph"/>
    <w:basedOn w:val="a"/>
    <w:uiPriority w:val="99"/>
    <w:qFormat/>
    <w:rsid w:val="00B27005"/>
    <w:pPr>
      <w:ind w:left="720"/>
      <w:contextualSpacing/>
    </w:pPr>
  </w:style>
  <w:style w:type="paragraph" w:styleId="aa">
    <w:name w:val="Balloon Text"/>
    <w:basedOn w:val="a"/>
    <w:link w:val="ab"/>
    <w:uiPriority w:val="99"/>
    <w:semiHidden/>
    <w:rsid w:val="00FA4A3E"/>
    <w:rPr>
      <w:rFonts w:ascii="Tahoma" w:hAnsi="Tahoma" w:cs="Tahoma"/>
      <w:sz w:val="16"/>
      <w:szCs w:val="16"/>
    </w:rPr>
  </w:style>
  <w:style w:type="character" w:customStyle="1" w:styleId="ab">
    <w:name w:val="Текст у виносці Знак"/>
    <w:basedOn w:val="a0"/>
    <w:link w:val="aa"/>
    <w:uiPriority w:val="99"/>
    <w:semiHidden/>
    <w:locked/>
    <w:rsid w:val="00FA4A3E"/>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4</Pages>
  <Words>3893</Words>
  <Characters>2220</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Zaharova</dc:creator>
  <cp:lastModifiedBy>Кононова Тетяна Анатоліївна</cp:lastModifiedBy>
  <cp:revision>22</cp:revision>
  <cp:lastPrinted>2023-05-12T05:28:00Z</cp:lastPrinted>
  <dcterms:created xsi:type="dcterms:W3CDTF">2023-05-10T13:40:00Z</dcterms:created>
  <dcterms:modified xsi:type="dcterms:W3CDTF">2023-05-15T12:20:00Z</dcterms:modified>
</cp:coreProperties>
</file>