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FA1D" w14:textId="77777777" w:rsidR="00573828" w:rsidRDefault="00573828" w:rsidP="00573828">
      <w:pPr>
        <w:pStyle w:val="2"/>
        <w:tabs>
          <w:tab w:val="left" w:pos="0"/>
        </w:tabs>
        <w:rPr>
          <w:szCs w:val="28"/>
        </w:rPr>
      </w:pPr>
    </w:p>
    <w:p w14:paraId="4EDFE91A" w14:textId="77777777" w:rsidR="00573828" w:rsidRDefault="00573828" w:rsidP="00573828">
      <w:pPr>
        <w:pStyle w:val="2"/>
        <w:tabs>
          <w:tab w:val="left" w:pos="0"/>
        </w:tabs>
        <w:rPr>
          <w:szCs w:val="28"/>
        </w:rPr>
      </w:pPr>
    </w:p>
    <w:p w14:paraId="7EFE579E" w14:textId="77777777" w:rsidR="00573828" w:rsidRDefault="00573828" w:rsidP="00573828">
      <w:pPr>
        <w:pStyle w:val="2"/>
        <w:tabs>
          <w:tab w:val="left" w:pos="0"/>
        </w:tabs>
        <w:rPr>
          <w:szCs w:val="28"/>
        </w:rPr>
      </w:pPr>
    </w:p>
    <w:p w14:paraId="7E744C0B" w14:textId="2DC203BB" w:rsidR="00573828" w:rsidRPr="00573828" w:rsidRDefault="00573828" w:rsidP="00573828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>09.03.2023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№ </w:t>
      </w:r>
      <w:r w:rsidRPr="00573828">
        <w:rPr>
          <w:szCs w:val="28"/>
          <w:u w:val="single"/>
        </w:rPr>
        <w:t>383</w:t>
      </w:r>
    </w:p>
    <w:p w14:paraId="4E9647BE" w14:textId="77777777" w:rsidR="00573828" w:rsidRDefault="00573828" w:rsidP="00573828">
      <w:pPr>
        <w:pStyle w:val="2"/>
        <w:tabs>
          <w:tab w:val="left" w:pos="0"/>
        </w:tabs>
        <w:rPr>
          <w:szCs w:val="28"/>
        </w:rPr>
      </w:pPr>
    </w:p>
    <w:p w14:paraId="764B26B3" w14:textId="77777777" w:rsidR="00573828" w:rsidRPr="00FD4193" w:rsidRDefault="00573828" w:rsidP="00573828">
      <w:pPr>
        <w:pStyle w:val="2"/>
        <w:tabs>
          <w:tab w:val="left" w:pos="0"/>
        </w:tabs>
        <w:rPr>
          <w:color w:val="FFFFFF"/>
          <w:szCs w:val="28"/>
          <w:u w:val="single"/>
        </w:rPr>
      </w:pPr>
      <w:r>
        <w:rPr>
          <w:szCs w:val="28"/>
        </w:rPr>
        <w:t xml:space="preserve"> </w:t>
      </w:r>
      <w:r w:rsidRPr="00FD4193">
        <w:rPr>
          <w:color w:val="FFFFFF"/>
          <w:szCs w:val="28"/>
          <w:u w:val="single"/>
        </w:rPr>
        <w:t>28.11.2022</w:t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</w:r>
      <w:r w:rsidRPr="00FD4193">
        <w:rPr>
          <w:color w:val="FFFFFF"/>
          <w:szCs w:val="28"/>
        </w:rPr>
        <w:tab/>
        <w:t xml:space="preserve">№ </w:t>
      </w:r>
      <w:r w:rsidRPr="00FD4193">
        <w:rPr>
          <w:color w:val="FFFFFF"/>
          <w:szCs w:val="28"/>
          <w:u w:val="single"/>
        </w:rPr>
        <w:t>1752</w:t>
      </w:r>
    </w:p>
    <w:p w14:paraId="3C18A9B2" w14:textId="77777777" w:rsidR="00573828" w:rsidRPr="00FD4193" w:rsidRDefault="00573828" w:rsidP="00573828">
      <w:pPr>
        <w:pStyle w:val="2"/>
        <w:tabs>
          <w:tab w:val="left" w:pos="0"/>
        </w:tabs>
        <w:rPr>
          <w:color w:val="FFFFFF"/>
          <w:szCs w:val="28"/>
        </w:rPr>
      </w:pPr>
    </w:p>
    <w:p w14:paraId="1932F77F" w14:textId="77777777" w:rsidR="00573828" w:rsidRPr="00DD7233" w:rsidRDefault="00573828" w:rsidP="00573828">
      <w:pPr>
        <w:pStyle w:val="2"/>
        <w:tabs>
          <w:tab w:val="left" w:pos="0"/>
        </w:tabs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573828" w:rsidRPr="00FC412C" w14:paraId="5CEEE0AA" w14:textId="77777777" w:rsidTr="004A4264">
        <w:tc>
          <w:tcPr>
            <w:tcW w:w="4035" w:type="dxa"/>
          </w:tcPr>
          <w:p w14:paraId="534D70D8" w14:textId="77777777" w:rsidR="00573828" w:rsidRPr="00FC412C" w:rsidRDefault="00573828" w:rsidP="004A4264">
            <w:pPr>
              <w:pStyle w:val="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FC412C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</w:p>
        </w:tc>
      </w:tr>
    </w:tbl>
    <w:p w14:paraId="532DBD90" w14:textId="77777777" w:rsidR="00573828" w:rsidRDefault="00573828" w:rsidP="00573828">
      <w:pPr>
        <w:pStyle w:val="2"/>
        <w:tabs>
          <w:tab w:val="left" w:pos="0"/>
        </w:tabs>
        <w:rPr>
          <w:szCs w:val="28"/>
        </w:rPr>
      </w:pPr>
    </w:p>
    <w:p w14:paraId="1CCE150E" w14:textId="77777777" w:rsidR="00573828" w:rsidRPr="00032F93" w:rsidRDefault="00573828" w:rsidP="00573828">
      <w:pPr>
        <w:pStyle w:val="2"/>
        <w:tabs>
          <w:tab w:val="left" w:pos="0"/>
        </w:tabs>
        <w:rPr>
          <w:szCs w:val="28"/>
        </w:rPr>
      </w:pPr>
    </w:p>
    <w:p w14:paraId="290A8876" w14:textId="77777777" w:rsidR="00573828" w:rsidRDefault="00573828" w:rsidP="00573828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керуючись </w:t>
      </w:r>
      <w:r w:rsidRPr="000335BC">
        <w:t>Положенням про порядок демонтажу та евакуації рухомого майна, що розміщене на об’єктах благоустрою з порушеннями Правил благоустрою території населених пунктів Кременчуцької міської територіальної громади, затвердженим рішенням Кременчуцької міської ради Кременчуцького району Полтавської області від 2</w:t>
      </w:r>
      <w:r>
        <w:t>5</w:t>
      </w:r>
      <w:r w:rsidRPr="000335BC">
        <w:t xml:space="preserve"> </w:t>
      </w:r>
      <w:r>
        <w:t>березня</w:t>
      </w:r>
      <w:r w:rsidRPr="000335BC">
        <w:t xml:space="preserve"> 2022 року,</w:t>
      </w:r>
      <w:r>
        <w:t xml:space="preserve"> </w:t>
      </w:r>
      <w:r w:rsidRPr="00032F93">
        <w:rPr>
          <w:szCs w:val="28"/>
        </w:rPr>
        <w:t xml:space="preserve">на підставі акта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01.03.2023</w:t>
      </w:r>
      <w:r w:rsidRPr="000335BC">
        <w:rPr>
          <w:szCs w:val="28"/>
        </w:rPr>
        <w:t>,</w:t>
      </w:r>
      <w:r w:rsidRPr="00032F93">
        <w:rPr>
          <w:szCs w:val="28"/>
        </w:rPr>
        <w:t xml:space="preserve"> керуючись </w:t>
      </w:r>
      <w:proofErr w:type="spellStart"/>
      <w:r w:rsidRPr="00032F93">
        <w:rPr>
          <w:szCs w:val="28"/>
        </w:rPr>
        <w:t>ст.ст</w:t>
      </w:r>
      <w:proofErr w:type="spellEnd"/>
      <w:r w:rsidRPr="00032F93">
        <w:rPr>
          <w:szCs w:val="28"/>
        </w:rPr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21F08F" w14:textId="77777777" w:rsidR="00573828" w:rsidRPr="00073469" w:rsidRDefault="00573828" w:rsidP="00573828">
      <w:pPr>
        <w:ind w:firstLine="561"/>
        <w:jc w:val="both"/>
        <w:rPr>
          <w:sz w:val="10"/>
          <w:szCs w:val="10"/>
          <w:highlight w:val="yellow"/>
        </w:rPr>
      </w:pPr>
    </w:p>
    <w:p w14:paraId="751661AE" w14:textId="77777777" w:rsidR="00573828" w:rsidRDefault="00573828" w:rsidP="00573828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76AE5834" w14:textId="77777777" w:rsidR="00573828" w:rsidRPr="005821CB" w:rsidRDefault="00573828" w:rsidP="00573828">
      <w:pPr>
        <w:jc w:val="center"/>
        <w:rPr>
          <w:sz w:val="16"/>
          <w:szCs w:val="16"/>
        </w:rPr>
      </w:pPr>
    </w:p>
    <w:p w14:paraId="197AB6CF" w14:textId="77777777" w:rsidR="00573828" w:rsidRPr="00F918B1" w:rsidRDefault="00573828" w:rsidP="00573828">
      <w:pPr>
        <w:ind w:firstLine="561"/>
        <w:jc w:val="both"/>
        <w:rPr>
          <w:szCs w:val="28"/>
        </w:rPr>
      </w:pPr>
      <w:r>
        <w:rPr>
          <w:szCs w:val="28"/>
        </w:rPr>
        <w:t>1.</w:t>
      </w:r>
      <w:r w:rsidRPr="00C31B27">
        <w:rPr>
          <w:szCs w:val="28"/>
        </w:rPr>
        <w:t xml:space="preserve"> </w:t>
      </w:r>
      <w:r>
        <w:rPr>
          <w:szCs w:val="28"/>
        </w:rPr>
        <w:t>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(</w:t>
      </w:r>
      <w:r>
        <w:t>паркану,</w:t>
      </w:r>
      <w:r>
        <w:rPr>
          <w:szCs w:val="28"/>
        </w:rPr>
        <w:t xml:space="preserve"> </w:t>
      </w:r>
      <w:r>
        <w:t>залізобетонних плит та металоконструкції)</w:t>
      </w:r>
      <w:r>
        <w:rPr>
          <w:szCs w:val="28"/>
        </w:rPr>
        <w:t xml:space="preserve">, яке розміщено </w:t>
      </w:r>
      <w:r w:rsidRPr="000335BC">
        <w:rPr>
          <w:szCs w:val="28"/>
        </w:rPr>
        <w:t xml:space="preserve">без </w:t>
      </w:r>
      <w:r>
        <w:rPr>
          <w:szCs w:val="28"/>
        </w:rPr>
        <w:t>дозвільних</w:t>
      </w:r>
      <w:r w:rsidRPr="000335BC">
        <w:rPr>
          <w:szCs w:val="28"/>
        </w:rPr>
        <w:t xml:space="preserve"> документів на землях </w:t>
      </w:r>
      <w:r>
        <w:rPr>
          <w:szCs w:val="28"/>
        </w:rPr>
        <w:t>комунальної власності,</w:t>
      </w:r>
      <w:r w:rsidRPr="000335BC">
        <w:rPr>
          <w:szCs w:val="28"/>
        </w:rPr>
        <w:t xml:space="preserve"> по </w:t>
      </w:r>
      <w:r w:rsidRPr="00A6516B">
        <w:rPr>
          <w:szCs w:val="28"/>
        </w:rPr>
        <w:t xml:space="preserve">провулку Василя Барки (попередня назва провулок Плеханова), №1 (власник – </w:t>
      </w:r>
      <w:proofErr w:type="spellStart"/>
      <w:r w:rsidRPr="00A6516B">
        <w:rPr>
          <w:szCs w:val="28"/>
        </w:rPr>
        <w:t>Лебедева</w:t>
      </w:r>
      <w:proofErr w:type="spellEnd"/>
      <w:r w:rsidRPr="00A6516B">
        <w:rPr>
          <w:szCs w:val="28"/>
        </w:rPr>
        <w:t xml:space="preserve"> – Юр’єва (</w:t>
      </w:r>
      <w:proofErr w:type="spellStart"/>
      <w:r w:rsidRPr="00A6516B">
        <w:rPr>
          <w:szCs w:val="28"/>
        </w:rPr>
        <w:t>Бараненко</w:t>
      </w:r>
      <w:proofErr w:type="spellEnd"/>
      <w:r w:rsidRPr="00A6516B">
        <w:rPr>
          <w:szCs w:val="28"/>
        </w:rPr>
        <w:t>) Анастасія (Людмила) Олексіївна), з</w:t>
      </w:r>
      <w:r>
        <w:rPr>
          <w:szCs w:val="28"/>
        </w:rPr>
        <w:t>гідно з додатко</w:t>
      </w:r>
      <w:r w:rsidRPr="004D1238">
        <w:rPr>
          <w:szCs w:val="28"/>
        </w:rPr>
        <w:t>м</w:t>
      </w:r>
      <w:r>
        <w:rPr>
          <w:szCs w:val="28"/>
        </w:rPr>
        <w:t>.</w:t>
      </w:r>
    </w:p>
    <w:p w14:paraId="13C3D6AE" w14:textId="77777777" w:rsidR="00573828" w:rsidRDefault="00573828" w:rsidP="00573828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14:paraId="5B0F7C85" w14:textId="77777777" w:rsidR="00573828" w:rsidRDefault="00573828" w:rsidP="0057382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7C28D3B4" w14:textId="77777777" w:rsidR="00573828" w:rsidRDefault="00573828" w:rsidP="0057382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454E94FB" w14:textId="77777777" w:rsidR="00573828" w:rsidRPr="00032F93" w:rsidRDefault="00573828" w:rsidP="0057382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72B62CEF" w14:textId="77777777" w:rsidR="00573828" w:rsidRPr="00032F93" w:rsidRDefault="00573828" w:rsidP="00573828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 філії АТ  «Полтаваобленерго», комунальному підприємству «</w:t>
      </w:r>
      <w:proofErr w:type="spellStart"/>
      <w:r w:rsidRPr="00032F93">
        <w:rPr>
          <w:szCs w:val="28"/>
        </w:rPr>
        <w:t>Міськсвітло</w:t>
      </w:r>
      <w:proofErr w:type="spellEnd"/>
      <w:r w:rsidRPr="00032F93">
        <w:rPr>
          <w:szCs w:val="28"/>
        </w:rPr>
        <w:t xml:space="preserve">» Кременчуцької міської ради Кременчуцького </w:t>
      </w:r>
      <w:r w:rsidRPr="00032F93">
        <w:rPr>
          <w:szCs w:val="28"/>
        </w:rPr>
        <w:lastRenderedPageBreak/>
        <w:t xml:space="preserve">району Полтавської області, </w:t>
      </w:r>
      <w:r w:rsidRPr="00032F93">
        <w:rPr>
          <w:color w:val="000000"/>
          <w:szCs w:val="28"/>
        </w:rPr>
        <w:t>к</w:t>
      </w:r>
      <w:r w:rsidRPr="00032F93">
        <w:rPr>
          <w:szCs w:val="28"/>
        </w:rPr>
        <w:t>омунальному підприємству «</w:t>
      </w:r>
      <w:proofErr w:type="spellStart"/>
      <w:r w:rsidRPr="00032F93">
        <w:rPr>
          <w:szCs w:val="28"/>
        </w:rPr>
        <w:t>Кременчукводоканал</w:t>
      </w:r>
      <w:proofErr w:type="spellEnd"/>
      <w:r w:rsidRPr="00032F93">
        <w:rPr>
          <w:szCs w:val="28"/>
        </w:rPr>
        <w:t xml:space="preserve">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 w:rsidRPr="00032F93">
        <w:rPr>
          <w:szCs w:val="28"/>
        </w:rPr>
        <w:t xml:space="preserve"> від мереж електропостачання, водопостачання та водовідведення.</w:t>
      </w:r>
    </w:p>
    <w:p w14:paraId="51E6BF2A" w14:textId="77777777" w:rsidR="00573828" w:rsidRPr="00573828" w:rsidRDefault="00573828" w:rsidP="00573828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573828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573828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3828">
        <w:rPr>
          <w:szCs w:val="28"/>
          <w:shd w:val="clear" w:color="auto" w:fill="FFFFFF"/>
        </w:rPr>
        <w:t xml:space="preserve"> </w:t>
      </w:r>
      <w:r w:rsidRPr="00573828">
        <w:rPr>
          <w:szCs w:val="28"/>
        </w:rPr>
        <w:t>забезпечити належні умови для виконання цього рішення.</w:t>
      </w:r>
    </w:p>
    <w:p w14:paraId="1C408F4B" w14:textId="77777777" w:rsidR="00573828" w:rsidRPr="00032F93" w:rsidRDefault="00573828" w:rsidP="00573828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73C5EC56" w14:textId="77777777" w:rsidR="00573828" w:rsidRPr="00032F93" w:rsidRDefault="00573828" w:rsidP="00573828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6. Контроль за виконанням рішення покласти на </w:t>
      </w:r>
      <w:r>
        <w:rPr>
          <w:szCs w:val="28"/>
        </w:rPr>
        <w:t xml:space="preserve">першого </w:t>
      </w:r>
      <w:r w:rsidRPr="00032F93">
        <w:rPr>
          <w:szCs w:val="28"/>
        </w:rPr>
        <w:t xml:space="preserve">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</w:t>
      </w:r>
      <w:r w:rsidRPr="00032F93">
        <w:rPr>
          <w:szCs w:val="28"/>
        </w:rPr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089303" w14:textId="77777777" w:rsidR="00573828" w:rsidRDefault="00573828" w:rsidP="00573828">
      <w:pPr>
        <w:jc w:val="both"/>
        <w:rPr>
          <w:szCs w:val="28"/>
        </w:rPr>
      </w:pPr>
    </w:p>
    <w:p w14:paraId="62FC7FA1" w14:textId="77777777" w:rsidR="00573828" w:rsidRDefault="00573828" w:rsidP="00573828">
      <w:pPr>
        <w:jc w:val="both"/>
        <w:rPr>
          <w:szCs w:val="28"/>
        </w:rPr>
      </w:pPr>
    </w:p>
    <w:p w14:paraId="0BB91D68" w14:textId="77777777" w:rsidR="00573828" w:rsidRPr="00032F93" w:rsidRDefault="00573828" w:rsidP="00573828">
      <w:pPr>
        <w:jc w:val="both"/>
        <w:rPr>
          <w:szCs w:val="28"/>
        </w:rPr>
      </w:pPr>
    </w:p>
    <w:p w14:paraId="57A9D10F" w14:textId="77777777" w:rsidR="00573828" w:rsidRPr="006B10AB" w:rsidRDefault="00573828" w:rsidP="00573828">
      <w:pPr>
        <w:pStyle w:val="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p w14:paraId="172825A9" w14:textId="77777777" w:rsidR="0001767B" w:rsidRDefault="00573828"/>
    <w:sectPr w:rsidR="0001767B" w:rsidSect="00EB42ED">
      <w:footerReference w:type="default" r:id="rId4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01B8" w14:textId="77777777" w:rsidR="00A15730" w:rsidRPr="00F45CC8" w:rsidRDefault="00573828" w:rsidP="00804A6B">
    <w:pPr>
      <w:pStyle w:val="a3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4F3CBE71" w14:textId="77777777" w:rsidR="00A15730" w:rsidRPr="00EB42ED" w:rsidRDefault="00573828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862E3A5" w14:textId="77777777" w:rsidR="00A15730" w:rsidRPr="00EB42ED" w:rsidRDefault="00573828" w:rsidP="000B4AD7">
    <w:pPr>
      <w:jc w:val="center"/>
      <w:rPr>
        <w:sz w:val="16"/>
        <w:szCs w:val="16"/>
      </w:rPr>
    </w:pPr>
  </w:p>
  <w:p w14:paraId="34C40EAD" w14:textId="77777777" w:rsidR="00A15730" w:rsidRPr="00EB42ED" w:rsidRDefault="00573828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6073E59A" w14:textId="77777777" w:rsidR="00A15730" w:rsidRPr="00EB42ED" w:rsidRDefault="00573828" w:rsidP="00F9481A">
    <w:pPr>
      <w:pStyle w:val="a3"/>
      <w:ind w:right="360"/>
      <w:jc w:val="center"/>
      <w:rPr>
        <w:rStyle w:val="a5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5"/>
        <w:sz w:val="20"/>
        <w:szCs w:val="20"/>
      </w:rPr>
      <w:fldChar w:fldCharType="begin"/>
    </w:r>
    <w:r w:rsidRPr="00EB42ED">
      <w:rPr>
        <w:rStyle w:val="a5"/>
        <w:sz w:val="20"/>
        <w:szCs w:val="20"/>
      </w:rPr>
      <w:instrText xml:space="preserve"> PAGE </w:instrText>
    </w:r>
    <w:r w:rsidRPr="00EB42E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B42ED">
      <w:rPr>
        <w:rStyle w:val="a5"/>
        <w:sz w:val="20"/>
        <w:szCs w:val="20"/>
      </w:rPr>
      <w:fldChar w:fldCharType="end"/>
    </w:r>
    <w:r w:rsidRPr="00EB42ED">
      <w:rPr>
        <w:rStyle w:val="a5"/>
        <w:sz w:val="20"/>
        <w:szCs w:val="20"/>
      </w:rPr>
      <w:t xml:space="preserve"> з </w:t>
    </w:r>
    <w:r>
      <w:rPr>
        <w:rStyle w:val="a5"/>
        <w:sz w:val="20"/>
        <w:szCs w:val="20"/>
      </w:rPr>
      <w:t>3</w:t>
    </w:r>
  </w:p>
  <w:p w14:paraId="593C2E38" w14:textId="77777777" w:rsidR="00A15730" w:rsidRDefault="00573828" w:rsidP="00F9481A">
    <w:pPr>
      <w:pStyle w:val="a3"/>
      <w:ind w:right="360"/>
      <w:jc w:val="center"/>
      <w:rPr>
        <w:sz w:val="20"/>
        <w:szCs w:val="20"/>
      </w:rPr>
    </w:pPr>
  </w:p>
  <w:p w14:paraId="74C5FC0C" w14:textId="77777777" w:rsidR="00A15730" w:rsidRPr="00F9481A" w:rsidRDefault="00573828" w:rsidP="00F9481A">
    <w:pPr>
      <w:pStyle w:val="a3"/>
      <w:ind w:right="360"/>
      <w:jc w:val="center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F6"/>
    <w:rsid w:val="00380DF6"/>
    <w:rsid w:val="005207BE"/>
    <w:rsid w:val="00573828"/>
    <w:rsid w:val="009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5354"/>
  <w15:chartTrackingRefBased/>
  <w15:docId w15:val="{A456166A-267D-41D3-9F71-77B32E1C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828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73828"/>
    <w:pPr>
      <w:jc w:val="both"/>
    </w:pPr>
  </w:style>
  <w:style w:type="character" w:customStyle="1" w:styleId="20">
    <w:name w:val="Основний текст 2 Знак"/>
    <w:basedOn w:val="a0"/>
    <w:link w:val="2"/>
    <w:rsid w:val="00573828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573828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customStyle="1" w:styleId="a4">
    <w:name w:val="Нижній колонтитул Знак"/>
    <w:basedOn w:val="a0"/>
    <w:link w:val="a3"/>
    <w:rsid w:val="005738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3828"/>
  </w:style>
  <w:style w:type="character" w:customStyle="1" w:styleId="3">
    <w:name w:val="Знак Знак3"/>
    <w:locked/>
    <w:rsid w:val="0057382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1778</Words>
  <Characters>1014</Characters>
  <Application>Microsoft Office Word</Application>
  <DocSecurity>0</DocSecurity>
  <Lines>8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Киричейко Сергій Павлович</dc:creator>
  <cp:keywords/>
  <dc:description/>
  <cp:lastModifiedBy>Киричейко Сергій Павлович</cp:lastModifiedBy>
  <cp:revision>2</cp:revision>
  <dcterms:created xsi:type="dcterms:W3CDTF">2023-03-13T11:15:00Z</dcterms:created>
  <dcterms:modified xsi:type="dcterms:W3CDTF">2023-03-13T11:17:00Z</dcterms:modified>
</cp:coreProperties>
</file>