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AA0" w:rsidRDefault="00E53AA0" w:rsidP="00A86A39">
      <w:pPr>
        <w:pStyle w:val="BodyText2"/>
        <w:tabs>
          <w:tab w:val="left" w:pos="0"/>
        </w:tabs>
        <w:ind w:firstLine="561"/>
        <w:rPr>
          <w:szCs w:val="28"/>
        </w:rPr>
      </w:pPr>
    </w:p>
    <w:p w:rsidR="00E53AA0" w:rsidRDefault="00E53AA0" w:rsidP="006B10AB">
      <w:pPr>
        <w:pStyle w:val="BodyText2"/>
        <w:tabs>
          <w:tab w:val="left" w:pos="0"/>
        </w:tabs>
        <w:rPr>
          <w:szCs w:val="28"/>
        </w:rPr>
      </w:pPr>
    </w:p>
    <w:p w:rsidR="00E53AA0" w:rsidRDefault="00E53AA0" w:rsidP="006B10AB">
      <w:pPr>
        <w:pStyle w:val="BodyText2"/>
        <w:tabs>
          <w:tab w:val="left" w:pos="0"/>
        </w:tabs>
        <w:rPr>
          <w:szCs w:val="28"/>
        </w:rPr>
      </w:pPr>
    </w:p>
    <w:p w:rsidR="00E53AA0" w:rsidRDefault="00E53AA0" w:rsidP="006B10AB">
      <w:pPr>
        <w:pStyle w:val="BodyText2"/>
        <w:tabs>
          <w:tab w:val="left" w:pos="0"/>
        </w:tabs>
        <w:rPr>
          <w:szCs w:val="28"/>
        </w:rPr>
      </w:pPr>
    </w:p>
    <w:p w:rsidR="00E53AA0" w:rsidRDefault="00E53AA0" w:rsidP="006B10AB">
      <w:pPr>
        <w:pStyle w:val="BodyText2"/>
        <w:tabs>
          <w:tab w:val="left" w:pos="0"/>
        </w:tabs>
        <w:rPr>
          <w:szCs w:val="28"/>
        </w:rPr>
      </w:pPr>
    </w:p>
    <w:p w:rsidR="00E53AA0" w:rsidRPr="00E66FFB" w:rsidRDefault="00E53AA0" w:rsidP="006B10AB">
      <w:pPr>
        <w:pStyle w:val="BodyText2"/>
        <w:tabs>
          <w:tab w:val="left" w:pos="0"/>
        </w:tabs>
        <w:rPr>
          <w:szCs w:val="28"/>
          <w:u w:val="single"/>
        </w:rPr>
      </w:pPr>
      <w:r w:rsidRPr="00E66FFB">
        <w:rPr>
          <w:szCs w:val="28"/>
        </w:rPr>
        <w:t xml:space="preserve"> 09.02.2023</w:t>
      </w:r>
      <w:r w:rsidRPr="00E66FFB">
        <w:rPr>
          <w:szCs w:val="28"/>
        </w:rPr>
        <w:tab/>
      </w:r>
      <w:r w:rsidRPr="00E66FFB">
        <w:rPr>
          <w:szCs w:val="28"/>
        </w:rPr>
        <w:tab/>
      </w:r>
      <w:r w:rsidRPr="00E66FFB">
        <w:rPr>
          <w:szCs w:val="28"/>
        </w:rPr>
        <w:tab/>
      </w:r>
      <w:r w:rsidRPr="00E66FFB">
        <w:rPr>
          <w:szCs w:val="28"/>
        </w:rPr>
        <w:tab/>
      </w:r>
      <w:r w:rsidRPr="00E66FFB">
        <w:rPr>
          <w:szCs w:val="28"/>
        </w:rPr>
        <w:tab/>
      </w:r>
      <w:r w:rsidRPr="00E66FFB">
        <w:rPr>
          <w:szCs w:val="28"/>
        </w:rPr>
        <w:tab/>
      </w:r>
      <w:r w:rsidRPr="00E66FFB">
        <w:rPr>
          <w:szCs w:val="28"/>
        </w:rPr>
        <w:tab/>
      </w:r>
      <w:r w:rsidRPr="00E66FFB">
        <w:rPr>
          <w:szCs w:val="28"/>
        </w:rPr>
        <w:tab/>
      </w:r>
      <w:r w:rsidRPr="00E66FFB">
        <w:rPr>
          <w:szCs w:val="28"/>
        </w:rPr>
        <w:tab/>
      </w:r>
      <w:r w:rsidRPr="00E66FFB">
        <w:rPr>
          <w:szCs w:val="28"/>
        </w:rPr>
        <w:tab/>
      </w:r>
      <w:r w:rsidRPr="00E66FFB">
        <w:rPr>
          <w:szCs w:val="28"/>
        </w:rPr>
        <w:tab/>
        <w:t xml:space="preserve">№ </w:t>
      </w:r>
      <w:r>
        <w:rPr>
          <w:szCs w:val="28"/>
        </w:rPr>
        <w:t>243</w:t>
      </w:r>
    </w:p>
    <w:p w:rsidR="00E53AA0" w:rsidRPr="00AE4A7A" w:rsidRDefault="00E53AA0" w:rsidP="006B10AB">
      <w:pPr>
        <w:pStyle w:val="BodyText2"/>
        <w:tabs>
          <w:tab w:val="left" w:pos="0"/>
        </w:tabs>
        <w:rPr>
          <w:color w:val="FFFFFF"/>
          <w:szCs w:val="28"/>
        </w:rPr>
      </w:pPr>
    </w:p>
    <w:p w:rsidR="00E53AA0" w:rsidRPr="00AE4A7A" w:rsidRDefault="00E53AA0" w:rsidP="006B10AB">
      <w:pPr>
        <w:pStyle w:val="BodyText2"/>
        <w:tabs>
          <w:tab w:val="left" w:pos="0"/>
        </w:tabs>
        <w:rPr>
          <w:color w:val="FFFFFF"/>
          <w:szCs w:val="28"/>
        </w:rPr>
      </w:pPr>
      <w:r w:rsidRPr="00AE4A7A">
        <w:rPr>
          <w:color w:val="FFFFFF"/>
          <w:szCs w:val="28"/>
        </w:rPr>
        <w:t xml:space="preserve">16.06.2022                                                                                                      </w:t>
      </w:r>
      <w:bookmarkStart w:id="0" w:name="_GoBack"/>
      <w:bookmarkEnd w:id="0"/>
      <w:r w:rsidRPr="00AE4A7A">
        <w:rPr>
          <w:color w:val="FFFFFF"/>
          <w:szCs w:val="28"/>
        </w:rPr>
        <w:t>№ 768</w:t>
      </w:r>
    </w:p>
    <w:tbl>
      <w:tblPr>
        <w:tblW w:w="0" w:type="auto"/>
        <w:tblLook w:val="01E0"/>
      </w:tblPr>
      <w:tblGrid>
        <w:gridCol w:w="4035"/>
      </w:tblGrid>
      <w:tr w:rsidR="00E53AA0" w:rsidTr="007542E8">
        <w:tc>
          <w:tcPr>
            <w:tcW w:w="4035" w:type="dxa"/>
          </w:tcPr>
          <w:p w:rsidR="00E53AA0" w:rsidRPr="007542E8" w:rsidRDefault="00E53AA0" w:rsidP="007542E8">
            <w:pPr>
              <w:pStyle w:val="BodyText2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542E8">
              <w:rPr>
                <w:rFonts w:eastAsia="Times New Roman"/>
                <w:b/>
              </w:rPr>
              <w:t xml:space="preserve">Про демонтаж та евакуацію </w:t>
            </w:r>
            <w:r>
              <w:rPr>
                <w:rFonts w:eastAsia="Times New Roman"/>
                <w:b/>
              </w:rPr>
              <w:t>рекламних засобів</w:t>
            </w:r>
            <w:r w:rsidRPr="007542E8">
              <w:rPr>
                <w:rFonts w:eastAsia="Times New Roman"/>
                <w:b/>
              </w:rPr>
              <w:t xml:space="preserve"> </w:t>
            </w:r>
          </w:p>
        </w:tc>
      </w:tr>
    </w:tbl>
    <w:p w:rsidR="00E53AA0" w:rsidRDefault="00E53AA0" w:rsidP="006B10AB">
      <w:pPr>
        <w:pStyle w:val="BodyText2"/>
        <w:tabs>
          <w:tab w:val="left" w:pos="0"/>
        </w:tabs>
        <w:rPr>
          <w:szCs w:val="28"/>
        </w:rPr>
      </w:pPr>
    </w:p>
    <w:p w:rsidR="00E53AA0" w:rsidRPr="00032F93" w:rsidRDefault="00E53AA0" w:rsidP="006B10AB">
      <w:pPr>
        <w:pStyle w:val="BodyText2"/>
        <w:tabs>
          <w:tab w:val="left" w:pos="0"/>
        </w:tabs>
        <w:rPr>
          <w:szCs w:val="28"/>
        </w:rPr>
      </w:pPr>
    </w:p>
    <w:p w:rsidR="00E53AA0" w:rsidRDefault="00E53AA0" w:rsidP="006B10AB">
      <w:pPr>
        <w:ind w:firstLine="561"/>
        <w:jc w:val="both"/>
        <w:rPr>
          <w:szCs w:val="28"/>
        </w:rPr>
      </w:pPr>
      <w:r>
        <w:rPr>
          <w:szCs w:val="28"/>
        </w:rPr>
        <w:t>З метою дотримання вимог з</w:t>
      </w:r>
      <w:r w:rsidRPr="00032F93">
        <w:rPr>
          <w:szCs w:val="28"/>
        </w:rPr>
        <w:t>акон</w:t>
      </w:r>
      <w:r>
        <w:rPr>
          <w:szCs w:val="28"/>
        </w:rPr>
        <w:t>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 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       від 19 грудня 2021 року,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</w:t>
      </w:r>
      <w:r>
        <w:rPr>
          <w:szCs w:val="28"/>
        </w:rPr>
        <w:t xml:space="preserve">       </w:t>
      </w:r>
      <w:r w:rsidRPr="00032F93">
        <w:rPr>
          <w:szCs w:val="28"/>
        </w:rPr>
        <w:t xml:space="preserve">від 25 травня 2021 року, </w:t>
      </w:r>
      <w:r>
        <w:rPr>
          <w:szCs w:val="28"/>
        </w:rPr>
        <w:t>враховуючи що підготовлений проєкт рішення управління контролю за станом благоустрою виконавчого комітету Кременчуцької міської ради Кременчуцького району Полтавської області «Про надання дозволу на розміщення зовнішньої реклами у м. Кременчуці» не був підтриманий членами колегіального органу виконавчого комітету Кременчуцької міської ради Кременчуцького району Полтавської області, а відтак дозвіл на розміщення зовнішньої реклами надати неможливо, враховуючи акт</w:t>
      </w:r>
      <w:r w:rsidRPr="00032F93">
        <w:rPr>
          <w:szCs w:val="28"/>
        </w:rPr>
        <w:t xml:space="preserve"> обстеження рухомого майна </w:t>
      </w:r>
      <w:r w:rsidRPr="00DD7233">
        <w:rPr>
          <w:szCs w:val="28"/>
        </w:rPr>
        <w:t>від  </w:t>
      </w:r>
      <w:r>
        <w:rPr>
          <w:szCs w:val="28"/>
        </w:rPr>
        <w:t>18.01.2023</w:t>
      </w:r>
      <w:r w:rsidRPr="00032F93">
        <w:rPr>
          <w:szCs w:val="28"/>
        </w:rPr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E53AA0" w:rsidRPr="00073469" w:rsidRDefault="00E53AA0" w:rsidP="006B10AB">
      <w:pPr>
        <w:ind w:firstLine="561"/>
        <w:jc w:val="both"/>
        <w:rPr>
          <w:sz w:val="10"/>
          <w:szCs w:val="10"/>
          <w:highlight w:val="yellow"/>
        </w:rPr>
      </w:pPr>
    </w:p>
    <w:p w:rsidR="00E53AA0" w:rsidRDefault="00E53AA0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:rsidR="00E53AA0" w:rsidRPr="005821CB" w:rsidRDefault="00E53AA0" w:rsidP="006B10AB">
      <w:pPr>
        <w:jc w:val="center"/>
        <w:rPr>
          <w:sz w:val="16"/>
          <w:szCs w:val="16"/>
        </w:rPr>
      </w:pPr>
    </w:p>
    <w:p w:rsidR="00E53AA0" w:rsidRPr="00F918B1" w:rsidRDefault="00E53AA0" w:rsidP="00A86A39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>–</w:t>
      </w:r>
      <w:r w:rsidRPr="00AE3A6C">
        <w:rPr>
          <w:szCs w:val="28"/>
        </w:rPr>
        <w:t xml:space="preserve"> </w:t>
      </w:r>
      <w:r>
        <w:rPr>
          <w:szCs w:val="28"/>
        </w:rPr>
        <w:t xml:space="preserve">2 (двох) </w:t>
      </w:r>
      <w:r w:rsidRPr="00AE3A6C">
        <w:rPr>
          <w:szCs w:val="28"/>
        </w:rPr>
        <w:t>рекламних засобів</w:t>
      </w:r>
      <w:r>
        <w:rPr>
          <w:szCs w:val="28"/>
        </w:rPr>
        <w:t>,</w:t>
      </w:r>
      <w:r w:rsidRPr="000018FA">
        <w:rPr>
          <w:szCs w:val="28"/>
        </w:rPr>
        <w:t xml:space="preserve"> </w:t>
      </w:r>
      <w:r>
        <w:rPr>
          <w:szCs w:val="28"/>
        </w:rPr>
        <w:t>які розміщені</w:t>
      </w:r>
      <w:r w:rsidRPr="00775408">
        <w:rPr>
          <w:szCs w:val="28"/>
        </w:rPr>
        <w:t xml:space="preserve"> на</w:t>
      </w:r>
      <w:r w:rsidRPr="00AE3A6C">
        <w:rPr>
          <w:szCs w:val="28"/>
        </w:rPr>
        <w:t xml:space="preserve"> фасаді буд</w:t>
      </w:r>
      <w:r>
        <w:rPr>
          <w:szCs w:val="28"/>
        </w:rPr>
        <w:t>инку (власник – фізична особа – підприємець Чабанов Володимир Миколайович), за адресою: вул. Вадима Пугачова, будинок № 3, в м. Кременчуці, що підлягає демонтажу та евакуації, згідно з додатком.</w:t>
      </w:r>
    </w:p>
    <w:p w:rsidR="00E53AA0" w:rsidRDefault="00E53AA0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Кременчука»:</w:t>
      </w:r>
    </w:p>
    <w:p w:rsidR="00E53AA0" w:rsidRDefault="00E53AA0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:rsidR="00E53AA0" w:rsidRDefault="00E53AA0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:rsidR="00E53AA0" w:rsidRPr="00032F93" w:rsidRDefault="00E53AA0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:rsidR="00E53AA0" w:rsidRPr="00032F93" w:rsidRDefault="00E53AA0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об’єднаної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>кого 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:rsidR="00E53AA0" w:rsidRPr="00032F93" w:rsidRDefault="00E53AA0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:rsidR="00E53AA0" w:rsidRPr="00032F93" w:rsidRDefault="00E53AA0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:rsidR="00E53AA0" w:rsidRPr="00727800" w:rsidRDefault="00E53AA0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E53AA0" w:rsidRDefault="00E53AA0" w:rsidP="006B10AB">
      <w:pPr>
        <w:jc w:val="both"/>
        <w:rPr>
          <w:szCs w:val="28"/>
        </w:rPr>
      </w:pPr>
    </w:p>
    <w:p w:rsidR="00E53AA0" w:rsidRDefault="00E53AA0" w:rsidP="006B10AB">
      <w:pPr>
        <w:jc w:val="both"/>
        <w:rPr>
          <w:szCs w:val="28"/>
        </w:rPr>
      </w:pPr>
    </w:p>
    <w:p w:rsidR="00E53AA0" w:rsidRPr="00032F93" w:rsidRDefault="00E53AA0" w:rsidP="006B10AB">
      <w:pPr>
        <w:jc w:val="both"/>
        <w:rPr>
          <w:szCs w:val="28"/>
        </w:rPr>
      </w:pPr>
    </w:p>
    <w:p w:rsidR="00E53AA0" w:rsidRPr="006B10AB" w:rsidRDefault="00E53AA0" w:rsidP="00365B71">
      <w:pPr>
        <w:pStyle w:val="BodyText2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E53AA0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AA0" w:rsidRDefault="00E53AA0">
      <w:r>
        <w:separator/>
      </w:r>
    </w:p>
  </w:endnote>
  <w:endnote w:type="continuationSeparator" w:id="0">
    <w:p w:rsidR="00E53AA0" w:rsidRDefault="00E53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AA0" w:rsidRPr="00F45CC8" w:rsidRDefault="00E53AA0" w:rsidP="00804A6B">
    <w:pPr>
      <w:pStyle w:val="Footer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:rsidR="00E53AA0" w:rsidRPr="00EB42ED" w:rsidRDefault="00E53AA0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E53AA0" w:rsidRPr="00EB42ED" w:rsidRDefault="00E53AA0" w:rsidP="000B4AD7">
    <w:pPr>
      <w:jc w:val="center"/>
      <w:rPr>
        <w:sz w:val="16"/>
        <w:szCs w:val="16"/>
      </w:rPr>
    </w:pPr>
  </w:p>
  <w:p w:rsidR="00E53AA0" w:rsidRPr="00EB42ED" w:rsidRDefault="00E53AA0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E53AA0" w:rsidRPr="00EB42ED" w:rsidRDefault="00E53AA0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PageNumber"/>
        <w:sz w:val="20"/>
        <w:szCs w:val="20"/>
      </w:rPr>
      <w:fldChar w:fldCharType="begin"/>
    </w:r>
    <w:r w:rsidRPr="00EB42ED">
      <w:rPr>
        <w:rStyle w:val="PageNumber"/>
        <w:sz w:val="20"/>
        <w:szCs w:val="20"/>
      </w:rPr>
      <w:instrText xml:space="preserve"> PAGE </w:instrText>
    </w:r>
    <w:r w:rsidRPr="00EB42E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B42ED">
      <w:rPr>
        <w:rStyle w:val="PageNumber"/>
        <w:sz w:val="20"/>
        <w:szCs w:val="20"/>
      </w:rPr>
      <w:fldChar w:fldCharType="end"/>
    </w:r>
    <w:r w:rsidRPr="00EB42ED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E53AA0" w:rsidRDefault="00E53AA0" w:rsidP="00F9481A">
    <w:pPr>
      <w:pStyle w:val="Footer"/>
      <w:ind w:right="360"/>
      <w:jc w:val="center"/>
      <w:rPr>
        <w:sz w:val="20"/>
        <w:szCs w:val="20"/>
      </w:rPr>
    </w:pPr>
  </w:p>
  <w:p w:rsidR="00E53AA0" w:rsidRPr="00F9481A" w:rsidRDefault="00E53AA0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AA0" w:rsidRDefault="00E53AA0">
      <w:r>
        <w:separator/>
      </w:r>
    </w:p>
  </w:footnote>
  <w:footnote w:type="continuationSeparator" w:id="0">
    <w:p w:rsidR="00E53AA0" w:rsidRDefault="00E53A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018FA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55BF"/>
    <w:rsid w:val="00055628"/>
    <w:rsid w:val="00057B47"/>
    <w:rsid w:val="000622DA"/>
    <w:rsid w:val="0006278D"/>
    <w:rsid w:val="00063E73"/>
    <w:rsid w:val="0006446F"/>
    <w:rsid w:val="00065976"/>
    <w:rsid w:val="00066B13"/>
    <w:rsid w:val="00066D58"/>
    <w:rsid w:val="00067944"/>
    <w:rsid w:val="000706DE"/>
    <w:rsid w:val="00072772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64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0F7E1B"/>
    <w:rsid w:val="00101731"/>
    <w:rsid w:val="0010335E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2A87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33AA"/>
    <w:rsid w:val="001B7584"/>
    <w:rsid w:val="001B787F"/>
    <w:rsid w:val="001C2124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86FE8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3889"/>
    <w:rsid w:val="00324234"/>
    <w:rsid w:val="00327C67"/>
    <w:rsid w:val="00331B9C"/>
    <w:rsid w:val="00336429"/>
    <w:rsid w:val="00336871"/>
    <w:rsid w:val="00336ECA"/>
    <w:rsid w:val="00342734"/>
    <w:rsid w:val="00343D95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D7B0C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293C"/>
    <w:rsid w:val="0040382A"/>
    <w:rsid w:val="00406FBB"/>
    <w:rsid w:val="00407993"/>
    <w:rsid w:val="004079E2"/>
    <w:rsid w:val="00410609"/>
    <w:rsid w:val="00411106"/>
    <w:rsid w:val="0041121D"/>
    <w:rsid w:val="0041436C"/>
    <w:rsid w:val="00415501"/>
    <w:rsid w:val="00417F3D"/>
    <w:rsid w:val="00420194"/>
    <w:rsid w:val="00420A49"/>
    <w:rsid w:val="00422613"/>
    <w:rsid w:val="004231D8"/>
    <w:rsid w:val="0042451D"/>
    <w:rsid w:val="00424A5A"/>
    <w:rsid w:val="00425037"/>
    <w:rsid w:val="00425AAB"/>
    <w:rsid w:val="0042761E"/>
    <w:rsid w:val="00430164"/>
    <w:rsid w:val="00435A7A"/>
    <w:rsid w:val="00437312"/>
    <w:rsid w:val="00440C10"/>
    <w:rsid w:val="004412F3"/>
    <w:rsid w:val="00442B6F"/>
    <w:rsid w:val="0044755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4D96"/>
    <w:rsid w:val="006358C6"/>
    <w:rsid w:val="006369DE"/>
    <w:rsid w:val="00637848"/>
    <w:rsid w:val="00643A1C"/>
    <w:rsid w:val="00645091"/>
    <w:rsid w:val="0065103E"/>
    <w:rsid w:val="006518AF"/>
    <w:rsid w:val="006541E5"/>
    <w:rsid w:val="00655723"/>
    <w:rsid w:val="00655E9C"/>
    <w:rsid w:val="006561BE"/>
    <w:rsid w:val="00663A54"/>
    <w:rsid w:val="0066531F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4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CDF"/>
    <w:rsid w:val="00716973"/>
    <w:rsid w:val="0072023A"/>
    <w:rsid w:val="00721866"/>
    <w:rsid w:val="00722826"/>
    <w:rsid w:val="007228A8"/>
    <w:rsid w:val="00722A79"/>
    <w:rsid w:val="007256D6"/>
    <w:rsid w:val="007270AA"/>
    <w:rsid w:val="0072778E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5764B"/>
    <w:rsid w:val="00762599"/>
    <w:rsid w:val="00763E3D"/>
    <w:rsid w:val="00765FCE"/>
    <w:rsid w:val="00766748"/>
    <w:rsid w:val="00766868"/>
    <w:rsid w:val="00766E26"/>
    <w:rsid w:val="00772E5C"/>
    <w:rsid w:val="007738E3"/>
    <w:rsid w:val="00775408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720B"/>
    <w:rsid w:val="00801DE4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FBC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0F9B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1F1F"/>
    <w:rsid w:val="00933FF0"/>
    <w:rsid w:val="00934A5D"/>
    <w:rsid w:val="009419F3"/>
    <w:rsid w:val="00941FA1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00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0831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E7839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90D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938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D603D"/>
    <w:rsid w:val="00AE097C"/>
    <w:rsid w:val="00AE3A6C"/>
    <w:rsid w:val="00AE4A7A"/>
    <w:rsid w:val="00AE4B74"/>
    <w:rsid w:val="00AE6B15"/>
    <w:rsid w:val="00AE7145"/>
    <w:rsid w:val="00AF061A"/>
    <w:rsid w:val="00B008B9"/>
    <w:rsid w:val="00B00AC8"/>
    <w:rsid w:val="00B025F0"/>
    <w:rsid w:val="00B02CA7"/>
    <w:rsid w:val="00B042B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66B21"/>
    <w:rsid w:val="00B700A4"/>
    <w:rsid w:val="00B71E65"/>
    <w:rsid w:val="00B72920"/>
    <w:rsid w:val="00B7371B"/>
    <w:rsid w:val="00B73C8D"/>
    <w:rsid w:val="00B75850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E75D6"/>
    <w:rsid w:val="00BF1982"/>
    <w:rsid w:val="00BF3AD8"/>
    <w:rsid w:val="00BF6C10"/>
    <w:rsid w:val="00BF6C6E"/>
    <w:rsid w:val="00C0072A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312"/>
    <w:rsid w:val="00D5573F"/>
    <w:rsid w:val="00D57259"/>
    <w:rsid w:val="00D61A64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EC5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07B0F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3AA0"/>
    <w:rsid w:val="00E55F86"/>
    <w:rsid w:val="00E61303"/>
    <w:rsid w:val="00E61EEE"/>
    <w:rsid w:val="00E62523"/>
    <w:rsid w:val="00E657C6"/>
    <w:rsid w:val="00E66FFB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D7615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5B57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46DC"/>
    <w:rsid w:val="00FB09C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D7615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D7615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D7615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7615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36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280</TotalTime>
  <Pages>2</Pages>
  <Words>457</Words>
  <Characters>2610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10</cp:revision>
  <cp:lastPrinted>2023-02-07T08:57:00Z</cp:lastPrinted>
  <dcterms:created xsi:type="dcterms:W3CDTF">2023-01-23T11:59:00Z</dcterms:created>
  <dcterms:modified xsi:type="dcterms:W3CDTF">2023-02-10T13:01:00Z</dcterms:modified>
</cp:coreProperties>
</file>