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03BA132F" w14:textId="77777777" w:rsidR="00B07863" w:rsidRDefault="00B07863" w:rsidP="00B07863">
      <w:pPr>
        <w:rPr>
          <w:sz w:val="28"/>
          <w:szCs w:val="28"/>
        </w:rPr>
      </w:pPr>
    </w:p>
    <w:p w14:paraId="147EA002" w14:textId="77777777" w:rsidR="00B07863" w:rsidRDefault="00B07863" w:rsidP="00B07863">
      <w:pPr>
        <w:rPr>
          <w:sz w:val="28"/>
          <w:szCs w:val="28"/>
        </w:rPr>
      </w:pPr>
    </w:p>
    <w:p w14:paraId="58CD2D77" w14:textId="77777777" w:rsidR="00B07863" w:rsidRDefault="00B07863" w:rsidP="00B07863">
      <w:pPr>
        <w:rPr>
          <w:sz w:val="28"/>
          <w:szCs w:val="28"/>
        </w:rPr>
      </w:pPr>
    </w:p>
    <w:p w14:paraId="525605AC" w14:textId="77777777" w:rsidR="00B07863" w:rsidRDefault="00B07863" w:rsidP="00B07863">
      <w:pPr>
        <w:rPr>
          <w:sz w:val="28"/>
          <w:szCs w:val="28"/>
        </w:rPr>
      </w:pPr>
    </w:p>
    <w:p w14:paraId="49247059" w14:textId="77777777" w:rsidR="00B07863" w:rsidRDefault="00B07863" w:rsidP="00B07863">
      <w:pPr>
        <w:rPr>
          <w:sz w:val="28"/>
          <w:szCs w:val="28"/>
        </w:rPr>
      </w:pPr>
    </w:p>
    <w:p w14:paraId="15F6F082" w14:textId="77777777" w:rsidR="00B07863" w:rsidRDefault="00B07863" w:rsidP="00B07863">
      <w:pPr>
        <w:rPr>
          <w:sz w:val="28"/>
          <w:szCs w:val="28"/>
        </w:rPr>
      </w:pPr>
    </w:p>
    <w:p w14:paraId="3D756D77" w14:textId="558933BD" w:rsidR="00B07863" w:rsidRPr="0019065F" w:rsidRDefault="0019065F" w:rsidP="00B07863">
      <w:pPr>
        <w:rPr>
          <w:b/>
          <w:bCs/>
          <w:sz w:val="28"/>
          <w:szCs w:val="28"/>
        </w:rPr>
      </w:pPr>
      <w:r w:rsidRPr="0019065F">
        <w:rPr>
          <w:b/>
          <w:bCs/>
          <w:sz w:val="28"/>
          <w:szCs w:val="28"/>
        </w:rPr>
        <w:t>28.11.2022</w:t>
      </w:r>
      <w:r w:rsidRPr="0019065F">
        <w:rPr>
          <w:b/>
          <w:bCs/>
          <w:sz w:val="28"/>
          <w:szCs w:val="28"/>
        </w:rPr>
        <w:tab/>
      </w:r>
      <w:r w:rsidRPr="0019065F">
        <w:rPr>
          <w:b/>
          <w:bCs/>
          <w:sz w:val="28"/>
          <w:szCs w:val="28"/>
        </w:rPr>
        <w:tab/>
      </w:r>
      <w:r w:rsidRPr="0019065F">
        <w:rPr>
          <w:b/>
          <w:bCs/>
          <w:sz w:val="28"/>
          <w:szCs w:val="28"/>
        </w:rPr>
        <w:tab/>
      </w:r>
      <w:r w:rsidRPr="0019065F">
        <w:rPr>
          <w:b/>
          <w:bCs/>
          <w:sz w:val="28"/>
          <w:szCs w:val="28"/>
        </w:rPr>
        <w:tab/>
      </w:r>
      <w:r w:rsidRPr="0019065F">
        <w:rPr>
          <w:b/>
          <w:bCs/>
          <w:sz w:val="28"/>
          <w:szCs w:val="28"/>
        </w:rPr>
        <w:tab/>
      </w:r>
      <w:r w:rsidRPr="0019065F">
        <w:rPr>
          <w:b/>
          <w:bCs/>
          <w:sz w:val="28"/>
          <w:szCs w:val="28"/>
        </w:rPr>
        <w:tab/>
      </w:r>
      <w:r w:rsidRPr="0019065F">
        <w:rPr>
          <w:b/>
          <w:bCs/>
          <w:sz w:val="28"/>
          <w:szCs w:val="28"/>
        </w:rPr>
        <w:tab/>
      </w:r>
      <w:r w:rsidRPr="0019065F">
        <w:rPr>
          <w:b/>
          <w:bCs/>
          <w:sz w:val="28"/>
          <w:szCs w:val="28"/>
        </w:rPr>
        <w:tab/>
      </w:r>
      <w:r w:rsidRPr="0019065F">
        <w:rPr>
          <w:b/>
          <w:bCs/>
          <w:sz w:val="28"/>
          <w:szCs w:val="28"/>
        </w:rPr>
        <w:tab/>
      </w:r>
      <w:r w:rsidRPr="0019065F">
        <w:rPr>
          <w:b/>
          <w:bCs/>
          <w:sz w:val="28"/>
          <w:szCs w:val="28"/>
        </w:rPr>
        <w:tab/>
      </w:r>
      <w:r w:rsidRPr="0019065F">
        <w:rPr>
          <w:b/>
          <w:bCs/>
          <w:sz w:val="28"/>
          <w:szCs w:val="28"/>
        </w:rPr>
        <w:tab/>
        <w:t>№ 1736</w:t>
      </w:r>
    </w:p>
    <w:p w14:paraId="5CF53795" w14:textId="77777777" w:rsidR="00B07863" w:rsidRDefault="00B07863" w:rsidP="00B07863">
      <w:pPr>
        <w:rPr>
          <w:sz w:val="28"/>
          <w:szCs w:val="28"/>
        </w:rPr>
      </w:pPr>
    </w:p>
    <w:p w14:paraId="466248AA" w14:textId="77777777" w:rsidR="00B07863" w:rsidRDefault="00B07863" w:rsidP="00B07863">
      <w:pPr>
        <w:rPr>
          <w:sz w:val="28"/>
          <w:szCs w:val="28"/>
        </w:rPr>
      </w:pPr>
    </w:p>
    <w:p w14:paraId="438A6D10" w14:textId="77777777"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14:paraId="3086C758" w14:textId="77777777" w:rsidR="001A1A4B" w:rsidRDefault="001A1A4B" w:rsidP="001A1A4B">
      <w:pPr>
        <w:rPr>
          <w:sz w:val="28"/>
          <w:szCs w:val="28"/>
        </w:rPr>
      </w:pPr>
    </w:p>
    <w:p w14:paraId="3D9A4E37" w14:textId="77777777" w:rsidR="001A1A4B" w:rsidRDefault="001A1A4B" w:rsidP="001A1A4B">
      <w:pPr>
        <w:rPr>
          <w:sz w:val="28"/>
          <w:szCs w:val="28"/>
        </w:rPr>
      </w:pPr>
    </w:p>
    <w:p w14:paraId="63B76640" w14:textId="772B2771"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176E91">
        <w:rPr>
          <w:sz w:val="28"/>
          <w:szCs w:val="28"/>
        </w:rPr>
        <w:t>17</w:t>
      </w:r>
      <w:r w:rsidR="00AA2D0C">
        <w:rPr>
          <w:sz w:val="28"/>
          <w:szCs w:val="28"/>
        </w:rPr>
        <w:t xml:space="preserve"> </w:t>
      </w:r>
      <w:r w:rsidR="00176E91">
        <w:rPr>
          <w:sz w:val="28"/>
          <w:szCs w:val="28"/>
        </w:rPr>
        <w:t>листопада</w:t>
      </w:r>
      <w:r>
        <w:rPr>
          <w:sz w:val="28"/>
          <w:szCs w:val="28"/>
        </w:rPr>
        <w:t xml:space="preserve"> 202</w:t>
      </w:r>
      <w:r w:rsidR="00505A67">
        <w:rPr>
          <w:sz w:val="28"/>
          <w:szCs w:val="28"/>
        </w:rPr>
        <w:t>2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176E91">
        <w:rPr>
          <w:sz w:val="28"/>
          <w:szCs w:val="28"/>
        </w:rPr>
        <w:t>10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>5 Житлового кодексу Україн</w:t>
      </w:r>
      <w:r w:rsidR="00176E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14:paraId="0DDA9007" w14:textId="77777777"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14:paraId="14D409CD" w14:textId="0B809BA1" w:rsidR="006005CC" w:rsidRPr="00FE075B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DF4850">
        <w:rPr>
          <w:sz w:val="28"/>
          <w:szCs w:val="28"/>
        </w:rPr>
        <w:t>г</w:t>
      </w:r>
      <w:r w:rsidR="00DF4850" w:rsidRPr="00C85991">
        <w:rPr>
          <w:sz w:val="28"/>
          <w:szCs w:val="28"/>
        </w:rPr>
        <w:t>р.</w:t>
      </w:r>
      <w:r w:rsidR="00DF4850">
        <w:rPr>
          <w:sz w:val="28"/>
          <w:szCs w:val="28"/>
        </w:rPr>
        <w:t> </w:t>
      </w:r>
      <w:r w:rsidR="00176E91" w:rsidRPr="00176E91">
        <w:rPr>
          <w:iCs/>
          <w:color w:val="000000"/>
          <w:sz w:val="28"/>
          <w:szCs w:val="28"/>
        </w:rPr>
        <w:t xml:space="preserve">Смілянській Валентині Іванівні </w:t>
      </w:r>
      <w:r w:rsidR="00A21BB0" w:rsidRPr="00FE075B">
        <w:rPr>
          <w:sz w:val="28"/>
          <w:szCs w:val="28"/>
        </w:rPr>
        <w:t>дозвіл на реєстрацію</w:t>
      </w:r>
      <w:r w:rsidR="00DF4850">
        <w:rPr>
          <w:sz w:val="28"/>
          <w:szCs w:val="28"/>
        </w:rPr>
        <w:t xml:space="preserve"> </w:t>
      </w:r>
      <w:r w:rsidR="00176E91">
        <w:rPr>
          <w:sz w:val="28"/>
          <w:szCs w:val="28"/>
        </w:rPr>
        <w:t>сина</w:t>
      </w:r>
      <w:r w:rsidR="00DF4850" w:rsidRPr="00F007EB">
        <w:rPr>
          <w:bCs/>
          <w:iCs/>
          <w:sz w:val="28"/>
          <w:szCs w:val="28"/>
        </w:rPr>
        <w:t xml:space="preserve"> гр.</w:t>
      </w:r>
      <w:r w:rsidR="00DF4850">
        <w:rPr>
          <w:bCs/>
          <w:iCs/>
          <w:sz w:val="28"/>
          <w:szCs w:val="28"/>
        </w:rPr>
        <w:t> </w:t>
      </w:r>
      <w:proofErr w:type="spellStart"/>
      <w:r w:rsidR="00176E91" w:rsidRPr="00176E91">
        <w:rPr>
          <w:iCs/>
          <w:color w:val="000000"/>
          <w:sz w:val="28"/>
          <w:szCs w:val="28"/>
        </w:rPr>
        <w:t>Осокіна</w:t>
      </w:r>
      <w:proofErr w:type="spellEnd"/>
      <w:r w:rsidR="00176E91" w:rsidRPr="00176E91">
        <w:rPr>
          <w:iCs/>
          <w:color w:val="000000"/>
          <w:sz w:val="28"/>
          <w:szCs w:val="28"/>
        </w:rPr>
        <w:t xml:space="preserve"> Сергія Юрійовича </w:t>
      </w:r>
      <w:r w:rsidR="00DF4850" w:rsidRPr="00F007EB">
        <w:rPr>
          <w:iCs/>
          <w:sz w:val="28"/>
          <w:szCs w:val="28"/>
        </w:rPr>
        <w:t xml:space="preserve">в </w:t>
      </w:r>
      <w:r w:rsidR="00176E91">
        <w:rPr>
          <w:iCs/>
          <w:sz w:val="28"/>
          <w:szCs w:val="28"/>
        </w:rPr>
        <w:t>кімнаті</w:t>
      </w:r>
      <w:r w:rsidR="00DF4850">
        <w:rPr>
          <w:iCs/>
          <w:sz w:val="28"/>
          <w:szCs w:val="28"/>
        </w:rPr>
        <w:t xml:space="preserve"> № </w:t>
      </w:r>
      <w:r w:rsidR="00B06FB5">
        <w:rPr>
          <w:iCs/>
          <w:sz w:val="28"/>
          <w:szCs w:val="28"/>
        </w:rPr>
        <w:t>*</w:t>
      </w:r>
      <w:r w:rsidR="00DF4850">
        <w:rPr>
          <w:iCs/>
          <w:sz w:val="28"/>
          <w:szCs w:val="28"/>
        </w:rPr>
        <w:t>,</w:t>
      </w:r>
      <w:r w:rsidR="00176E91">
        <w:rPr>
          <w:iCs/>
          <w:sz w:val="28"/>
          <w:szCs w:val="28"/>
        </w:rPr>
        <w:t xml:space="preserve"> секції № </w:t>
      </w:r>
      <w:r w:rsidR="00B06FB5">
        <w:rPr>
          <w:iCs/>
          <w:sz w:val="28"/>
          <w:szCs w:val="28"/>
        </w:rPr>
        <w:t>*</w:t>
      </w:r>
      <w:r w:rsidR="00DF4850">
        <w:rPr>
          <w:iCs/>
          <w:sz w:val="28"/>
          <w:szCs w:val="28"/>
        </w:rPr>
        <w:t xml:space="preserve"> в будинку </w:t>
      </w:r>
      <w:r w:rsidR="00DF4850" w:rsidRPr="00F007EB">
        <w:rPr>
          <w:iCs/>
          <w:sz w:val="28"/>
          <w:szCs w:val="28"/>
        </w:rPr>
        <w:t>№</w:t>
      </w:r>
      <w:r w:rsidR="00DF4850">
        <w:rPr>
          <w:iCs/>
          <w:sz w:val="28"/>
          <w:szCs w:val="28"/>
        </w:rPr>
        <w:t> </w:t>
      </w:r>
      <w:r w:rsidR="00B06FB5">
        <w:rPr>
          <w:iCs/>
          <w:sz w:val="28"/>
          <w:szCs w:val="28"/>
        </w:rPr>
        <w:t>**</w:t>
      </w:r>
      <w:r w:rsidR="00DF4850" w:rsidRPr="00F007EB">
        <w:rPr>
          <w:iCs/>
          <w:sz w:val="28"/>
          <w:szCs w:val="28"/>
        </w:rPr>
        <w:t xml:space="preserve"> по</w:t>
      </w:r>
      <w:r w:rsidR="00176E91" w:rsidRPr="00176E91">
        <w:rPr>
          <w:iCs/>
          <w:color w:val="000000"/>
          <w:sz w:val="28"/>
          <w:szCs w:val="28"/>
        </w:rPr>
        <w:t xml:space="preserve"> вулиці </w:t>
      </w:r>
      <w:r w:rsidR="00B06FB5">
        <w:rPr>
          <w:iCs/>
          <w:color w:val="000000"/>
          <w:sz w:val="28"/>
          <w:szCs w:val="28"/>
        </w:rPr>
        <w:t>****************</w:t>
      </w:r>
      <w:r w:rsidR="00176E91" w:rsidRPr="00176E91">
        <w:rPr>
          <w:iCs/>
          <w:color w:val="000000"/>
          <w:sz w:val="28"/>
          <w:szCs w:val="28"/>
        </w:rPr>
        <w:t xml:space="preserve"> </w:t>
      </w:r>
      <w:r w:rsidR="00DF4850" w:rsidRPr="00F007EB">
        <w:rPr>
          <w:iCs/>
          <w:sz w:val="28"/>
          <w:szCs w:val="28"/>
        </w:rPr>
        <w:t>у м.</w:t>
      </w:r>
      <w:r w:rsidR="00DF4850">
        <w:rPr>
          <w:iCs/>
          <w:sz w:val="28"/>
          <w:szCs w:val="28"/>
        </w:rPr>
        <w:t> </w:t>
      </w:r>
      <w:r w:rsidR="00DF4850" w:rsidRPr="00F007EB">
        <w:rPr>
          <w:iCs/>
          <w:sz w:val="28"/>
          <w:szCs w:val="28"/>
        </w:rPr>
        <w:t>Кременчуці</w:t>
      </w:r>
      <w:r w:rsidR="00DF4850" w:rsidRPr="00F007EB">
        <w:rPr>
          <w:bCs/>
          <w:iCs/>
          <w:sz w:val="28"/>
          <w:szCs w:val="28"/>
        </w:rPr>
        <w:t>, згідно з поданою заявою.</w:t>
      </w:r>
    </w:p>
    <w:p w14:paraId="2588CC39" w14:textId="77777777"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14:paraId="0C0F7CE1" w14:textId="6AA5E886"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93672DE" w14:textId="77777777"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14:paraId="48E19227" w14:textId="77777777"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14:paraId="10B0C467" w14:textId="77777777"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49DC6" w14:textId="77777777" w:rsidR="00B43CA1" w:rsidRDefault="00B43CA1">
      <w:r>
        <w:separator/>
      </w:r>
    </w:p>
  </w:endnote>
  <w:endnote w:type="continuationSeparator" w:id="0">
    <w:p w14:paraId="244CB745" w14:textId="77777777" w:rsidR="00B43CA1" w:rsidRDefault="00B4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88E2" w14:textId="77777777"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14:paraId="49B00138" w14:textId="77777777"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02BA740" w14:textId="77777777" w:rsidR="00041B88" w:rsidRPr="009E43C7" w:rsidRDefault="00041B88" w:rsidP="00EC44FE">
    <w:pPr>
      <w:jc w:val="center"/>
      <w:rPr>
        <w:sz w:val="14"/>
        <w:szCs w:val="14"/>
      </w:rPr>
    </w:pPr>
  </w:p>
  <w:p w14:paraId="25BBF6ED" w14:textId="77777777"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14:paraId="36FCB02D" w14:textId="77777777"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E6125E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E6125E" w:rsidRPr="003C600C">
      <w:rPr>
        <w:sz w:val="20"/>
        <w:szCs w:val="20"/>
      </w:rPr>
      <w:fldChar w:fldCharType="separate"/>
    </w:r>
    <w:r w:rsidR="002C6920">
      <w:rPr>
        <w:noProof/>
        <w:sz w:val="20"/>
        <w:szCs w:val="20"/>
      </w:rPr>
      <w:t>1</w:t>
    </w:r>
    <w:r w:rsidR="00E6125E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E6125E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E6125E" w:rsidRPr="003C600C">
      <w:rPr>
        <w:sz w:val="20"/>
        <w:szCs w:val="20"/>
      </w:rPr>
      <w:fldChar w:fldCharType="separate"/>
    </w:r>
    <w:r w:rsidR="002C6920">
      <w:rPr>
        <w:noProof/>
        <w:sz w:val="20"/>
        <w:szCs w:val="20"/>
      </w:rPr>
      <w:t>1</w:t>
    </w:r>
    <w:r w:rsidR="00E6125E" w:rsidRPr="003C600C">
      <w:rPr>
        <w:sz w:val="20"/>
        <w:szCs w:val="20"/>
      </w:rPr>
      <w:fldChar w:fldCharType="end"/>
    </w:r>
  </w:p>
  <w:p w14:paraId="16FF7A8D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620D42A5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31C2A276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12DF5FA3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1E64B0BB" w14:textId="77777777"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D44DB" w14:textId="77777777" w:rsidR="00B43CA1" w:rsidRDefault="00B43CA1">
      <w:r>
        <w:separator/>
      </w:r>
    </w:p>
  </w:footnote>
  <w:footnote w:type="continuationSeparator" w:id="0">
    <w:p w14:paraId="10C4562C" w14:textId="77777777" w:rsidR="00B43CA1" w:rsidRDefault="00B43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36762" w14:textId="77777777"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 w15:restartNumberingAfterBreak="0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65F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8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2D0C"/>
    <w:rsid w:val="00AA4180"/>
    <w:rsid w:val="00AA4AE9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6FB5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3CA1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4C8B68"/>
  <w15:docId w15:val="{C8DA73EC-955E-45BA-9362-1DFA0253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Новікова Тетяна Анатоліївна</cp:lastModifiedBy>
  <cp:revision>2</cp:revision>
  <cp:lastPrinted>2022-10-03T10:49:00Z</cp:lastPrinted>
  <dcterms:created xsi:type="dcterms:W3CDTF">2022-12-01T07:42:00Z</dcterms:created>
  <dcterms:modified xsi:type="dcterms:W3CDTF">2022-12-01T07:42:00Z</dcterms:modified>
</cp:coreProperties>
</file>