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D54E3A7" w14:textId="575BD56A" w:rsidR="00FC56F1" w:rsidRPr="003F7799" w:rsidRDefault="003F779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3F7799">
        <w:rPr>
          <w:b/>
          <w:szCs w:val="28"/>
          <w:lang w:val="ru-RU"/>
        </w:rPr>
        <w:t xml:space="preserve">07.11.2022 </w:t>
      </w:r>
      <w:r>
        <w:rPr>
          <w:b/>
          <w:szCs w:val="28"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 w:rsidRPr="003F7799">
        <w:rPr>
          <w:b/>
          <w:szCs w:val="28"/>
          <w:lang w:val="ru-RU"/>
        </w:rPr>
        <w:t>№ 1595</w:t>
      </w: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7CD8FEB5" w14:textId="77777777" w:rsidR="00B3014C" w:rsidRDefault="00B3014C" w:rsidP="00FC56F1">
      <w:pPr>
        <w:ind w:right="-15"/>
        <w:jc w:val="both"/>
        <w:rPr>
          <w:b/>
          <w:szCs w:val="28"/>
        </w:rPr>
      </w:pPr>
    </w:p>
    <w:p w14:paraId="7C80D0A2" w14:textId="62EA272F" w:rsidR="00897496" w:rsidRPr="00EC2166" w:rsidRDefault="00222CB7" w:rsidP="00940AFC">
      <w:pPr>
        <w:tabs>
          <w:tab w:val="left" w:pos="567"/>
        </w:tabs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 xml:space="preserve">       </w:t>
      </w:r>
      <w:r w:rsidR="00FC56F1" w:rsidRPr="00564517">
        <w:rPr>
          <w:bCs/>
          <w:color w:val="000000"/>
          <w:szCs w:val="28"/>
        </w:rPr>
        <w:t>Враховуючи</w:t>
      </w:r>
      <w:r w:rsidR="003A722E" w:rsidRPr="003A722E">
        <w:rPr>
          <w:bCs/>
          <w:color w:val="000000"/>
          <w:szCs w:val="28"/>
        </w:rPr>
        <w:t xml:space="preserve"> </w:t>
      </w:r>
      <w:r w:rsidR="00FC56F1" w:rsidRPr="00564517">
        <w:rPr>
          <w:bCs/>
          <w:color w:val="000000"/>
          <w:szCs w:val="28"/>
        </w:rPr>
        <w:t>звернення</w:t>
      </w:r>
      <w:r w:rsidR="003A722E" w:rsidRPr="003A722E">
        <w:rPr>
          <w:bCs/>
          <w:color w:val="000000"/>
          <w:szCs w:val="28"/>
        </w:rPr>
        <w:t xml:space="preserve"> 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 університету 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внутрішніх </w:t>
      </w:r>
      <w:r w:rsidR="001051F2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 xml:space="preserve">справ 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>від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 xml:space="preserve"> </w:t>
      </w:r>
      <w:r w:rsidR="003A722E">
        <w:rPr>
          <w:bCs/>
          <w:color w:val="000000"/>
          <w:szCs w:val="28"/>
        </w:rPr>
        <w:t>2</w:t>
      </w:r>
      <w:r w:rsidR="001051F2">
        <w:rPr>
          <w:bCs/>
          <w:color w:val="000000"/>
          <w:szCs w:val="28"/>
        </w:rPr>
        <w:t>7</w:t>
      </w:r>
      <w:r w:rsidR="003A722E">
        <w:rPr>
          <w:bCs/>
          <w:color w:val="000000"/>
          <w:szCs w:val="28"/>
        </w:rPr>
        <w:t xml:space="preserve"> </w:t>
      </w:r>
      <w:r w:rsidR="001051F2">
        <w:rPr>
          <w:bCs/>
          <w:color w:val="000000"/>
          <w:szCs w:val="28"/>
        </w:rPr>
        <w:t xml:space="preserve">  </w:t>
      </w:r>
      <w:r w:rsidR="003A722E">
        <w:rPr>
          <w:bCs/>
          <w:color w:val="000000"/>
          <w:szCs w:val="28"/>
        </w:rPr>
        <w:t>в</w:t>
      </w:r>
      <w:r w:rsidR="001051F2">
        <w:rPr>
          <w:bCs/>
          <w:color w:val="000000"/>
          <w:szCs w:val="28"/>
        </w:rPr>
        <w:t>ерес</w:t>
      </w:r>
      <w:r w:rsidR="003A722E">
        <w:rPr>
          <w:bCs/>
          <w:color w:val="000000"/>
          <w:szCs w:val="28"/>
        </w:rPr>
        <w:t xml:space="preserve">ня </w:t>
      </w:r>
      <w:r w:rsidR="001051F2">
        <w:rPr>
          <w:bCs/>
          <w:color w:val="000000"/>
          <w:szCs w:val="28"/>
        </w:rPr>
        <w:t xml:space="preserve">  </w:t>
      </w:r>
      <w:r w:rsidR="00FC56F1">
        <w:rPr>
          <w:bCs/>
          <w:color w:val="000000"/>
          <w:szCs w:val="28"/>
        </w:rPr>
        <w:t>2022</w:t>
      </w:r>
      <w:r w:rsidR="001051F2">
        <w:rPr>
          <w:bCs/>
          <w:color w:val="000000"/>
          <w:szCs w:val="28"/>
        </w:rPr>
        <w:t xml:space="preserve"> </w:t>
      </w:r>
      <w:r w:rsidR="00812ED4">
        <w:rPr>
          <w:bCs/>
          <w:color w:val="000000"/>
          <w:szCs w:val="28"/>
        </w:rPr>
        <w:t xml:space="preserve"> р</w:t>
      </w:r>
      <w:r w:rsidR="001051F2">
        <w:rPr>
          <w:bCs/>
          <w:color w:val="000000"/>
          <w:szCs w:val="28"/>
        </w:rPr>
        <w:t>оку</w:t>
      </w:r>
      <w:r w:rsidR="00FC56F1">
        <w:rPr>
          <w:bCs/>
          <w:color w:val="000000"/>
          <w:szCs w:val="28"/>
        </w:rPr>
        <w:t xml:space="preserve"> №</w:t>
      </w:r>
      <w:r w:rsidR="00D06FE5">
        <w:rPr>
          <w:bCs/>
          <w:color w:val="000000"/>
          <w:szCs w:val="28"/>
        </w:rPr>
        <w:t xml:space="preserve"> </w:t>
      </w:r>
      <w:r w:rsidR="005B02CA">
        <w:rPr>
          <w:bCs/>
          <w:color w:val="000000"/>
          <w:szCs w:val="28"/>
        </w:rPr>
        <w:t>5</w:t>
      </w:r>
      <w:r w:rsidR="003A722E">
        <w:rPr>
          <w:bCs/>
          <w:color w:val="000000"/>
          <w:szCs w:val="28"/>
        </w:rPr>
        <w:t>/</w:t>
      </w:r>
      <w:r w:rsidR="001051F2">
        <w:rPr>
          <w:bCs/>
          <w:color w:val="000000"/>
          <w:szCs w:val="28"/>
        </w:rPr>
        <w:t>16</w:t>
      </w:r>
      <w:r w:rsidR="003A722E">
        <w:rPr>
          <w:bCs/>
          <w:color w:val="000000"/>
          <w:szCs w:val="28"/>
        </w:rPr>
        <w:t>7</w:t>
      </w:r>
      <w:r w:rsidR="001051F2">
        <w:rPr>
          <w:bCs/>
          <w:color w:val="000000"/>
          <w:szCs w:val="28"/>
        </w:rPr>
        <w:t>5</w:t>
      </w:r>
      <w:r w:rsidR="00FC56F1" w:rsidRPr="00564517">
        <w:rPr>
          <w:bCs/>
          <w:color w:val="000000"/>
          <w:szCs w:val="28"/>
        </w:rPr>
        <w:t>, керуючис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FC56F1" w:rsidRPr="00630629">
        <w:rPr>
          <w:color w:val="000000"/>
          <w:szCs w:val="28"/>
        </w:rPr>
        <w:t>рішенням</w:t>
      </w:r>
      <w:r>
        <w:rPr>
          <w:color w:val="000000"/>
          <w:szCs w:val="28"/>
        </w:rPr>
        <w:t>и</w:t>
      </w:r>
      <w:r w:rsidR="00FC56F1" w:rsidRPr="00630629">
        <w:rPr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color w:val="000000"/>
          <w:szCs w:val="28"/>
        </w:rPr>
        <w:t xml:space="preserve"> </w:t>
      </w:r>
      <w:r w:rsidRPr="00222CB7">
        <w:rPr>
          <w:rFonts w:eastAsia="Times New Roman"/>
          <w:szCs w:val="28"/>
        </w:rPr>
        <w:t xml:space="preserve">28 жовтня 2022 року «Про затвердження Програми </w:t>
      </w:r>
      <w:r w:rsidRPr="00222CB7">
        <w:rPr>
          <w:rFonts w:eastAsia="Times New Roman"/>
          <w:bCs/>
          <w:color w:val="000000"/>
          <w:szCs w:val="28"/>
        </w:rPr>
        <w:t>інвестиційного та міжнародного розвитку Кременчуцької міської територіальної громади на 2022-2024 роки в новій редакції»</w:t>
      </w:r>
      <w:r>
        <w:rPr>
          <w:rFonts w:eastAsia="Times New Roman"/>
          <w:bCs/>
          <w:color w:val="000000"/>
          <w:szCs w:val="28"/>
        </w:rPr>
        <w:t xml:space="preserve"> та від </w:t>
      </w:r>
      <w:r w:rsidR="00FC56F1" w:rsidRPr="00630629">
        <w:rPr>
          <w:color w:val="000000"/>
          <w:szCs w:val="28"/>
        </w:rPr>
        <w:t xml:space="preserve">22 березня 2022 року «Про створення Стабілізаційного Фонду в новій редакції»,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4D0CA3D" w14:textId="4BEE1322" w:rsidR="00897496" w:rsidRPr="00871602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60584D0D" w14:textId="1BC22F8C" w:rsidR="00FC56F1" w:rsidRDefault="00FC56F1" w:rsidP="00B3014C">
      <w:pPr>
        <w:tabs>
          <w:tab w:val="left" w:pos="567"/>
        </w:tabs>
        <w:jc w:val="both"/>
        <w:rPr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 кошти в сумі </w:t>
      </w:r>
      <w:r w:rsidR="003A722E">
        <w:rPr>
          <w:szCs w:val="28"/>
        </w:rPr>
        <w:t>1 1</w:t>
      </w:r>
      <w:r w:rsidR="007C35CE">
        <w:rPr>
          <w:szCs w:val="28"/>
        </w:rPr>
        <w:t>77</w:t>
      </w:r>
      <w:r w:rsidR="003A722E">
        <w:rPr>
          <w:szCs w:val="28"/>
        </w:rPr>
        <w:t xml:space="preserve"> 000</w:t>
      </w:r>
      <w:r w:rsidR="001256B8">
        <w:rPr>
          <w:szCs w:val="28"/>
        </w:rPr>
        <w:t xml:space="preserve"> </w:t>
      </w:r>
      <w:r w:rsidR="00292777">
        <w:rPr>
          <w:szCs w:val="28"/>
        </w:rPr>
        <w:t xml:space="preserve">грн </w:t>
      </w:r>
      <w:r w:rsidRPr="00735836">
        <w:rPr>
          <w:szCs w:val="28"/>
        </w:rPr>
        <w:t>(</w:t>
      </w:r>
      <w:r w:rsidR="003A722E">
        <w:rPr>
          <w:szCs w:val="28"/>
        </w:rPr>
        <w:t>один</w:t>
      </w:r>
      <w:r w:rsidR="00292777">
        <w:rPr>
          <w:szCs w:val="28"/>
        </w:rPr>
        <w:t xml:space="preserve"> мільйон</w:t>
      </w:r>
      <w:r w:rsidR="003A722E">
        <w:rPr>
          <w:szCs w:val="28"/>
        </w:rPr>
        <w:t xml:space="preserve"> сто </w:t>
      </w:r>
      <w:r w:rsidR="007C35CE">
        <w:rPr>
          <w:szCs w:val="28"/>
        </w:rPr>
        <w:t xml:space="preserve">сімдесят сім тисяч </w:t>
      </w:r>
      <w:r w:rsidR="003A722E">
        <w:rPr>
          <w:szCs w:val="28"/>
        </w:rPr>
        <w:t>г</w:t>
      </w:r>
      <w:r w:rsidR="001256B8">
        <w:rPr>
          <w:szCs w:val="28"/>
        </w:rPr>
        <w:t>ривень</w:t>
      </w:r>
      <w:r w:rsidR="00292777">
        <w:rPr>
          <w:szCs w:val="28"/>
        </w:rPr>
        <w:t xml:space="preserve">) </w:t>
      </w:r>
      <w:r w:rsidRPr="00735836">
        <w:rPr>
          <w:szCs w:val="28"/>
        </w:rPr>
        <w:t xml:space="preserve">виконавчому комітету Кременчуцької міської ради Кременчуцького району Полтавської області по </w:t>
      </w:r>
      <w:r w:rsidR="00BD5237">
        <w:rPr>
          <w:szCs w:val="28"/>
        </w:rPr>
        <w:t>КПКВКМБ 0219800</w:t>
      </w:r>
      <w:r w:rsidR="00BD5237">
        <w:rPr>
          <w:color w:val="C0504D"/>
          <w:szCs w:val="28"/>
        </w:rPr>
        <w:t xml:space="preserve"> </w:t>
      </w:r>
      <w:r w:rsidR="00BD5237">
        <w:rPr>
          <w:szCs w:val="28"/>
        </w:rPr>
        <w:t xml:space="preserve">«Субвенція  з місцевого бюджету державному бюджету на виконання програм соціально-економічного розвитку регіонів» </w:t>
      </w:r>
      <w:r w:rsidR="003A722E">
        <w:rPr>
          <w:szCs w:val="28"/>
        </w:rPr>
        <w:t xml:space="preserve">для </w:t>
      </w:r>
      <w:r w:rsidR="003A722E" w:rsidRPr="003A722E">
        <w:rPr>
          <w:bCs/>
          <w:color w:val="000000"/>
          <w:szCs w:val="28"/>
        </w:rPr>
        <w:t>Кременчуцького</w:t>
      </w:r>
      <w:r w:rsidR="003A722E">
        <w:rPr>
          <w:bCs/>
          <w:color w:val="000000"/>
          <w:szCs w:val="28"/>
        </w:rPr>
        <w:t xml:space="preserve"> льотного коледжу Харківського національного університету внутрішніх справ </w:t>
      </w:r>
      <w:r w:rsidR="00B3014C">
        <w:rPr>
          <w:szCs w:val="28"/>
        </w:rPr>
        <w:t>на</w:t>
      </w:r>
      <w:r w:rsidRPr="00735836">
        <w:rPr>
          <w:szCs w:val="28"/>
        </w:rPr>
        <w:t xml:space="preserve"> </w:t>
      </w:r>
      <w:r w:rsidR="00045FB6" w:rsidRPr="00045FB6">
        <w:rPr>
          <w:szCs w:val="28"/>
        </w:rPr>
        <w:t xml:space="preserve">продовження </w:t>
      </w:r>
      <w:r w:rsidR="003A722E">
        <w:rPr>
          <w:szCs w:val="28"/>
        </w:rPr>
        <w:t>проведення капітального ремонту 4-го поверху за об</w:t>
      </w:r>
      <w:r w:rsidR="003A722E" w:rsidRPr="003A722E">
        <w:rPr>
          <w:szCs w:val="28"/>
        </w:rPr>
        <w:t>’</w:t>
      </w:r>
      <w:r w:rsidR="003A722E">
        <w:rPr>
          <w:szCs w:val="28"/>
        </w:rPr>
        <w:t xml:space="preserve">єктом «Капітальний ремонт гуртожитку Кременчуцького льотного коледжу Харківського національного університету внутрішніх справ на 400 місць за </w:t>
      </w:r>
      <w:proofErr w:type="spellStart"/>
      <w:r w:rsidR="003A722E">
        <w:rPr>
          <w:szCs w:val="28"/>
        </w:rPr>
        <w:t>адресою</w:t>
      </w:r>
      <w:proofErr w:type="spellEnd"/>
      <w:r w:rsidR="003A722E">
        <w:rPr>
          <w:szCs w:val="28"/>
        </w:rPr>
        <w:t xml:space="preserve">: 39605, м. Кременчук, вул. Гоголя, буд. 5». </w:t>
      </w:r>
      <w:r w:rsidR="00CB30FC">
        <w:rPr>
          <w:color w:val="000000"/>
          <w:szCs w:val="28"/>
        </w:rPr>
        <w:t xml:space="preserve"> </w:t>
      </w:r>
    </w:p>
    <w:p w14:paraId="3690C377" w14:textId="77777777" w:rsidR="00FC56F1" w:rsidRPr="00C26DCB" w:rsidRDefault="00FC56F1" w:rsidP="00940AFC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Неіленко</w:t>
      </w:r>
      <w:proofErr w:type="spellEnd"/>
      <w:r w:rsidRPr="00871602">
        <w:rPr>
          <w:color w:val="000000"/>
          <w:szCs w:val="28"/>
        </w:rPr>
        <w:t xml:space="preserve"> Т.Г.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871602">
        <w:rPr>
          <w:color w:val="000000"/>
          <w:szCs w:val="28"/>
        </w:rPr>
        <w:t>згідно з кошторисними призначеннями.</w:t>
      </w:r>
    </w:p>
    <w:p w14:paraId="6AA77A9A" w14:textId="56CFF699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та перерахувати кошти </w:t>
      </w:r>
      <w:r w:rsidRPr="00871602">
        <w:rPr>
          <w:color w:val="000000"/>
          <w:szCs w:val="28"/>
        </w:rPr>
        <w:t xml:space="preserve">згідно з </w:t>
      </w:r>
      <w:r w:rsidR="009D22E1">
        <w:rPr>
          <w:color w:val="000000"/>
          <w:szCs w:val="28"/>
        </w:rPr>
        <w:t>цим рішенням.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97C30" w14:textId="77777777" w:rsidR="00202D1E" w:rsidRDefault="00202D1E">
      <w:r>
        <w:separator/>
      </w:r>
    </w:p>
  </w:endnote>
  <w:endnote w:type="continuationSeparator" w:id="0">
    <w:p w14:paraId="7E73B564" w14:textId="77777777" w:rsidR="00202D1E" w:rsidRDefault="0020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202D1E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F779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F779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202D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900BE" w14:textId="77777777" w:rsidR="00202D1E" w:rsidRDefault="00202D1E">
      <w:r>
        <w:separator/>
      </w:r>
    </w:p>
  </w:footnote>
  <w:footnote w:type="continuationSeparator" w:id="0">
    <w:p w14:paraId="3D33FC3B" w14:textId="77777777" w:rsidR="00202D1E" w:rsidRDefault="0020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45FB6"/>
    <w:rsid w:val="00091391"/>
    <w:rsid w:val="000957A4"/>
    <w:rsid w:val="000D22D0"/>
    <w:rsid w:val="001051F2"/>
    <w:rsid w:val="001256B8"/>
    <w:rsid w:val="00174EA1"/>
    <w:rsid w:val="001E2802"/>
    <w:rsid w:val="001E3AB5"/>
    <w:rsid w:val="001F1317"/>
    <w:rsid w:val="00202D1E"/>
    <w:rsid w:val="00222CB7"/>
    <w:rsid w:val="002844B1"/>
    <w:rsid w:val="00284783"/>
    <w:rsid w:val="00292777"/>
    <w:rsid w:val="002A120E"/>
    <w:rsid w:val="002A2BC6"/>
    <w:rsid w:val="002A65F7"/>
    <w:rsid w:val="002F7921"/>
    <w:rsid w:val="00302119"/>
    <w:rsid w:val="00392588"/>
    <w:rsid w:val="003A722E"/>
    <w:rsid w:val="003A75F4"/>
    <w:rsid w:val="003F6977"/>
    <w:rsid w:val="003F7799"/>
    <w:rsid w:val="0057077B"/>
    <w:rsid w:val="00573E30"/>
    <w:rsid w:val="0058116A"/>
    <w:rsid w:val="005B02CA"/>
    <w:rsid w:val="00603497"/>
    <w:rsid w:val="0061640C"/>
    <w:rsid w:val="0064002C"/>
    <w:rsid w:val="006756A6"/>
    <w:rsid w:val="006A0F7D"/>
    <w:rsid w:val="006B3A3B"/>
    <w:rsid w:val="006B49F6"/>
    <w:rsid w:val="006C4C06"/>
    <w:rsid w:val="006F5D64"/>
    <w:rsid w:val="00727E9E"/>
    <w:rsid w:val="00780052"/>
    <w:rsid w:val="00791335"/>
    <w:rsid w:val="007C35CE"/>
    <w:rsid w:val="007D01DB"/>
    <w:rsid w:val="007E2094"/>
    <w:rsid w:val="007F796E"/>
    <w:rsid w:val="00812ED4"/>
    <w:rsid w:val="00846E26"/>
    <w:rsid w:val="00856953"/>
    <w:rsid w:val="008857A7"/>
    <w:rsid w:val="00897496"/>
    <w:rsid w:val="008F5E63"/>
    <w:rsid w:val="00901562"/>
    <w:rsid w:val="009049B6"/>
    <w:rsid w:val="009207F0"/>
    <w:rsid w:val="00940AFC"/>
    <w:rsid w:val="009D22E1"/>
    <w:rsid w:val="00A679A3"/>
    <w:rsid w:val="00B16730"/>
    <w:rsid w:val="00B26685"/>
    <w:rsid w:val="00B3014C"/>
    <w:rsid w:val="00B32624"/>
    <w:rsid w:val="00B52721"/>
    <w:rsid w:val="00B72E0D"/>
    <w:rsid w:val="00BD3450"/>
    <w:rsid w:val="00BD5237"/>
    <w:rsid w:val="00BE3F56"/>
    <w:rsid w:val="00CA225E"/>
    <w:rsid w:val="00CB30FC"/>
    <w:rsid w:val="00D06FE5"/>
    <w:rsid w:val="00D07ECD"/>
    <w:rsid w:val="00D2115A"/>
    <w:rsid w:val="00D444DD"/>
    <w:rsid w:val="00D46B73"/>
    <w:rsid w:val="00DC78DD"/>
    <w:rsid w:val="00DE3FB6"/>
    <w:rsid w:val="00DF3A72"/>
    <w:rsid w:val="00DF6529"/>
    <w:rsid w:val="00E34F0F"/>
    <w:rsid w:val="00EB3A75"/>
    <w:rsid w:val="00EE05C3"/>
    <w:rsid w:val="00F624C3"/>
    <w:rsid w:val="00FA35F7"/>
    <w:rsid w:val="00FC56F1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2022-11-02T06:51:00Z</cp:lastPrinted>
  <dcterms:created xsi:type="dcterms:W3CDTF">2022-11-01T13:34:00Z</dcterms:created>
  <dcterms:modified xsi:type="dcterms:W3CDTF">2022-11-08T07:35:00Z</dcterms:modified>
</cp:coreProperties>
</file>