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Pr="00E20E0A" w:rsidRDefault="00E20E0A" w:rsidP="00E20E0A">
      <w:pPr>
        <w:tabs>
          <w:tab w:val="left" w:pos="9639"/>
        </w:tabs>
        <w:rPr>
          <w:b/>
          <w:sz w:val="28"/>
          <w:szCs w:val="28"/>
          <w:lang w:val="uk-UA"/>
        </w:rPr>
      </w:pPr>
      <w:r w:rsidRPr="00E20E0A">
        <w:rPr>
          <w:b/>
          <w:sz w:val="28"/>
          <w:szCs w:val="28"/>
          <w:lang w:val="uk-UA"/>
        </w:rPr>
        <w:t xml:space="preserve">21.07.2022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E20E0A">
        <w:rPr>
          <w:b/>
          <w:sz w:val="28"/>
          <w:szCs w:val="28"/>
          <w:lang w:val="uk-UA"/>
        </w:rPr>
        <w:t>№ 959</w:t>
      </w: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974DE6" w:rsidRDefault="00974DE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CE536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CE5362">
        <w:rPr>
          <w:b/>
          <w:sz w:val="28"/>
          <w:szCs w:val="28"/>
          <w:lang w:val="uk-UA"/>
        </w:rPr>
        <w:t>головному</w:t>
      </w:r>
    </w:p>
    <w:p w:rsidR="00F5789E" w:rsidRPr="00B213C2" w:rsidRDefault="00CE5362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розпоряднику бюджетних коштів - </w:t>
      </w:r>
      <w:r w:rsidR="00F5789E" w:rsidRPr="00B213C2">
        <w:rPr>
          <w:b/>
          <w:sz w:val="28"/>
          <w:szCs w:val="28"/>
          <w:lang w:val="uk-UA"/>
        </w:rPr>
        <w:t>управлінню</w:t>
      </w:r>
      <w:r w:rsidRPr="00CE5362">
        <w:rPr>
          <w:b/>
          <w:sz w:val="28"/>
          <w:szCs w:val="28"/>
          <w:lang w:val="uk-UA"/>
        </w:rPr>
        <w:t xml:space="preserve"> </w:t>
      </w:r>
    </w:p>
    <w:p w:rsidR="0042303F" w:rsidRDefault="00CE5362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молоді  та  спорту </w:t>
      </w:r>
      <w:r w:rsidR="0087548A" w:rsidRPr="00B213C2">
        <w:rPr>
          <w:b/>
          <w:sz w:val="28"/>
          <w:szCs w:val="28"/>
          <w:lang w:val="uk-UA"/>
        </w:rPr>
        <w:t>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="0087548A" w:rsidRPr="00B213C2">
        <w:rPr>
          <w:b/>
          <w:sz w:val="28"/>
          <w:szCs w:val="28"/>
          <w:lang w:val="uk-UA"/>
        </w:rPr>
        <w:t xml:space="preserve">міської ради </w:t>
      </w:r>
    </w:p>
    <w:p w:rsidR="0087548A" w:rsidRPr="00B213C2" w:rsidRDefault="00CE5362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Кременчуцького </w:t>
      </w:r>
      <w:r w:rsidR="0087548A" w:rsidRPr="00B213C2">
        <w:rPr>
          <w:b/>
          <w:sz w:val="28"/>
          <w:szCs w:val="28"/>
          <w:lang w:val="uk-UA"/>
        </w:rPr>
        <w:t>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974DE6" w:rsidRDefault="00974DE6" w:rsidP="00B213C2">
      <w:pPr>
        <w:rPr>
          <w:sz w:val="16"/>
          <w:szCs w:val="16"/>
          <w:lang w:val="uk-UA"/>
        </w:rPr>
      </w:pPr>
    </w:p>
    <w:p w:rsidR="00974DE6" w:rsidRDefault="00974DE6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</w:rPr>
        <w:t>вирішив: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CE5362">
        <w:rPr>
          <w:sz w:val="28"/>
          <w:szCs w:val="28"/>
          <w:lang w:val="uk-UA"/>
        </w:rPr>
        <w:t xml:space="preserve">головному розпоряднику бюджетних коштів -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 w:rsidR="00896E10"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 w:rsidR="00CE5362">
        <w:rPr>
          <w:sz w:val="28"/>
          <w:szCs w:val="28"/>
          <w:lang w:val="uk-UA"/>
        </w:rPr>
        <w:t>111</w:t>
      </w:r>
      <w:r w:rsidR="00974DE6">
        <w:rPr>
          <w:sz w:val="28"/>
          <w:szCs w:val="28"/>
          <w:lang w:val="uk-UA"/>
        </w:rPr>
        <w:t>5062</w:t>
      </w:r>
      <w:r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974DE6">
        <w:rPr>
          <w:sz w:val="28"/>
          <w:szCs w:val="28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Pr="00B202B4">
        <w:rPr>
          <w:sz w:val="28"/>
          <w:szCs w:val="28"/>
          <w:lang w:val="uk-UA"/>
        </w:rPr>
        <w:t>»</w:t>
      </w:r>
      <w:r w:rsidR="00CE5362">
        <w:rPr>
          <w:sz w:val="28"/>
          <w:szCs w:val="28"/>
          <w:lang w:val="uk-UA"/>
        </w:rPr>
        <w:t xml:space="preserve"> КЕКВ 26</w:t>
      </w:r>
      <w:r w:rsidR="00027861" w:rsidRPr="00027861">
        <w:rPr>
          <w:sz w:val="28"/>
          <w:szCs w:val="28"/>
          <w:lang w:val="uk-UA"/>
        </w:rPr>
        <w:t>10 «</w:t>
      </w:r>
      <w:r w:rsidR="00CE5362" w:rsidRPr="00CE5362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 w:rsidR="00CE5362">
        <w:rPr>
          <w:sz w:val="28"/>
          <w:szCs w:val="28"/>
          <w:lang w:val="uk-UA"/>
        </w:rPr>
        <w:t>»</w:t>
      </w:r>
      <w:r w:rsidR="00027861">
        <w:rPr>
          <w:sz w:val="28"/>
          <w:szCs w:val="28"/>
          <w:lang w:val="uk-UA"/>
        </w:rPr>
        <w:t xml:space="preserve"> на суму </w:t>
      </w:r>
      <w:r w:rsidR="00974DE6">
        <w:rPr>
          <w:sz w:val="28"/>
          <w:szCs w:val="28"/>
          <w:lang w:val="uk-UA"/>
        </w:rPr>
        <w:t>39 5</w:t>
      </w:r>
      <w:r w:rsidR="00027861" w:rsidRPr="00027861">
        <w:rPr>
          <w:sz w:val="28"/>
          <w:szCs w:val="28"/>
          <w:lang w:val="uk-UA"/>
        </w:rPr>
        <w:t>00,00 грн</w:t>
      </w:r>
      <w:r w:rsidR="00CE5362">
        <w:rPr>
          <w:sz w:val="28"/>
          <w:szCs w:val="28"/>
          <w:lang w:val="uk-UA"/>
        </w:rPr>
        <w:t>.</w:t>
      </w:r>
      <w:r w:rsidR="00027861">
        <w:rPr>
          <w:sz w:val="28"/>
          <w:szCs w:val="28"/>
          <w:lang w:val="uk-UA"/>
        </w:rPr>
        <w:t xml:space="preserve">                    </w:t>
      </w:r>
      <w:r w:rsidRPr="007D61F1">
        <w:rPr>
          <w:bCs/>
          <w:lang w:val="uk-UA"/>
        </w:rPr>
        <w:t> </w:t>
      </w:r>
    </w:p>
    <w:p w:rsidR="004D637A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CE5362">
        <w:rPr>
          <w:bCs/>
          <w:lang w:val="uk-UA"/>
        </w:rPr>
        <w:t xml:space="preserve"> </w:t>
      </w:r>
      <w:r w:rsidR="004D637A" w:rsidRPr="00CE5362">
        <w:rPr>
          <w:sz w:val="28"/>
          <w:szCs w:val="28"/>
          <w:lang w:val="uk-UA"/>
        </w:rPr>
        <w:t>Збільшити</w:t>
      </w:r>
      <w:r w:rsidR="00FF0DBC" w:rsidRPr="00CE5362">
        <w:rPr>
          <w:sz w:val="28"/>
          <w:szCs w:val="28"/>
          <w:lang w:val="uk-UA"/>
        </w:rPr>
        <w:t xml:space="preserve"> бюджетні асигнування загального фонду по                        КПКВКМБ 1115031 «Утримання та навчально-тренувальна робота дитячо-юнацьких спортивних шкіл» </w:t>
      </w:r>
      <w:r w:rsidR="00974DE6">
        <w:rPr>
          <w:sz w:val="28"/>
          <w:szCs w:val="28"/>
          <w:lang w:val="uk-UA"/>
        </w:rPr>
        <w:t>(КЕКВ 2271 «</w:t>
      </w:r>
      <w:r w:rsidR="00974DE6" w:rsidRPr="00974DE6">
        <w:rPr>
          <w:sz w:val="28"/>
          <w:szCs w:val="28"/>
          <w:shd w:val="clear" w:color="auto" w:fill="FFFFFF"/>
          <w:lang w:val="uk-UA"/>
        </w:rPr>
        <w:t>Оплата теплопостачання</w:t>
      </w:r>
      <w:r w:rsidR="00974DE6">
        <w:rPr>
          <w:sz w:val="28"/>
          <w:szCs w:val="28"/>
          <w:lang w:val="uk-UA"/>
        </w:rPr>
        <w:t>» на                   суму 34 000,00 грн, КЕКВ 2273 «</w:t>
      </w:r>
      <w:r w:rsidR="00974DE6" w:rsidRPr="00974DE6">
        <w:rPr>
          <w:sz w:val="28"/>
          <w:szCs w:val="28"/>
          <w:shd w:val="clear" w:color="auto" w:fill="FFFFFF"/>
          <w:lang w:val="uk-UA"/>
        </w:rPr>
        <w:t>Оплата електроенергії</w:t>
      </w:r>
      <w:r w:rsidR="00974DE6">
        <w:rPr>
          <w:sz w:val="28"/>
          <w:szCs w:val="28"/>
          <w:lang w:val="uk-UA"/>
        </w:rPr>
        <w:t xml:space="preserve">» на суму 5 500,00 грн) </w:t>
      </w:r>
      <w:r w:rsidR="00FF0DBC" w:rsidRPr="00CE5362">
        <w:rPr>
          <w:sz w:val="28"/>
          <w:szCs w:val="28"/>
          <w:lang w:val="uk-UA"/>
        </w:rPr>
        <w:t xml:space="preserve">на суму </w:t>
      </w:r>
      <w:r w:rsidR="00974DE6">
        <w:rPr>
          <w:sz w:val="28"/>
          <w:szCs w:val="28"/>
          <w:lang w:val="uk-UA"/>
        </w:rPr>
        <w:t>39 5</w:t>
      </w:r>
      <w:r w:rsidR="00CE5362">
        <w:rPr>
          <w:sz w:val="28"/>
          <w:szCs w:val="28"/>
          <w:lang w:val="uk-UA"/>
        </w:rPr>
        <w:t>00</w:t>
      </w:r>
      <w:r w:rsidR="00FF0DBC" w:rsidRPr="00CE5362">
        <w:rPr>
          <w:sz w:val="28"/>
          <w:szCs w:val="28"/>
          <w:lang w:val="uk-UA"/>
        </w:rPr>
        <w:t>,00 грн</w:t>
      </w:r>
      <w:r w:rsidR="004D637A" w:rsidRPr="00CE5362">
        <w:rPr>
          <w:sz w:val="28"/>
          <w:szCs w:val="28"/>
          <w:lang w:val="uk-UA"/>
        </w:rPr>
        <w:t>.</w:t>
      </w:r>
    </w:p>
    <w:p w:rsidR="00CE5362" w:rsidRDefault="00CE5362" w:rsidP="00CE5362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 xml:space="preserve">(Неіленко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974DE6" w:rsidRPr="00974DE6" w:rsidRDefault="00974DE6" w:rsidP="00974DE6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</w:p>
    <w:p w:rsidR="00974DE6" w:rsidRPr="00AC7A76" w:rsidRDefault="00974DE6" w:rsidP="00974DE6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974DE6" w:rsidRPr="00AC7A76" w:rsidRDefault="00974DE6" w:rsidP="00974DE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974DE6" w:rsidRPr="00AC7A76" w:rsidRDefault="00974DE6" w:rsidP="00974DE6">
      <w:pPr>
        <w:jc w:val="center"/>
        <w:rPr>
          <w:sz w:val="16"/>
          <w:szCs w:val="16"/>
          <w:lang w:val="uk-UA"/>
        </w:rPr>
      </w:pPr>
    </w:p>
    <w:p w:rsidR="00974DE6" w:rsidRPr="00AC7A76" w:rsidRDefault="00974DE6" w:rsidP="00974DE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974DE6" w:rsidRDefault="00974DE6" w:rsidP="00974DE6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974DE6" w:rsidRDefault="00974DE6" w:rsidP="00974DE6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974DE6" w:rsidRDefault="00974DE6" w:rsidP="00974DE6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CE5362" w:rsidRPr="00B213C2" w:rsidRDefault="00CE5362" w:rsidP="00CE5362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</w:rPr>
        <w:t xml:space="preserve">сесії </w:t>
      </w:r>
      <w:r w:rsidRPr="00B213C2">
        <w:rPr>
          <w:sz w:val="28"/>
          <w:szCs w:val="28"/>
          <w:lang w:val="uk-UA"/>
        </w:rPr>
        <w:t xml:space="preserve">Кременчуцької </w:t>
      </w:r>
      <w:r w:rsidRPr="00B213C2">
        <w:rPr>
          <w:sz w:val="28"/>
          <w:szCs w:val="28"/>
        </w:rPr>
        <w:t>міської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</w:rPr>
        <w:t>Оприлюднити рішення відповідно до вимог законодавства.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>Контроль за виконанням рішення покласти на заступника міського голови Проценка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Неіленко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F2349"/>
    <w:rsid w:val="00311C8C"/>
    <w:rsid w:val="003557AC"/>
    <w:rsid w:val="003649DA"/>
    <w:rsid w:val="0037203D"/>
    <w:rsid w:val="003D6FFA"/>
    <w:rsid w:val="003E4DA2"/>
    <w:rsid w:val="00403E21"/>
    <w:rsid w:val="00412DCB"/>
    <w:rsid w:val="0042303F"/>
    <w:rsid w:val="00430FED"/>
    <w:rsid w:val="00464047"/>
    <w:rsid w:val="004A4FF7"/>
    <w:rsid w:val="004C2DE8"/>
    <w:rsid w:val="004C5617"/>
    <w:rsid w:val="004D637A"/>
    <w:rsid w:val="00516031"/>
    <w:rsid w:val="005633B8"/>
    <w:rsid w:val="00597310"/>
    <w:rsid w:val="005B7EB7"/>
    <w:rsid w:val="005C42AB"/>
    <w:rsid w:val="005F7B71"/>
    <w:rsid w:val="00625792"/>
    <w:rsid w:val="0065429F"/>
    <w:rsid w:val="00681A74"/>
    <w:rsid w:val="006E2163"/>
    <w:rsid w:val="00710E4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85286"/>
    <w:rsid w:val="0089280D"/>
    <w:rsid w:val="00896E10"/>
    <w:rsid w:val="00897B3E"/>
    <w:rsid w:val="008A3544"/>
    <w:rsid w:val="008A4325"/>
    <w:rsid w:val="008E22D4"/>
    <w:rsid w:val="008E2858"/>
    <w:rsid w:val="008E2A37"/>
    <w:rsid w:val="00906AA6"/>
    <w:rsid w:val="00926766"/>
    <w:rsid w:val="009557F7"/>
    <w:rsid w:val="00974DE6"/>
    <w:rsid w:val="009B2C91"/>
    <w:rsid w:val="009D59B7"/>
    <w:rsid w:val="009E36CB"/>
    <w:rsid w:val="009F3536"/>
    <w:rsid w:val="00A05B11"/>
    <w:rsid w:val="00A34B5C"/>
    <w:rsid w:val="00A54B7D"/>
    <w:rsid w:val="00A85350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43FD3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CE5362"/>
    <w:rsid w:val="00D037B4"/>
    <w:rsid w:val="00D04343"/>
    <w:rsid w:val="00D24A71"/>
    <w:rsid w:val="00D30917"/>
    <w:rsid w:val="00D55799"/>
    <w:rsid w:val="00D9167D"/>
    <w:rsid w:val="00D96FFC"/>
    <w:rsid w:val="00DB303C"/>
    <w:rsid w:val="00DB6A85"/>
    <w:rsid w:val="00DE26F5"/>
    <w:rsid w:val="00DF1567"/>
    <w:rsid w:val="00E026E2"/>
    <w:rsid w:val="00E20E0A"/>
    <w:rsid w:val="00E328D5"/>
    <w:rsid w:val="00E32A13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61</cp:revision>
  <cp:lastPrinted>2022-07-13T08:51:00Z</cp:lastPrinted>
  <dcterms:created xsi:type="dcterms:W3CDTF">2021-05-18T07:35:00Z</dcterms:created>
  <dcterms:modified xsi:type="dcterms:W3CDTF">2022-09-20T06:51:00Z</dcterms:modified>
</cp:coreProperties>
</file>