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7E94BD9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B397078" w14:textId="6A0322E4" w:rsidR="00E354D3" w:rsidRDefault="00973FF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22.08.2022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1165</w:t>
      </w:r>
    </w:p>
    <w:p w14:paraId="3E04DC8F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виділення коштів з Стабілізаційного </w:t>
      </w:r>
    </w:p>
    <w:p w14:paraId="5B8E2D1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Кременчуцької міської </w:t>
      </w:r>
    </w:p>
    <w:p w14:paraId="7865C99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територіальної громади </w:t>
      </w:r>
    </w:p>
    <w:p w14:paraId="73F28834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032A196A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973F13">
        <w:t>0</w:t>
      </w:r>
      <w:r w:rsidR="00E354D3">
        <w:t>9</w:t>
      </w:r>
      <w:r>
        <w:t>.0</w:t>
      </w:r>
      <w:r w:rsidR="00973F13">
        <w:t>8</w:t>
      </w:r>
      <w:r>
        <w:t>.2022 № 26-04/</w:t>
      </w:r>
      <w:r w:rsidR="00973F13">
        <w:t>7</w:t>
      </w:r>
      <w:r w:rsidR="00E354D3">
        <w:t>48</w:t>
      </w:r>
      <w:r>
        <w:t xml:space="preserve">,  </w:t>
      </w:r>
      <w:r w:rsidR="001B6621">
        <w:rPr>
          <w:color w:val="000000" w:themeColor="text1"/>
        </w:rPr>
        <w:t>керуючись рішеннями Кременчуцької  міської рад</w:t>
      </w:r>
      <w:r w:rsidR="001B6621">
        <w:t xml:space="preserve">и Кременчуцького району Полтавської області від </w:t>
      </w:r>
      <w:r w:rsidR="00A95CB5" w:rsidRPr="00A95CB5">
        <w:t>22 грудня</w:t>
      </w:r>
      <w:r w:rsidR="001B6621" w:rsidRPr="00A95CB5">
        <w:t xml:space="preserve"> 202</w:t>
      </w:r>
      <w:r w:rsidR="00A95CB5" w:rsidRPr="00A95CB5">
        <w:t>0</w:t>
      </w:r>
      <w:r w:rsidR="001B6621" w:rsidRPr="00A95CB5">
        <w:t xml:space="preserve"> року </w:t>
      </w:r>
      <w:r w:rsidR="001B6621">
        <w:t>«</w:t>
      </w:r>
      <w:r w:rsidR="005003FD">
        <w:rPr>
          <w:rFonts w:eastAsia="Times New Roman"/>
          <w:szCs w:val="28"/>
        </w:rPr>
        <w:t>Про затвердження міської комплексної програми «Захисник України» на</w:t>
      </w:r>
      <w:r w:rsidR="00A95CB5">
        <w:rPr>
          <w:rFonts w:eastAsia="Times New Roman"/>
          <w:szCs w:val="28"/>
        </w:rPr>
        <w:t xml:space="preserve">                </w:t>
      </w:r>
      <w:r w:rsidR="005003FD">
        <w:rPr>
          <w:rFonts w:eastAsia="Times New Roman"/>
          <w:szCs w:val="28"/>
        </w:rPr>
        <w:t xml:space="preserve"> 2021-2023 роки</w:t>
      </w:r>
      <w:r w:rsidR="001B6621">
        <w:rPr>
          <w:rFonts w:eastAsia="Times New Roman"/>
        </w:rPr>
        <w:t>»</w:t>
      </w:r>
      <w:r w:rsidR="00A95CB5">
        <w:rPr>
          <w:rFonts w:eastAsia="Times New Roman"/>
        </w:rPr>
        <w:t xml:space="preserve"> (зі змінами)</w:t>
      </w:r>
      <w:r w:rsidR="001B6621">
        <w:rPr>
          <w:rFonts w:eastAsia="Times New Roman"/>
        </w:rPr>
        <w:t xml:space="preserve"> та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FCBDC35" w14:textId="66207514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E354D3">
        <w:t>2 000 000</w:t>
      </w:r>
      <w:r w:rsidR="00973F13">
        <w:t xml:space="preserve"> грн (</w:t>
      </w:r>
      <w:r w:rsidR="00E354D3">
        <w:t>два мільйони гривень</w:t>
      </w:r>
      <w:r w:rsidR="005003FD">
        <w:t xml:space="preserve">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 КПКВКМБ 0813242 «Інші заходи у сфері соціального захисту і соціального забезпечення» </w:t>
      </w:r>
      <w:r w:rsidR="00AD1AE4">
        <w:t>для</w:t>
      </w:r>
      <w:r>
        <w:t xml:space="preserve"> </w:t>
      </w:r>
      <w:r w:rsidR="00E354D3">
        <w:t>виплат</w:t>
      </w:r>
      <w:r w:rsidR="00AD1AE4">
        <w:t>и</w:t>
      </w:r>
      <w:r w:rsidR="00E354D3">
        <w:t xml:space="preserve"> матеріальної допомоги </w:t>
      </w:r>
      <w:r w:rsidR="00AD1AE4">
        <w:t xml:space="preserve">учасникам </w:t>
      </w:r>
      <w:r w:rsidR="00E354D3">
        <w:t>АТО</w:t>
      </w:r>
      <w:r w:rsidR="00A95CB5">
        <w:t>.</w:t>
      </w:r>
    </w:p>
    <w:p w14:paraId="2ACBD31E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686EF505" w14:textId="3F72C4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3. </w:t>
      </w:r>
      <w:r w:rsidR="004B15BF">
        <w:t xml:space="preserve">Директору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003FD">
        <w:rPr>
          <w:color w:val="000000"/>
          <w:szCs w:val="28"/>
        </w:rPr>
        <w:t>Доценко</w:t>
      </w:r>
      <w:proofErr w:type="spellEnd"/>
      <w:r w:rsidR="005003FD"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згідно з </w:t>
      </w:r>
      <w:r w:rsidR="00CE7344">
        <w:t>цим рішенням.</w:t>
      </w:r>
    </w:p>
    <w:p w14:paraId="03BAB9D4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14:paraId="2D77BAE8" w14:textId="0C80B355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70D3B9D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1B4E30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37774F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A256E" w14:textId="77777777" w:rsidR="00510B07" w:rsidRDefault="00510B07">
      <w:r>
        <w:separator/>
      </w:r>
    </w:p>
  </w:endnote>
  <w:endnote w:type="continuationSeparator" w:id="0">
    <w:p w14:paraId="4C082237" w14:textId="77777777" w:rsidR="00510B07" w:rsidRDefault="0051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73FF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73FF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F7CE9" w14:textId="77777777" w:rsidR="00510B07" w:rsidRDefault="00510B07">
      <w:r>
        <w:separator/>
      </w:r>
    </w:p>
  </w:footnote>
  <w:footnote w:type="continuationSeparator" w:id="0">
    <w:p w14:paraId="7D4A265D" w14:textId="77777777" w:rsidR="00510B07" w:rsidRDefault="00510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4870"/>
    <w:rsid w:val="000159EC"/>
    <w:rsid w:val="0003718A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35320"/>
    <w:rsid w:val="00165E75"/>
    <w:rsid w:val="0019475C"/>
    <w:rsid w:val="001A0D36"/>
    <w:rsid w:val="001A250C"/>
    <w:rsid w:val="001A298A"/>
    <w:rsid w:val="001B5DE8"/>
    <w:rsid w:val="001B6621"/>
    <w:rsid w:val="001C402A"/>
    <w:rsid w:val="001C4F25"/>
    <w:rsid w:val="001D635F"/>
    <w:rsid w:val="001F1899"/>
    <w:rsid w:val="00224D51"/>
    <w:rsid w:val="00246F94"/>
    <w:rsid w:val="0025241F"/>
    <w:rsid w:val="00255CA1"/>
    <w:rsid w:val="00261A1B"/>
    <w:rsid w:val="0026519A"/>
    <w:rsid w:val="002716A3"/>
    <w:rsid w:val="002836A7"/>
    <w:rsid w:val="002B2FEE"/>
    <w:rsid w:val="002E64C1"/>
    <w:rsid w:val="002F47F8"/>
    <w:rsid w:val="003117C5"/>
    <w:rsid w:val="0035391E"/>
    <w:rsid w:val="003555FE"/>
    <w:rsid w:val="00364E8D"/>
    <w:rsid w:val="003A0994"/>
    <w:rsid w:val="003C324E"/>
    <w:rsid w:val="003C7065"/>
    <w:rsid w:val="00405F41"/>
    <w:rsid w:val="00416374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5F7331"/>
    <w:rsid w:val="0063109E"/>
    <w:rsid w:val="00631209"/>
    <w:rsid w:val="00651679"/>
    <w:rsid w:val="006571CB"/>
    <w:rsid w:val="0066430E"/>
    <w:rsid w:val="006755DA"/>
    <w:rsid w:val="006B04A8"/>
    <w:rsid w:val="006D07A4"/>
    <w:rsid w:val="006D7D95"/>
    <w:rsid w:val="006E008A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77ED"/>
    <w:rsid w:val="00782A6F"/>
    <w:rsid w:val="0078502B"/>
    <w:rsid w:val="00787A9E"/>
    <w:rsid w:val="007A1B6B"/>
    <w:rsid w:val="007B4DAA"/>
    <w:rsid w:val="007D407C"/>
    <w:rsid w:val="007E3B36"/>
    <w:rsid w:val="007E5B8F"/>
    <w:rsid w:val="007F4642"/>
    <w:rsid w:val="007F69DF"/>
    <w:rsid w:val="00802C11"/>
    <w:rsid w:val="0082579F"/>
    <w:rsid w:val="0083533F"/>
    <w:rsid w:val="0084171F"/>
    <w:rsid w:val="00843E28"/>
    <w:rsid w:val="008646EE"/>
    <w:rsid w:val="008664A1"/>
    <w:rsid w:val="008865E3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12EFC"/>
    <w:rsid w:val="00A26EB4"/>
    <w:rsid w:val="00A42A12"/>
    <w:rsid w:val="00A65565"/>
    <w:rsid w:val="00A7511D"/>
    <w:rsid w:val="00A7712D"/>
    <w:rsid w:val="00A82D64"/>
    <w:rsid w:val="00A9494A"/>
    <w:rsid w:val="00A95CB5"/>
    <w:rsid w:val="00AA7513"/>
    <w:rsid w:val="00AB5CD2"/>
    <w:rsid w:val="00AB7951"/>
    <w:rsid w:val="00AD1AE4"/>
    <w:rsid w:val="00AF6540"/>
    <w:rsid w:val="00B352D2"/>
    <w:rsid w:val="00B63CBF"/>
    <w:rsid w:val="00B64F86"/>
    <w:rsid w:val="00B66A86"/>
    <w:rsid w:val="00B93EB6"/>
    <w:rsid w:val="00B96918"/>
    <w:rsid w:val="00BB5F42"/>
    <w:rsid w:val="00BC5547"/>
    <w:rsid w:val="00BE43D6"/>
    <w:rsid w:val="00BF73ED"/>
    <w:rsid w:val="00C00B88"/>
    <w:rsid w:val="00C01D90"/>
    <w:rsid w:val="00C0742C"/>
    <w:rsid w:val="00C12CEF"/>
    <w:rsid w:val="00C243BB"/>
    <w:rsid w:val="00C31242"/>
    <w:rsid w:val="00C32E4E"/>
    <w:rsid w:val="00C61CA3"/>
    <w:rsid w:val="00C67B20"/>
    <w:rsid w:val="00C75F37"/>
    <w:rsid w:val="00C96A96"/>
    <w:rsid w:val="00CA51B9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D02B7E"/>
    <w:rsid w:val="00D03DD5"/>
    <w:rsid w:val="00D07733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A40B3"/>
    <w:rsid w:val="00DB24C2"/>
    <w:rsid w:val="00DB648A"/>
    <w:rsid w:val="00DB7813"/>
    <w:rsid w:val="00DB7E51"/>
    <w:rsid w:val="00DC3DDF"/>
    <w:rsid w:val="00DC6597"/>
    <w:rsid w:val="00DD3F05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65AFF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277A0"/>
    <w:rsid w:val="00F450B1"/>
    <w:rsid w:val="00F56394"/>
    <w:rsid w:val="00F733CD"/>
    <w:rsid w:val="00F82CE0"/>
    <w:rsid w:val="00F84130"/>
    <w:rsid w:val="00F87AE6"/>
    <w:rsid w:val="00F93283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2022-08-22T07:00:00Z</cp:lastPrinted>
  <dcterms:created xsi:type="dcterms:W3CDTF">2022-08-22T06:46:00Z</dcterms:created>
  <dcterms:modified xsi:type="dcterms:W3CDTF">2022-08-22T12:01:00Z</dcterms:modified>
</cp:coreProperties>
</file>