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</w:p>
    <w:p w:rsidR="00C550CA" w:rsidRDefault="00D10BCE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21.01.2022                                                                                          № 96</w:t>
      </w:r>
      <w:bookmarkStart w:id="0" w:name="_GoBack"/>
      <w:bookmarkEnd w:id="0"/>
    </w:p>
    <w:p w:rsidR="00C550CA" w:rsidRPr="00501110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8"/>
          <w:szCs w:val="28"/>
        </w:rPr>
      </w:pPr>
      <w:r w:rsidRPr="00501110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виділення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коштів</w:t>
      </w:r>
      <w:proofErr w:type="spellEnd"/>
      <w:r w:rsidRPr="005011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з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501110">
        <w:rPr>
          <w:b/>
          <w:bCs/>
          <w:sz w:val="28"/>
          <w:szCs w:val="28"/>
        </w:rPr>
        <w:t>цільового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501110">
        <w:rPr>
          <w:b/>
          <w:bCs/>
          <w:sz w:val="28"/>
          <w:szCs w:val="28"/>
        </w:rPr>
        <w:t xml:space="preserve"> фонду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501110">
        <w:rPr>
          <w:b/>
          <w:bCs/>
          <w:color w:val="000000"/>
          <w:sz w:val="28"/>
          <w:szCs w:val="28"/>
          <w:lang w:val="uk-UA"/>
        </w:rPr>
        <w:t xml:space="preserve">міської  ради </w:t>
      </w:r>
      <w:r w:rsidRPr="001633E3">
        <w:rPr>
          <w:b/>
          <w:color w:val="000000"/>
          <w:sz w:val="28"/>
          <w:szCs w:val="28"/>
          <w:lang w:val="uk-UA"/>
        </w:rPr>
        <w:t xml:space="preserve">на розроблення </w:t>
      </w:r>
      <w:proofErr w:type="spellStart"/>
      <w:r w:rsidRPr="001633E3">
        <w:rPr>
          <w:b/>
          <w:color w:val="000000"/>
          <w:sz w:val="28"/>
          <w:szCs w:val="28"/>
          <w:lang w:val="uk-UA"/>
        </w:rPr>
        <w:t>проєктно</w:t>
      </w:r>
      <w:proofErr w:type="spellEnd"/>
      <w:r w:rsidRPr="001633E3">
        <w:rPr>
          <w:b/>
          <w:color w:val="000000"/>
          <w:sz w:val="28"/>
          <w:szCs w:val="28"/>
          <w:lang w:val="uk-UA"/>
        </w:rPr>
        <w:t>-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1633E3">
        <w:rPr>
          <w:b/>
          <w:color w:val="000000"/>
          <w:sz w:val="28"/>
          <w:szCs w:val="28"/>
          <w:lang w:val="uk-UA"/>
        </w:rPr>
        <w:t>кошторисної документації з виконання робіт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1633E3">
        <w:rPr>
          <w:b/>
          <w:color w:val="000000"/>
          <w:sz w:val="28"/>
          <w:szCs w:val="28"/>
          <w:lang w:val="uk-UA"/>
        </w:rPr>
        <w:t>по об’єкту «Капітальний  ремонт тротуару</w:t>
      </w:r>
    </w:p>
    <w:p w:rsidR="00C550CA" w:rsidRPr="001633E3" w:rsidRDefault="00C550CA" w:rsidP="00C550CA">
      <w:pPr>
        <w:tabs>
          <w:tab w:val="left" w:pos="720"/>
        </w:tabs>
        <w:jc w:val="both"/>
        <w:rPr>
          <w:b/>
          <w:color w:val="000000"/>
          <w:sz w:val="28"/>
          <w:szCs w:val="28"/>
          <w:lang w:val="uk-UA"/>
        </w:rPr>
      </w:pPr>
      <w:r w:rsidRPr="001633E3">
        <w:rPr>
          <w:b/>
          <w:color w:val="000000"/>
          <w:sz w:val="28"/>
          <w:szCs w:val="28"/>
          <w:lang w:val="uk-UA"/>
        </w:rPr>
        <w:t xml:space="preserve">по вулиці Пугачова в м. </w:t>
      </w:r>
      <w:proofErr w:type="spellStart"/>
      <w:r w:rsidRPr="001633E3">
        <w:rPr>
          <w:b/>
          <w:color w:val="000000"/>
          <w:sz w:val="28"/>
          <w:szCs w:val="28"/>
          <w:lang w:val="uk-UA"/>
        </w:rPr>
        <w:t>Кременчуці</w:t>
      </w:r>
      <w:proofErr w:type="spellEnd"/>
      <w:r w:rsidRPr="001633E3">
        <w:rPr>
          <w:b/>
          <w:color w:val="000000"/>
          <w:sz w:val="28"/>
          <w:szCs w:val="28"/>
          <w:lang w:val="uk-UA"/>
        </w:rPr>
        <w:t xml:space="preserve">» </w:t>
      </w: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:rsidR="00C550CA" w:rsidRDefault="00C550CA" w:rsidP="00C550C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667C10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667C10">
        <w:rPr>
          <w:color w:val="000000"/>
          <w:sz w:val="28"/>
          <w:szCs w:val="28"/>
          <w:lang w:val="uk-UA"/>
        </w:rPr>
        <w:t>раховуючи</w:t>
      </w:r>
      <w:r w:rsidRPr="0074182C">
        <w:rPr>
          <w:color w:val="000000"/>
          <w:sz w:val="28"/>
          <w:szCs w:val="28"/>
          <w:lang w:val="uk-UA"/>
        </w:rPr>
        <w:t xml:space="preserve"> </w:t>
      </w:r>
      <w:r w:rsidRPr="00984F0A"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14.01</w:t>
      </w:r>
      <w:r w:rsidRPr="00984F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2</w:t>
      </w:r>
      <w:r w:rsidRPr="00984F0A">
        <w:rPr>
          <w:color w:val="000000"/>
          <w:sz w:val="28"/>
          <w:szCs w:val="28"/>
          <w:lang w:val="uk-UA"/>
        </w:rPr>
        <w:t>02</w:t>
      </w:r>
      <w:r>
        <w:rPr>
          <w:color w:val="000000"/>
          <w:sz w:val="28"/>
          <w:szCs w:val="28"/>
          <w:lang w:val="uk-UA"/>
        </w:rPr>
        <w:t>2 № 53-02/47,</w:t>
      </w:r>
      <w:r w:rsidRPr="00984F0A"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C550CA" w:rsidRDefault="00C550CA" w:rsidP="00C550CA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C550CA" w:rsidRPr="00501110" w:rsidRDefault="00C550CA" w:rsidP="00C550CA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 xml:space="preserve"> 1. Виділити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 158 822 </w:t>
      </w:r>
      <w:r w:rsidRPr="00880E6C">
        <w:rPr>
          <w:color w:val="000000"/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 62 коп.  (сто п</w:t>
      </w:r>
      <w:r w:rsidRPr="004A58D0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ятдесят вісім тисяч вісімсот двадцять дві гривні 62 копійки)  </w:t>
      </w:r>
      <w:r>
        <w:rPr>
          <w:sz w:val="28"/>
          <w:szCs w:val="28"/>
          <w:lang w:val="uk-UA"/>
        </w:rPr>
        <w:t>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bCs/>
          <w:color w:val="000000"/>
          <w:sz w:val="28"/>
          <w:szCs w:val="28"/>
          <w:lang w:val="uk-UA"/>
        </w:rPr>
        <w:t>Департамен</w:t>
      </w:r>
      <w:r>
        <w:rPr>
          <w:bCs/>
          <w:color w:val="000000"/>
          <w:sz w:val="28"/>
          <w:szCs w:val="28"/>
          <w:lang w:val="uk-UA"/>
        </w:rPr>
        <w:t>т</w:t>
      </w:r>
      <w:r w:rsidRPr="00E13931">
        <w:rPr>
          <w:bCs/>
          <w:color w:val="000000"/>
          <w:sz w:val="28"/>
          <w:szCs w:val="28"/>
          <w:lang w:val="uk-UA"/>
        </w:rPr>
        <w:t xml:space="preserve">у </w:t>
      </w:r>
      <w:r w:rsidRPr="00E13931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 xml:space="preserve"> - </w:t>
      </w:r>
      <w:r w:rsidRPr="00E13931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>господарства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Pr="00907850">
        <w:rPr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 міської ради   Кременчуцького  району  Полтавської області на розроблення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>-кошторисної документації з виконання робіт по об</w:t>
      </w:r>
      <w:r w:rsidRPr="005F23E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єкту «Капітальний </w:t>
      </w:r>
      <w:r w:rsidRPr="0050111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ремонт тротуару по вулиці Пугачова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 w:rsidRPr="00501110">
        <w:rPr>
          <w:color w:val="000000"/>
          <w:sz w:val="28"/>
          <w:szCs w:val="28"/>
          <w:lang w:val="uk-UA"/>
        </w:rPr>
        <w:t xml:space="preserve"> </w:t>
      </w:r>
    </w:p>
    <w:p w:rsidR="00C550CA" w:rsidRDefault="00C550CA" w:rsidP="00C550C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 xml:space="preserve">цевого </w:t>
      </w:r>
      <w:r w:rsidRPr="00CF7CA9">
        <w:rPr>
          <w:color w:val="000000"/>
          <w:sz w:val="28"/>
          <w:szCs w:val="28"/>
          <w:lang w:val="uk-UA"/>
        </w:rPr>
        <w:t>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>
        <w:rPr>
          <w:color w:val="000000"/>
          <w:sz w:val="28"/>
          <w:szCs w:val="28"/>
          <w:lang w:val="uk-UA"/>
        </w:rPr>
        <w:t xml:space="preserve">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 згідно з кошторисними призначеннями.</w:t>
      </w:r>
    </w:p>
    <w:p w:rsidR="00C550CA" w:rsidRDefault="00C550CA" w:rsidP="00C550C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C550CA" w:rsidRPr="00C84145" w:rsidRDefault="00C550CA" w:rsidP="00C550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 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C550CA" w:rsidRPr="00C84145" w:rsidRDefault="00C550CA" w:rsidP="00C550CA">
      <w:pPr>
        <w:jc w:val="center"/>
        <w:rPr>
          <w:bCs/>
          <w:sz w:val="18"/>
          <w:szCs w:val="18"/>
          <w:lang w:val="uk-UA"/>
        </w:rPr>
      </w:pPr>
    </w:p>
    <w:p w:rsidR="00C550CA" w:rsidRPr="00C84145" w:rsidRDefault="00C550CA" w:rsidP="00C550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C550CA" w:rsidRDefault="00C550CA" w:rsidP="00C550CA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1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p w:rsidR="00C550CA" w:rsidRDefault="00C550CA" w:rsidP="00C550CA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907850">
        <w:rPr>
          <w:color w:val="000000"/>
          <w:sz w:val="28"/>
          <w:szCs w:val="28"/>
          <w:lang w:val="uk-UA"/>
        </w:rPr>
        <w:t xml:space="preserve">3. </w:t>
      </w:r>
      <w:r>
        <w:rPr>
          <w:color w:val="000000"/>
          <w:sz w:val="28"/>
          <w:szCs w:val="28"/>
          <w:lang w:val="uk-UA"/>
        </w:rPr>
        <w:t xml:space="preserve">Заступнику міського голови - Директору Департаменту житлово - комунального господарства </w:t>
      </w:r>
      <w:r w:rsidRPr="00907850">
        <w:rPr>
          <w:sz w:val="28"/>
          <w:szCs w:val="28"/>
          <w:lang w:val="uk-UA"/>
        </w:rPr>
        <w:t xml:space="preserve">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Москалику І.В.</w:t>
      </w:r>
      <w:r w:rsidRPr="009078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907850">
        <w:rPr>
          <w:sz w:val="28"/>
          <w:szCs w:val="28"/>
          <w:lang w:val="uk-UA"/>
        </w:rPr>
        <w:t>паспорт</w:t>
      </w:r>
      <w:r>
        <w:rPr>
          <w:sz w:val="28"/>
          <w:szCs w:val="28"/>
          <w:lang w:val="uk-UA"/>
        </w:rPr>
        <w:t>у</w:t>
      </w:r>
      <w:r w:rsidRPr="00907850">
        <w:rPr>
          <w:sz w:val="28"/>
          <w:szCs w:val="28"/>
          <w:lang w:val="uk-UA"/>
        </w:rPr>
        <w:t xml:space="preserve"> бюджетної програми на 20</w:t>
      </w:r>
      <w:r>
        <w:rPr>
          <w:sz w:val="28"/>
          <w:szCs w:val="28"/>
          <w:lang w:val="uk-UA"/>
        </w:rPr>
        <w:t>22</w:t>
      </w:r>
      <w:r w:rsidRPr="00907850">
        <w:rPr>
          <w:sz w:val="28"/>
          <w:szCs w:val="28"/>
          <w:lang w:val="uk-UA"/>
        </w:rPr>
        <w:t xml:space="preserve"> рік та перерахувати кошти</w:t>
      </w:r>
      <w:r w:rsidRPr="0090785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Pr="00907850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C550CA" w:rsidRPr="00CF7CA9" w:rsidRDefault="00C550CA" w:rsidP="00C550CA">
      <w:pPr>
        <w:tabs>
          <w:tab w:val="left" w:pos="567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</w:p>
    <w:p w:rsidR="00C550CA" w:rsidRPr="00CF7CA9" w:rsidRDefault="00C550CA" w:rsidP="00C550CA">
      <w:pPr>
        <w:ind w:right="15"/>
        <w:jc w:val="both"/>
        <w:rPr>
          <w:sz w:val="28"/>
          <w:szCs w:val="28"/>
        </w:rPr>
      </w:pPr>
    </w:p>
    <w:p w:rsidR="00C550CA" w:rsidRDefault="00C550CA" w:rsidP="00C550CA">
      <w:pPr>
        <w:ind w:right="15"/>
        <w:jc w:val="both"/>
        <w:rPr>
          <w:sz w:val="28"/>
          <w:szCs w:val="28"/>
          <w:lang w:val="uk-UA"/>
        </w:rPr>
      </w:pPr>
      <w:r w:rsidRPr="00CF7CA9">
        <w:rPr>
          <w:sz w:val="28"/>
          <w:szCs w:val="28"/>
        </w:rPr>
        <w:t xml:space="preserve"> </w:t>
      </w:r>
    </w:p>
    <w:p w:rsidR="00C550CA" w:rsidRPr="00771D56" w:rsidRDefault="00C550CA" w:rsidP="00C550CA">
      <w:pPr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Pr="00D10BCE" w:rsidRDefault="00C550CA" w:rsidP="00C550CA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D10BCE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Pr="00D10BCE">
        <w:rPr>
          <w:b/>
          <w:bCs/>
          <w:color w:val="000000"/>
          <w:sz w:val="28"/>
          <w:szCs w:val="28"/>
          <w:lang w:val="uk-UA"/>
        </w:rPr>
        <w:t xml:space="preserve">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D10BCE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C550CA" w:rsidRPr="00D10BCE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Pr="00D10BCE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Pr="00D10BCE" w:rsidRDefault="00C550CA" w:rsidP="00C550C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C550CA" w:rsidRPr="00D10BCE" w:rsidRDefault="00C550CA" w:rsidP="00C550C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C550CA" w:rsidRPr="00D10BCE" w:rsidRDefault="00C550CA" w:rsidP="00C550CA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C550CA" w:rsidRPr="00D10BCE" w:rsidRDefault="00C550CA" w:rsidP="00C550CA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C550CA" w:rsidRDefault="00C550CA" w:rsidP="00C550CA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C550CA" w:rsidRPr="00C84145" w:rsidRDefault="00C550CA" w:rsidP="00C550CA">
      <w:pPr>
        <w:jc w:val="center"/>
        <w:rPr>
          <w:bCs/>
          <w:sz w:val="20"/>
          <w:lang w:val="uk-UA"/>
        </w:rPr>
      </w:pPr>
      <w:r w:rsidRPr="00C84145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84145">
        <w:rPr>
          <w:bCs/>
          <w:sz w:val="20"/>
          <w:lang w:val="uk-UA"/>
        </w:rPr>
        <w:t xml:space="preserve">Полтавської області </w:t>
      </w:r>
    </w:p>
    <w:p w:rsidR="00C550CA" w:rsidRPr="00C84145" w:rsidRDefault="00C550CA" w:rsidP="00C550CA">
      <w:pPr>
        <w:jc w:val="center"/>
        <w:rPr>
          <w:bCs/>
          <w:sz w:val="18"/>
          <w:szCs w:val="18"/>
          <w:lang w:val="uk-UA"/>
        </w:rPr>
      </w:pPr>
    </w:p>
    <w:p w:rsidR="00C550CA" w:rsidRPr="00C84145" w:rsidRDefault="00C550CA" w:rsidP="00C550CA">
      <w:pPr>
        <w:ind w:right="30"/>
        <w:jc w:val="center"/>
        <w:rPr>
          <w:bCs/>
          <w:color w:val="000000"/>
          <w:sz w:val="20"/>
          <w:lang w:val="uk-UA"/>
        </w:rPr>
      </w:pPr>
      <w:r w:rsidRPr="00C84145">
        <w:rPr>
          <w:bCs/>
          <w:color w:val="000000"/>
          <w:sz w:val="20"/>
          <w:lang w:val="uk-UA"/>
        </w:rPr>
        <w:t>від _________ 20______         № ______</w:t>
      </w:r>
    </w:p>
    <w:p w:rsidR="00C550CA" w:rsidRDefault="00C550CA" w:rsidP="00C550CA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E750BD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>2</w:t>
      </w:r>
      <w:r w:rsidRPr="00E750BD">
        <w:rPr>
          <w:color w:val="000000"/>
          <w:sz w:val="20"/>
          <w:lang w:val="uk-UA"/>
        </w:rPr>
        <w:t xml:space="preserve"> з </w:t>
      </w:r>
      <w:r>
        <w:rPr>
          <w:color w:val="000000"/>
          <w:sz w:val="20"/>
          <w:lang w:val="uk-UA"/>
        </w:rPr>
        <w:t>2</w:t>
      </w:r>
    </w:p>
    <w:sectPr w:rsidR="00C55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CA"/>
    <w:rsid w:val="00C550CA"/>
    <w:rsid w:val="00D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550CA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C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550CA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2022-01-20T14:39:00Z</dcterms:created>
  <dcterms:modified xsi:type="dcterms:W3CDTF">2022-01-24T14:24:00Z</dcterms:modified>
</cp:coreProperties>
</file>