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E36" w:rsidRPr="0028546D" w:rsidRDefault="00320E36" w:rsidP="00361567">
      <w:pPr>
        <w:ind w:left="5216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ЗАТВЕРДЖЕНО</w:t>
      </w:r>
    </w:p>
    <w:p w:rsidR="00320E36" w:rsidRPr="0028546D" w:rsidRDefault="00320E36" w:rsidP="00361567">
      <w:pPr>
        <w:ind w:left="5216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 xml:space="preserve">Рішення виконавчого комітету Кременчуцької міської ради </w:t>
      </w:r>
      <w:r>
        <w:rPr>
          <w:rFonts w:ascii="Times New Roman" w:hAnsi="Times New Roman"/>
          <w:b/>
          <w:sz w:val="24"/>
          <w:szCs w:val="24"/>
        </w:rPr>
        <w:t>Кременчуцького району</w:t>
      </w:r>
    </w:p>
    <w:p w:rsidR="00320E36" w:rsidRPr="0028546D" w:rsidRDefault="00320E36" w:rsidP="00361567">
      <w:pPr>
        <w:ind w:left="5216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Полтавської області</w:t>
      </w:r>
    </w:p>
    <w:p w:rsidR="00320E36" w:rsidRPr="0028546D" w:rsidRDefault="00320E36" w:rsidP="00361567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12.08.2021 № 1061</w:t>
      </w:r>
    </w:p>
    <w:p w:rsidR="00320E36" w:rsidRPr="0028546D" w:rsidRDefault="00320E36" w:rsidP="00361567">
      <w:pPr>
        <w:rPr>
          <w:rFonts w:ascii="Times New Roman" w:hAnsi="Times New Roman"/>
          <w:b/>
          <w:sz w:val="24"/>
          <w:szCs w:val="24"/>
        </w:rPr>
      </w:pPr>
    </w:p>
    <w:p w:rsidR="00320E36" w:rsidRPr="004D0734" w:rsidRDefault="00320E36" w:rsidP="00361567">
      <w:pPr>
        <w:tabs>
          <w:tab w:val="left" w:pos="8280"/>
        </w:tabs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28546D">
        <w:rPr>
          <w:rFonts w:ascii="Times New Roman" w:hAnsi="Times New Roman"/>
          <w:b/>
          <w:sz w:val="24"/>
          <w:szCs w:val="24"/>
        </w:rPr>
        <w:t>АКТ</w:t>
      </w:r>
      <w:r w:rsidRPr="0028546D">
        <w:rPr>
          <w:rFonts w:ascii="Times New Roman" w:hAnsi="Times New Roman"/>
          <w:b/>
          <w:sz w:val="24"/>
          <w:szCs w:val="24"/>
        </w:rPr>
        <w:br/>
        <w:t>про списанн</w:t>
      </w:r>
      <w:r>
        <w:rPr>
          <w:rFonts w:ascii="Times New Roman" w:hAnsi="Times New Roman"/>
          <w:b/>
          <w:sz w:val="24"/>
          <w:szCs w:val="24"/>
        </w:rPr>
        <w:t>я багатоквартирного будинку № 35</w:t>
      </w:r>
    </w:p>
    <w:p w:rsidR="00320E36" w:rsidRPr="0028546D" w:rsidRDefault="00320E36" w:rsidP="00361567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вулиці Новокагамлицькій</w:t>
      </w:r>
      <w:r w:rsidRPr="0028546D">
        <w:rPr>
          <w:rFonts w:ascii="Times New Roman" w:hAnsi="Times New Roman"/>
          <w:b/>
          <w:sz w:val="24"/>
          <w:szCs w:val="24"/>
        </w:rPr>
        <w:t xml:space="preserve"> з балансу КГЖЕП «Автозаводське»</w:t>
      </w:r>
    </w:p>
    <w:p w:rsidR="00320E36" w:rsidRPr="0028546D" w:rsidRDefault="00320E36" w:rsidP="00361567">
      <w:pPr>
        <w:jc w:val="center"/>
        <w:rPr>
          <w:rFonts w:ascii="Times New Roman" w:hAnsi="Times New Roman"/>
          <w:b/>
          <w:sz w:val="24"/>
          <w:szCs w:val="24"/>
        </w:rPr>
      </w:pPr>
    </w:p>
    <w:p w:rsidR="00320E36" w:rsidRPr="0028546D" w:rsidRDefault="00320E36" w:rsidP="0036156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 червня 2021</w:t>
      </w:r>
      <w:r w:rsidRPr="0028546D">
        <w:rPr>
          <w:rFonts w:ascii="Times New Roman" w:hAnsi="Times New Roman"/>
          <w:sz w:val="24"/>
          <w:szCs w:val="24"/>
        </w:rPr>
        <w:t xml:space="preserve"> року </w:t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</w:t>
      </w:r>
      <w:r w:rsidRPr="0028546D">
        <w:rPr>
          <w:rFonts w:ascii="Times New Roman" w:hAnsi="Times New Roman"/>
          <w:sz w:val="24"/>
          <w:szCs w:val="24"/>
        </w:rPr>
        <w:t>м. Кременчук</w:t>
      </w:r>
    </w:p>
    <w:p w:rsidR="00320E36" w:rsidRPr="0028546D" w:rsidRDefault="00320E36" w:rsidP="00361567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20E36" w:rsidRPr="0028546D" w:rsidRDefault="00320E36" w:rsidP="00361567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Комісія, створена згідно з наказом КГЖЕП «Автозаводське»</w:t>
      </w:r>
      <w:r>
        <w:rPr>
          <w:rFonts w:ascii="Times New Roman" w:hAnsi="Times New Roman"/>
          <w:sz w:val="24"/>
          <w:szCs w:val="24"/>
        </w:rPr>
        <w:t xml:space="preserve"> від 11.06.2021</w:t>
      </w:r>
      <w:r w:rsidRPr="0028546D">
        <w:rPr>
          <w:rFonts w:ascii="Times New Roman" w:hAnsi="Times New Roman"/>
          <w:sz w:val="24"/>
          <w:szCs w:val="24"/>
        </w:rPr>
        <w:t xml:space="preserve"> року </w:t>
      </w:r>
      <w:r>
        <w:rPr>
          <w:rFonts w:ascii="Times New Roman" w:hAnsi="Times New Roman"/>
          <w:sz w:val="24"/>
          <w:szCs w:val="24"/>
        </w:rPr>
        <w:t xml:space="preserve">       за № 60</w:t>
      </w:r>
      <w:r w:rsidRPr="0028546D">
        <w:rPr>
          <w:rFonts w:ascii="Times New Roman" w:hAnsi="Times New Roman"/>
          <w:sz w:val="24"/>
          <w:szCs w:val="24"/>
        </w:rPr>
        <w:t xml:space="preserve"> «Про списання багатоквартирного будинку №</w:t>
      </w:r>
      <w:r>
        <w:rPr>
          <w:rFonts w:ascii="Times New Roman" w:hAnsi="Times New Roman"/>
          <w:sz w:val="24"/>
          <w:szCs w:val="24"/>
        </w:rPr>
        <w:t xml:space="preserve"> 35 по вулиці Новокагамлицькій           </w:t>
      </w:r>
      <w:r w:rsidRPr="0028546D">
        <w:rPr>
          <w:rFonts w:ascii="Times New Roman" w:hAnsi="Times New Roman"/>
          <w:sz w:val="24"/>
          <w:szCs w:val="24"/>
        </w:rPr>
        <w:t>з балансу КГЖЕП «Автозаводське», у складі:</w:t>
      </w:r>
    </w:p>
    <w:p w:rsidR="00320E36" w:rsidRPr="0028546D" w:rsidRDefault="00320E36" w:rsidP="00361567">
      <w:pPr>
        <w:shd w:val="clear" w:color="auto" w:fill="FFFFFF"/>
        <w:jc w:val="both"/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320E36" w:rsidRPr="0028546D" w:rsidRDefault="00320E36" w:rsidP="00361567">
      <w:pPr>
        <w:shd w:val="clear" w:color="auto" w:fill="FFFFFF"/>
        <w:jc w:val="both"/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en-US"/>
        </w:rPr>
        <w:t xml:space="preserve">Голова комісії: </w:t>
      </w:r>
    </w:p>
    <w:p w:rsidR="00320E36" w:rsidRPr="0028546D" w:rsidRDefault="00320E36" w:rsidP="00361567">
      <w:pPr>
        <w:shd w:val="clear" w:color="auto" w:fill="FFFFFF"/>
        <w:jc w:val="both"/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>Директор КГЖЕП «Автозаводське» -  Кійло О.І.;</w:t>
      </w:r>
    </w:p>
    <w:p w:rsidR="00320E36" w:rsidRPr="0028546D" w:rsidRDefault="00320E36" w:rsidP="00361567">
      <w:pPr>
        <w:shd w:val="clear" w:color="auto" w:fill="FFFFFF"/>
        <w:jc w:val="both"/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320E36" w:rsidRPr="0028546D" w:rsidRDefault="00320E36" w:rsidP="00361567">
      <w:pPr>
        <w:shd w:val="clear" w:color="auto" w:fill="FFFFFF"/>
        <w:jc w:val="both"/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en-US"/>
        </w:rPr>
        <w:t>Члени комісії:</w:t>
      </w:r>
    </w:p>
    <w:p w:rsidR="00320E36" w:rsidRPr="0028546D" w:rsidRDefault="00320E36" w:rsidP="00361567">
      <w:pPr>
        <w:shd w:val="clear" w:color="auto" w:fill="FFFFFF"/>
        <w:jc w:val="both"/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sz w:val="24"/>
          <w:szCs w:val="24"/>
        </w:rPr>
        <w:t xml:space="preserve">Інспектор з основної діяльності КГЖЕП </w:t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>«Автозаводське» - Волкова М.Ю;</w:t>
      </w:r>
    </w:p>
    <w:p w:rsidR="00320E36" w:rsidRPr="0028546D" w:rsidRDefault="00320E36" w:rsidP="00361567">
      <w:pPr>
        <w:shd w:val="clear" w:color="auto" w:fill="FFFFFF"/>
        <w:jc w:val="both"/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Головний спеціаліст відділу приватизації та контролю за рухом комунального майна Управління міського майна Кременчуцької міської ради </w:t>
      </w:r>
      <w:r w:rsidRPr="00F62231">
        <w:rPr>
          <w:rFonts w:ascii="Times New Roman" w:hAnsi="Times New Roman"/>
          <w:color w:val="000000"/>
          <w:sz w:val="24"/>
          <w:szCs w:val="24"/>
          <w:lang w:eastAsia="en-US"/>
        </w:rPr>
        <w:t>Кременчуцького району</w:t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 Полтавської області - Радченко Д.В.;</w:t>
      </w:r>
    </w:p>
    <w:p w:rsidR="00320E36" w:rsidRPr="0028546D" w:rsidRDefault="00320E36" w:rsidP="00361567">
      <w:pPr>
        <w:shd w:val="clear" w:color="auto" w:fill="FFFFFF"/>
        <w:jc w:val="both"/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>Інспектор з інвентаризації нерухомого майна КП «Квартирне управління» - Віробян Л.А.;</w:t>
      </w:r>
    </w:p>
    <w:p w:rsidR="00320E36" w:rsidRPr="0028546D" w:rsidRDefault="00320E36" w:rsidP="00361567">
      <w:pPr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28546D">
        <w:rPr>
          <w:rFonts w:ascii="Times New Roman" w:hAnsi="Times New Roman"/>
          <w:color w:val="000000"/>
          <w:sz w:val="24"/>
          <w:szCs w:val="24"/>
        </w:rPr>
        <w:t>Технічний директор ТОВ «Житлорембудсервіс» - Мартиненко В.М.;</w:t>
      </w:r>
    </w:p>
    <w:p w:rsidR="00320E36" w:rsidRPr="00F62231" w:rsidRDefault="00320E36" w:rsidP="00361567">
      <w:pPr>
        <w:shd w:val="clear" w:color="auto" w:fill="FFFFFF"/>
        <w:jc w:val="both"/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</w:pPr>
      <w:r w:rsidRPr="00F62231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Начальник відділу розвитку житлового фонду управління житлової політики Департаменту </w:t>
      </w:r>
    </w:p>
    <w:p w:rsidR="00320E36" w:rsidRPr="00F62231" w:rsidRDefault="00320E36" w:rsidP="00361567">
      <w:pPr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F62231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житлово-комунального господарства Кременчуцької міської ради Кременчуцького району Полтавської області </w:t>
      </w:r>
      <w:r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>-</w:t>
      </w:r>
      <w:r w:rsidRPr="00F62231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 Бондарєва О.О.;</w:t>
      </w:r>
    </w:p>
    <w:p w:rsidR="00320E36" w:rsidRPr="0028546D" w:rsidRDefault="00320E36" w:rsidP="00361567">
      <w:pPr>
        <w:shd w:val="clear" w:color="auto" w:fill="FFFFFF"/>
        <w:jc w:val="both"/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bCs/>
          <w:sz w:val="24"/>
          <w:szCs w:val="24"/>
        </w:rPr>
        <w:t>Уповноважена особа з числа співвласників багатоквартирного будинку №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35 по вулиці Новокагамлицькій </w:t>
      </w:r>
      <w:r>
        <w:rPr>
          <w:rFonts w:ascii="Times New Roman" w:hAnsi="Times New Roman"/>
          <w:bCs/>
          <w:sz w:val="24"/>
          <w:szCs w:val="24"/>
        </w:rPr>
        <w:t xml:space="preserve">(протокол </w:t>
      </w:r>
      <w:r w:rsidRPr="00BF53EF">
        <w:rPr>
          <w:rFonts w:ascii="Times New Roman" w:hAnsi="Times New Roman"/>
          <w:bCs/>
          <w:sz w:val="24"/>
          <w:szCs w:val="24"/>
        </w:rPr>
        <w:t>зборів спі</w:t>
      </w:r>
      <w:r>
        <w:rPr>
          <w:rFonts w:ascii="Times New Roman" w:hAnsi="Times New Roman"/>
          <w:bCs/>
          <w:sz w:val="24"/>
          <w:szCs w:val="24"/>
        </w:rPr>
        <w:t>ввласників багатоквартирного будинку за місце-знаходженням м. Кременчук, вул. Новокагамлицька, буд. 35  від  25.05.2021 року) –   Єкимова Л.М</w:t>
      </w:r>
      <w:r w:rsidRPr="0028546D">
        <w:rPr>
          <w:rFonts w:ascii="Times New Roman" w:hAnsi="Times New Roman"/>
          <w:bCs/>
          <w:sz w:val="24"/>
          <w:szCs w:val="24"/>
        </w:rPr>
        <w:t>.</w:t>
      </w:r>
    </w:p>
    <w:p w:rsidR="00320E36" w:rsidRPr="0028546D" w:rsidRDefault="00320E36" w:rsidP="00361567">
      <w:pPr>
        <w:jc w:val="both"/>
        <w:rPr>
          <w:rFonts w:ascii="Times New Roman" w:hAnsi="Times New Roman"/>
          <w:b/>
          <w:sz w:val="24"/>
          <w:szCs w:val="24"/>
        </w:rPr>
      </w:pPr>
    </w:p>
    <w:p w:rsidR="00320E36" w:rsidRPr="0028546D" w:rsidRDefault="00320E36" w:rsidP="00361567">
      <w:pPr>
        <w:jc w:val="both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склали цей акт про списання багатоквартирного будинку, що розміщений за адресою: По</w:t>
      </w:r>
      <w:r>
        <w:rPr>
          <w:rFonts w:ascii="Times New Roman" w:hAnsi="Times New Roman"/>
          <w:b/>
          <w:sz w:val="24"/>
          <w:szCs w:val="24"/>
        </w:rPr>
        <w:t>лтавська область, м. Кременчук, вулиця Новокагамлицька</w:t>
      </w:r>
      <w:r w:rsidRPr="0028546D">
        <w:rPr>
          <w:rFonts w:ascii="Times New Roman" w:hAnsi="Times New Roman"/>
          <w:b/>
          <w:sz w:val="24"/>
          <w:szCs w:val="24"/>
        </w:rPr>
        <w:t xml:space="preserve">, буд. № </w:t>
      </w:r>
      <w:r>
        <w:rPr>
          <w:rFonts w:ascii="Times New Roman" w:hAnsi="Times New Roman"/>
          <w:b/>
          <w:sz w:val="24"/>
          <w:szCs w:val="24"/>
        </w:rPr>
        <w:t>35</w:t>
      </w:r>
      <w:r w:rsidRPr="0028546D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8546D">
        <w:rPr>
          <w:rFonts w:ascii="Times New Roman" w:hAnsi="Times New Roman"/>
          <w:b/>
          <w:sz w:val="24"/>
          <w:szCs w:val="24"/>
        </w:rPr>
        <w:t xml:space="preserve">з  балансу </w:t>
      </w:r>
      <w:r>
        <w:rPr>
          <w:rFonts w:ascii="Times New Roman" w:hAnsi="Times New Roman"/>
          <w:b/>
          <w:sz w:val="24"/>
          <w:szCs w:val="24"/>
        </w:rPr>
        <w:t xml:space="preserve">      </w:t>
      </w:r>
      <w:r w:rsidRPr="0028546D">
        <w:rPr>
          <w:rFonts w:ascii="Times New Roman" w:hAnsi="Times New Roman"/>
          <w:b/>
          <w:sz w:val="24"/>
          <w:szCs w:val="24"/>
        </w:rPr>
        <w:t>КГЖЕП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8546D">
        <w:rPr>
          <w:rFonts w:ascii="Times New Roman" w:hAnsi="Times New Roman"/>
          <w:b/>
          <w:sz w:val="24"/>
          <w:szCs w:val="24"/>
        </w:rPr>
        <w:t xml:space="preserve"> «Автозаводське», код ЄДРПОУ 25165297.</w:t>
      </w:r>
    </w:p>
    <w:p w:rsidR="00320E36" w:rsidRPr="0028546D" w:rsidRDefault="00320E36" w:rsidP="00361567">
      <w:pPr>
        <w:jc w:val="both"/>
        <w:rPr>
          <w:rFonts w:ascii="Times New Roman" w:hAnsi="Times New Roman"/>
          <w:sz w:val="24"/>
          <w:szCs w:val="24"/>
        </w:rPr>
      </w:pPr>
      <w:bookmarkStart w:id="0" w:name="o136"/>
      <w:bookmarkEnd w:id="0"/>
    </w:p>
    <w:p w:rsidR="00320E36" w:rsidRPr="0028546D" w:rsidRDefault="00320E36" w:rsidP="00361567">
      <w:pPr>
        <w:jc w:val="center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Характеристика багатоквартирного будинку</w:t>
      </w:r>
    </w:p>
    <w:p w:rsidR="00320E36" w:rsidRPr="0028546D" w:rsidRDefault="00320E36" w:rsidP="00361567">
      <w:pPr>
        <w:jc w:val="both"/>
        <w:rPr>
          <w:rFonts w:ascii="Times New Roman" w:hAnsi="Times New Roman"/>
          <w:b/>
          <w:sz w:val="24"/>
          <w:szCs w:val="24"/>
        </w:rPr>
      </w:pPr>
    </w:p>
    <w:p w:rsidR="00320E36" w:rsidRPr="0028546D" w:rsidRDefault="00320E36" w:rsidP="00361567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1. Загальні відомості</w:t>
      </w:r>
    </w:p>
    <w:p w:rsidR="00320E36" w:rsidRPr="0028546D" w:rsidRDefault="00320E36" w:rsidP="00361567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Рі</w:t>
      </w:r>
      <w:r>
        <w:rPr>
          <w:rFonts w:ascii="Times New Roman" w:hAnsi="Times New Roman"/>
          <w:sz w:val="24"/>
          <w:szCs w:val="24"/>
        </w:rPr>
        <w:t>к введення в експлуатацію – 1955</w:t>
      </w:r>
    </w:p>
    <w:p w:rsidR="00320E36" w:rsidRPr="0028546D" w:rsidRDefault="00320E36" w:rsidP="00361567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1" w:name="o137"/>
      <w:bookmarkStart w:id="2" w:name="o139"/>
      <w:bookmarkEnd w:id="1"/>
      <w:bookmarkEnd w:id="2"/>
      <w:r>
        <w:rPr>
          <w:rFonts w:ascii="Times New Roman" w:hAnsi="Times New Roman"/>
          <w:sz w:val="24"/>
          <w:szCs w:val="24"/>
        </w:rPr>
        <w:t>Матеріали стін – цегла</w:t>
      </w:r>
    </w:p>
    <w:p w:rsidR="00320E36" w:rsidRPr="0028546D" w:rsidRDefault="00320E36" w:rsidP="00361567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3" w:name="o185"/>
      <w:bookmarkEnd w:id="3"/>
      <w:r>
        <w:rPr>
          <w:rFonts w:ascii="Times New Roman" w:hAnsi="Times New Roman"/>
          <w:sz w:val="24"/>
          <w:szCs w:val="24"/>
        </w:rPr>
        <w:t>Матеріали покрівлі – шифер</w:t>
      </w:r>
      <w:r w:rsidRPr="0028546D">
        <w:rPr>
          <w:rFonts w:ascii="Times New Roman" w:hAnsi="Times New Roman"/>
          <w:sz w:val="24"/>
          <w:szCs w:val="24"/>
        </w:rPr>
        <w:t xml:space="preserve">; площа </w:t>
      </w:r>
      <w:r>
        <w:rPr>
          <w:rFonts w:ascii="Times New Roman" w:hAnsi="Times New Roman"/>
          <w:sz w:val="24"/>
          <w:szCs w:val="24"/>
        </w:rPr>
        <w:t>182</w:t>
      </w:r>
      <w:r w:rsidRPr="0028546D">
        <w:rPr>
          <w:rFonts w:ascii="Times New Roman" w:hAnsi="Times New Roman"/>
          <w:sz w:val="24"/>
          <w:szCs w:val="24"/>
        </w:rPr>
        <w:t xml:space="preserve"> кв.м.</w:t>
      </w:r>
    </w:p>
    <w:p w:rsidR="00320E36" w:rsidRPr="00324A1B" w:rsidRDefault="00320E36" w:rsidP="000E1268">
      <w:pPr>
        <w:ind w:firstLine="284"/>
        <w:jc w:val="both"/>
        <w:rPr>
          <w:rFonts w:ascii="Times New Roman" w:hAnsi="Times New Roman"/>
          <w:sz w:val="24"/>
          <w:szCs w:val="24"/>
        </w:rPr>
      </w:pPr>
      <w:bookmarkStart w:id="4" w:name="o186"/>
      <w:bookmarkEnd w:id="4"/>
      <w:r>
        <w:rPr>
          <w:rFonts w:ascii="Times New Roman" w:hAnsi="Times New Roman"/>
          <w:sz w:val="24"/>
          <w:szCs w:val="24"/>
        </w:rPr>
        <w:t xml:space="preserve">       </w:t>
      </w:r>
      <w:r w:rsidRPr="0028546D">
        <w:rPr>
          <w:rFonts w:ascii="Times New Roman" w:hAnsi="Times New Roman"/>
          <w:sz w:val="24"/>
          <w:szCs w:val="24"/>
        </w:rPr>
        <w:t xml:space="preserve">Група капітальності – </w:t>
      </w:r>
      <w:r>
        <w:rPr>
          <w:rFonts w:ascii="Times New Roman" w:hAnsi="Times New Roman"/>
          <w:sz w:val="24"/>
          <w:szCs w:val="24"/>
        </w:rPr>
        <w:t>І</w:t>
      </w:r>
      <w:r>
        <w:rPr>
          <w:rFonts w:ascii="Times New Roman" w:hAnsi="Times New Roman"/>
          <w:sz w:val="24"/>
          <w:szCs w:val="24"/>
          <w:lang w:val="en-US"/>
        </w:rPr>
        <w:t>V</w:t>
      </w:r>
    </w:p>
    <w:p w:rsidR="00320E36" w:rsidRPr="00324A1B" w:rsidRDefault="00320E36" w:rsidP="00361567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5" w:name="o187"/>
      <w:bookmarkEnd w:id="5"/>
      <w:r>
        <w:rPr>
          <w:rFonts w:ascii="Times New Roman" w:hAnsi="Times New Roman"/>
          <w:sz w:val="24"/>
          <w:szCs w:val="24"/>
        </w:rPr>
        <w:t xml:space="preserve">Кількість поверхів – </w:t>
      </w:r>
      <w:r w:rsidRPr="00324A1B">
        <w:rPr>
          <w:rFonts w:ascii="Times New Roman" w:hAnsi="Times New Roman"/>
          <w:sz w:val="24"/>
          <w:szCs w:val="24"/>
        </w:rPr>
        <w:t>1</w:t>
      </w:r>
    </w:p>
    <w:p w:rsidR="00320E36" w:rsidRPr="0028546D" w:rsidRDefault="00320E36" w:rsidP="00361567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320E36" w:rsidRPr="0028546D" w:rsidRDefault="00320E36" w:rsidP="00361567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2. Відомості про площу багатоквартирного будинку, кв. метрів</w:t>
      </w:r>
    </w:p>
    <w:p w:rsidR="00320E36" w:rsidRPr="001513FD" w:rsidRDefault="00320E36" w:rsidP="00361567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Загальна площа будинку – </w:t>
      </w:r>
      <w:r>
        <w:rPr>
          <w:rFonts w:ascii="Times New Roman" w:hAnsi="Times New Roman"/>
          <w:sz w:val="24"/>
          <w:szCs w:val="24"/>
          <w:lang w:val="ru-RU"/>
        </w:rPr>
        <w:t>1</w:t>
      </w:r>
      <w:r w:rsidRPr="002A1A1E">
        <w:rPr>
          <w:rFonts w:ascii="Times New Roman" w:hAnsi="Times New Roman"/>
          <w:sz w:val="24"/>
          <w:szCs w:val="24"/>
          <w:lang w:val="ru-RU"/>
        </w:rPr>
        <w:t>13</w:t>
      </w:r>
      <w:r>
        <w:rPr>
          <w:rFonts w:ascii="Times New Roman" w:hAnsi="Times New Roman"/>
          <w:sz w:val="24"/>
          <w:szCs w:val="24"/>
          <w:lang w:val="ru-RU"/>
        </w:rPr>
        <w:t>,5</w:t>
      </w:r>
    </w:p>
    <w:p w:rsidR="00320E36" w:rsidRPr="002A1A1E" w:rsidRDefault="00320E36" w:rsidP="00361567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28546D">
        <w:rPr>
          <w:rFonts w:ascii="Times New Roman" w:hAnsi="Times New Roman"/>
          <w:sz w:val="24"/>
          <w:szCs w:val="24"/>
        </w:rPr>
        <w:t xml:space="preserve">Житлова площа квартир – </w:t>
      </w:r>
      <w:r>
        <w:rPr>
          <w:rFonts w:ascii="Times New Roman" w:hAnsi="Times New Roman"/>
          <w:sz w:val="24"/>
          <w:szCs w:val="24"/>
          <w:lang w:val="ru-RU"/>
        </w:rPr>
        <w:t>58,0</w:t>
      </w:r>
    </w:p>
    <w:p w:rsidR="00320E36" w:rsidRPr="001513FD" w:rsidRDefault="00320E36" w:rsidP="00361567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28546D">
        <w:rPr>
          <w:rFonts w:ascii="Times New Roman" w:hAnsi="Times New Roman"/>
          <w:sz w:val="24"/>
          <w:szCs w:val="24"/>
        </w:rPr>
        <w:t xml:space="preserve">Загальна площа квартир –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113,5</w:t>
      </w:r>
    </w:p>
    <w:p w:rsidR="00320E36" w:rsidRPr="00F62231" w:rsidRDefault="00320E36" w:rsidP="002A1A1E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Загальна </w:t>
      </w:r>
      <w:r>
        <w:rPr>
          <w:rFonts w:ascii="Times New Roman" w:hAnsi="Times New Roman"/>
          <w:sz w:val="24"/>
          <w:szCs w:val="24"/>
        </w:rPr>
        <w:t xml:space="preserve">площа нежитлових приміщень – </w:t>
      </w:r>
      <w:r w:rsidRPr="00F62231">
        <w:rPr>
          <w:rFonts w:ascii="Times New Roman" w:hAnsi="Times New Roman"/>
          <w:color w:val="000000"/>
          <w:sz w:val="24"/>
          <w:szCs w:val="24"/>
        </w:rPr>
        <w:t>відсутня інформація у технічній документації</w:t>
      </w:r>
    </w:p>
    <w:p w:rsidR="00320E36" w:rsidRDefault="00320E36" w:rsidP="00361567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Загальна площа допоміжних </w:t>
      </w:r>
      <w:r>
        <w:rPr>
          <w:rFonts w:ascii="Times New Roman" w:hAnsi="Times New Roman"/>
          <w:sz w:val="24"/>
          <w:szCs w:val="24"/>
        </w:rPr>
        <w:t xml:space="preserve">приміщень – </w:t>
      </w:r>
      <w:r w:rsidRPr="00F62231">
        <w:rPr>
          <w:rFonts w:ascii="Times New Roman" w:hAnsi="Times New Roman"/>
          <w:color w:val="000000"/>
          <w:sz w:val="24"/>
          <w:szCs w:val="24"/>
        </w:rPr>
        <w:t>відсутня інформація у технічній документації</w:t>
      </w:r>
    </w:p>
    <w:p w:rsidR="00320E36" w:rsidRPr="0028546D" w:rsidRDefault="00320E36" w:rsidP="00361567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у тому числі:</w:t>
      </w:r>
    </w:p>
    <w:p w:rsidR="00320E36" w:rsidRPr="00F62231" w:rsidRDefault="00320E36" w:rsidP="002A1A1E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сходові клітки 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F62231">
        <w:rPr>
          <w:rFonts w:ascii="Times New Roman" w:hAnsi="Times New Roman"/>
          <w:color w:val="000000"/>
          <w:sz w:val="24"/>
          <w:szCs w:val="24"/>
        </w:rPr>
        <w:t>відсутня інформація у технічній документації</w:t>
      </w:r>
    </w:p>
    <w:p w:rsidR="00320E36" w:rsidRPr="0028546D" w:rsidRDefault="00320E36" w:rsidP="00361567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вестибюлі 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F62231">
        <w:rPr>
          <w:rFonts w:ascii="Times New Roman" w:hAnsi="Times New Roman"/>
          <w:color w:val="000000"/>
          <w:sz w:val="24"/>
          <w:szCs w:val="24"/>
        </w:rPr>
        <w:t>відсутня інформація у технічній документації</w:t>
      </w:r>
      <w:r w:rsidRPr="0028546D">
        <w:rPr>
          <w:rFonts w:ascii="Times New Roman" w:hAnsi="Times New Roman"/>
          <w:sz w:val="24"/>
          <w:szCs w:val="24"/>
        </w:rPr>
        <w:tab/>
      </w:r>
    </w:p>
    <w:p w:rsidR="00320E36" w:rsidRPr="0028546D" w:rsidRDefault="00320E36" w:rsidP="00361567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позаквартирні коридори – </w:t>
      </w:r>
      <w:r w:rsidRPr="00F62231">
        <w:rPr>
          <w:rFonts w:ascii="Times New Roman" w:hAnsi="Times New Roman"/>
          <w:color w:val="000000"/>
          <w:sz w:val="24"/>
          <w:szCs w:val="24"/>
        </w:rPr>
        <w:t>відсутня інформація у технічній документації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320E36" w:rsidRPr="0028546D" w:rsidRDefault="00320E36" w:rsidP="00361567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колясочні – </w:t>
      </w:r>
      <w:r w:rsidRPr="00F62231">
        <w:rPr>
          <w:rFonts w:ascii="Times New Roman" w:hAnsi="Times New Roman"/>
          <w:color w:val="000000"/>
          <w:sz w:val="24"/>
          <w:szCs w:val="24"/>
        </w:rPr>
        <w:t>відсутня інформація у технічній документації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320E36" w:rsidRPr="0028546D" w:rsidRDefault="00320E36" w:rsidP="00361567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комори – </w:t>
      </w:r>
      <w:r w:rsidRPr="00F62231">
        <w:rPr>
          <w:rFonts w:ascii="Times New Roman" w:hAnsi="Times New Roman"/>
          <w:color w:val="000000"/>
          <w:sz w:val="24"/>
          <w:szCs w:val="24"/>
        </w:rPr>
        <w:t>відсутня інформація у технічній документації</w:t>
      </w:r>
    </w:p>
    <w:p w:rsidR="00320E36" w:rsidRPr="0028546D" w:rsidRDefault="00320E36" w:rsidP="00361567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сміттєкамери – </w:t>
      </w:r>
      <w:r w:rsidRPr="00F62231">
        <w:rPr>
          <w:rFonts w:ascii="Times New Roman" w:hAnsi="Times New Roman"/>
          <w:color w:val="000000"/>
          <w:sz w:val="24"/>
          <w:szCs w:val="24"/>
        </w:rPr>
        <w:t>відсутня інформація у технічній документації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320E36" w:rsidRPr="00F62231" w:rsidRDefault="00320E36" w:rsidP="00324A1B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горища – </w:t>
      </w:r>
      <w:r w:rsidRPr="00F62231">
        <w:rPr>
          <w:rFonts w:ascii="Times New Roman" w:hAnsi="Times New Roman"/>
          <w:color w:val="000000"/>
          <w:sz w:val="24"/>
          <w:szCs w:val="24"/>
        </w:rPr>
        <w:t>відсутня інформація у технічній документації</w:t>
      </w:r>
    </w:p>
    <w:p w:rsidR="00320E36" w:rsidRPr="00F62231" w:rsidRDefault="00320E36" w:rsidP="00324A1B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підвали – </w:t>
      </w:r>
      <w:r w:rsidRPr="00F62231">
        <w:rPr>
          <w:rFonts w:ascii="Times New Roman" w:hAnsi="Times New Roman"/>
          <w:color w:val="000000"/>
          <w:sz w:val="24"/>
          <w:szCs w:val="24"/>
        </w:rPr>
        <w:t>відсутня інформація у технічній документації</w:t>
      </w:r>
    </w:p>
    <w:p w:rsidR="00320E36" w:rsidRPr="0028546D" w:rsidRDefault="00320E36" w:rsidP="00361567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шахти</w:t>
      </w:r>
      <w:r>
        <w:rPr>
          <w:rFonts w:ascii="Times New Roman" w:hAnsi="Times New Roman"/>
          <w:sz w:val="24"/>
          <w:szCs w:val="24"/>
        </w:rPr>
        <w:t xml:space="preserve"> і машинні відділення ліфтів – </w:t>
      </w:r>
      <w:r w:rsidRPr="00F62231">
        <w:rPr>
          <w:rFonts w:ascii="Times New Roman" w:hAnsi="Times New Roman"/>
          <w:color w:val="000000"/>
          <w:sz w:val="24"/>
          <w:szCs w:val="24"/>
        </w:rPr>
        <w:t>відсутня інформація у технічній документації</w:t>
      </w:r>
    </w:p>
    <w:p w:rsidR="00320E36" w:rsidRPr="0028546D" w:rsidRDefault="00320E36" w:rsidP="00361567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інші технічні приміщення – </w:t>
      </w:r>
      <w:r w:rsidRPr="00F62231">
        <w:rPr>
          <w:rFonts w:ascii="Times New Roman" w:hAnsi="Times New Roman"/>
          <w:color w:val="000000"/>
          <w:sz w:val="24"/>
          <w:szCs w:val="24"/>
        </w:rPr>
        <w:t>відсутня інформація у технічній документації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320E36" w:rsidRDefault="00320E36" w:rsidP="00361567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Кількість квартир у </w:t>
      </w:r>
      <w:r>
        <w:rPr>
          <w:rFonts w:ascii="Times New Roman" w:hAnsi="Times New Roman"/>
          <w:sz w:val="24"/>
          <w:szCs w:val="24"/>
        </w:rPr>
        <w:t>будинку – 3</w:t>
      </w:r>
      <w:r w:rsidRPr="0028546D">
        <w:rPr>
          <w:rFonts w:ascii="Times New Roman" w:hAnsi="Times New Roman"/>
          <w:sz w:val="24"/>
          <w:szCs w:val="24"/>
        </w:rPr>
        <w:t xml:space="preserve"> </w:t>
      </w:r>
    </w:p>
    <w:p w:rsidR="00320E36" w:rsidRPr="0028546D" w:rsidRDefault="00320E36" w:rsidP="00361567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у тому числі:</w:t>
      </w:r>
    </w:p>
    <w:p w:rsidR="00320E36" w:rsidRPr="0028546D" w:rsidRDefault="00320E36" w:rsidP="00361567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приватної форми власності –</w:t>
      </w:r>
      <w:r>
        <w:rPr>
          <w:rFonts w:ascii="Times New Roman" w:hAnsi="Times New Roman"/>
          <w:sz w:val="24"/>
          <w:szCs w:val="24"/>
        </w:rPr>
        <w:t xml:space="preserve"> 3</w:t>
      </w:r>
    </w:p>
    <w:p w:rsidR="00320E36" w:rsidRPr="0028546D" w:rsidRDefault="00320E36" w:rsidP="00361567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державної форми власності –</w:t>
      </w:r>
      <w:r>
        <w:rPr>
          <w:rFonts w:ascii="Times New Roman" w:hAnsi="Times New Roman"/>
          <w:sz w:val="24"/>
          <w:szCs w:val="24"/>
        </w:rPr>
        <w:t xml:space="preserve"> відсутні</w:t>
      </w:r>
    </w:p>
    <w:p w:rsidR="00320E36" w:rsidRPr="0028546D" w:rsidRDefault="00320E36" w:rsidP="00361567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комунальної форми власності –</w:t>
      </w:r>
      <w:r>
        <w:rPr>
          <w:rFonts w:ascii="Times New Roman" w:hAnsi="Times New Roman"/>
          <w:sz w:val="24"/>
          <w:szCs w:val="24"/>
        </w:rPr>
        <w:t xml:space="preserve"> відсутні</w:t>
      </w:r>
    </w:p>
    <w:p w:rsidR="00320E36" w:rsidRDefault="00320E36" w:rsidP="00361567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Кількість нежитлових приміщень у будинку</w:t>
      </w:r>
      <w:r>
        <w:rPr>
          <w:rFonts w:ascii="Times New Roman" w:hAnsi="Times New Roman"/>
          <w:sz w:val="24"/>
          <w:szCs w:val="24"/>
          <w:lang w:val="ru-RU"/>
        </w:rPr>
        <w:t xml:space="preserve"> – </w:t>
      </w:r>
      <w:r>
        <w:rPr>
          <w:rFonts w:ascii="Times New Roman" w:hAnsi="Times New Roman"/>
          <w:sz w:val="24"/>
          <w:szCs w:val="24"/>
        </w:rPr>
        <w:t xml:space="preserve">відсутні </w:t>
      </w:r>
    </w:p>
    <w:p w:rsidR="00320E36" w:rsidRPr="0028546D" w:rsidRDefault="00320E36" w:rsidP="00361567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Кількість сходових кліток – відсутні</w:t>
      </w:r>
    </w:p>
    <w:p w:rsidR="00320E36" w:rsidRPr="0028546D" w:rsidRDefault="00320E36" w:rsidP="00361567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320E36" w:rsidRPr="0028546D" w:rsidRDefault="00320E36" w:rsidP="00361567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3. Облаштування багатоквартирного будинку</w:t>
      </w:r>
    </w:p>
    <w:p w:rsidR="00320E36" w:rsidRPr="0028546D" w:rsidRDefault="00320E36" w:rsidP="00361567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Облаштовано:</w:t>
      </w:r>
    </w:p>
    <w:p w:rsidR="00320E36" w:rsidRPr="0028546D" w:rsidRDefault="00320E36" w:rsidP="00361567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 централізованим постачанням холодної води </w:t>
      </w:r>
      <w:r>
        <w:rPr>
          <w:rFonts w:ascii="Times New Roman" w:hAnsi="Times New Roman"/>
          <w:sz w:val="24"/>
          <w:szCs w:val="24"/>
          <w:lang w:val="ru-RU"/>
        </w:rPr>
        <w:t>3</w:t>
      </w:r>
      <w:r>
        <w:rPr>
          <w:rFonts w:ascii="Times New Roman" w:hAnsi="Times New Roman"/>
          <w:sz w:val="24"/>
          <w:szCs w:val="24"/>
        </w:rPr>
        <w:t xml:space="preserve"> квартир/нежитлових приміщень;</w:t>
      </w:r>
    </w:p>
    <w:p w:rsidR="00320E36" w:rsidRPr="0028546D" w:rsidRDefault="00320E36" w:rsidP="00361567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водовідведенням </w:t>
      </w:r>
      <w:r>
        <w:rPr>
          <w:rFonts w:ascii="Times New Roman" w:hAnsi="Times New Roman"/>
          <w:sz w:val="24"/>
          <w:szCs w:val="24"/>
          <w:lang w:val="ru-RU"/>
        </w:rPr>
        <w:t>0</w:t>
      </w:r>
      <w:r>
        <w:rPr>
          <w:rFonts w:ascii="Times New Roman" w:hAnsi="Times New Roman"/>
          <w:sz w:val="24"/>
          <w:szCs w:val="24"/>
        </w:rPr>
        <w:t xml:space="preserve"> квартир/нежитлових приміщень;</w:t>
      </w:r>
    </w:p>
    <w:p w:rsidR="00320E36" w:rsidRPr="0028546D" w:rsidRDefault="00320E36" w:rsidP="00361567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- централізованим опаленням/автономним теплопостачанням</w:t>
      </w:r>
      <w:r>
        <w:rPr>
          <w:rFonts w:ascii="Times New Roman" w:hAnsi="Times New Roman"/>
          <w:sz w:val="24"/>
          <w:szCs w:val="24"/>
        </w:rPr>
        <w:t xml:space="preserve"> 0 квартир/нежитлових приміщень;</w:t>
      </w:r>
    </w:p>
    <w:p w:rsidR="00320E36" w:rsidRPr="0028546D" w:rsidRDefault="00320E36" w:rsidP="00361567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- індивідуальним (поквартирним) теплопостачанням (опаленням та/або  гарячим водопостачанням)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0</w:t>
      </w:r>
      <w:r>
        <w:rPr>
          <w:rFonts w:ascii="Times New Roman" w:hAnsi="Times New Roman"/>
          <w:sz w:val="24"/>
          <w:szCs w:val="24"/>
        </w:rPr>
        <w:t xml:space="preserve"> квартир/нежитлових приміщень;</w:t>
      </w:r>
    </w:p>
    <w:p w:rsidR="00320E36" w:rsidRPr="0028546D" w:rsidRDefault="00320E36" w:rsidP="00361567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- централізованим/автономним гарячим водопостачанням</w:t>
      </w:r>
      <w:r>
        <w:rPr>
          <w:rFonts w:ascii="Times New Roman" w:hAnsi="Times New Roman"/>
          <w:sz w:val="24"/>
          <w:szCs w:val="24"/>
        </w:rPr>
        <w:t xml:space="preserve"> 0 квартир/нежитлових приміщень;</w:t>
      </w:r>
    </w:p>
    <w:p w:rsidR="00320E36" w:rsidRPr="0028546D" w:rsidRDefault="00320E36" w:rsidP="00361567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електроосвітленням 3 квартир/нежитлових приміщень;</w:t>
      </w:r>
    </w:p>
    <w:p w:rsidR="00320E36" w:rsidRPr="0028546D" w:rsidRDefault="00320E36" w:rsidP="00361567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газопостачанням 3</w:t>
      </w:r>
      <w:r w:rsidRPr="0028546D">
        <w:rPr>
          <w:rFonts w:ascii="Times New Roman" w:hAnsi="Times New Roman"/>
          <w:sz w:val="24"/>
          <w:szCs w:val="24"/>
        </w:rPr>
        <w:t xml:space="preserve"> квартир/нежитло</w:t>
      </w:r>
      <w:r>
        <w:rPr>
          <w:rFonts w:ascii="Times New Roman" w:hAnsi="Times New Roman"/>
          <w:sz w:val="24"/>
          <w:szCs w:val="24"/>
        </w:rPr>
        <w:t>вих приміщень;</w:t>
      </w:r>
    </w:p>
    <w:p w:rsidR="00320E36" w:rsidRPr="0028546D" w:rsidRDefault="00320E36" w:rsidP="00361567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- стаціон</w:t>
      </w:r>
      <w:r>
        <w:rPr>
          <w:rFonts w:ascii="Times New Roman" w:hAnsi="Times New Roman"/>
          <w:sz w:val="24"/>
          <w:szCs w:val="24"/>
        </w:rPr>
        <w:t>арними електроплитами 0 квартир;</w:t>
      </w:r>
    </w:p>
    <w:p w:rsidR="00320E36" w:rsidRPr="0028546D" w:rsidRDefault="00320E36" w:rsidP="00361567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газовими плитами </w:t>
      </w:r>
      <w:r>
        <w:rPr>
          <w:rFonts w:ascii="Times New Roman" w:hAnsi="Times New Roman"/>
          <w:sz w:val="24"/>
          <w:szCs w:val="24"/>
          <w:lang w:val="ru-RU"/>
        </w:rPr>
        <w:t>0</w:t>
      </w:r>
      <w:r>
        <w:rPr>
          <w:rFonts w:ascii="Times New Roman" w:hAnsi="Times New Roman"/>
          <w:sz w:val="24"/>
          <w:szCs w:val="24"/>
        </w:rPr>
        <w:t xml:space="preserve"> квартир;</w:t>
      </w:r>
    </w:p>
    <w:p w:rsidR="00320E36" w:rsidRPr="0028546D" w:rsidRDefault="00320E36" w:rsidP="00361567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ліфтами 0 одиниць;</w:t>
      </w:r>
    </w:p>
    <w:p w:rsidR="00320E36" w:rsidRPr="0028546D" w:rsidRDefault="00320E36" w:rsidP="00361567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сміттєпроводами 0 одиниць;</w:t>
      </w:r>
    </w:p>
    <w:p w:rsidR="00320E36" w:rsidRDefault="00320E36" w:rsidP="00361567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- за</w:t>
      </w:r>
      <w:r>
        <w:rPr>
          <w:rFonts w:ascii="Times New Roman" w:hAnsi="Times New Roman"/>
          <w:sz w:val="24"/>
          <w:szCs w:val="24"/>
        </w:rPr>
        <w:t>мково-переговорними пристроями 0 під’їздів.</w:t>
      </w:r>
    </w:p>
    <w:p w:rsidR="00320E36" w:rsidRPr="0028546D" w:rsidRDefault="00320E36" w:rsidP="00361567">
      <w:pPr>
        <w:jc w:val="both"/>
        <w:rPr>
          <w:rFonts w:ascii="Times New Roman" w:hAnsi="Times New Roman"/>
          <w:b/>
          <w:sz w:val="24"/>
          <w:szCs w:val="24"/>
        </w:rPr>
      </w:pPr>
      <w:bookmarkStart w:id="6" w:name="o140"/>
      <w:bookmarkStart w:id="7" w:name="o160"/>
      <w:bookmarkEnd w:id="6"/>
      <w:bookmarkEnd w:id="7"/>
    </w:p>
    <w:p w:rsidR="00320E36" w:rsidRPr="0028546D" w:rsidRDefault="00320E36" w:rsidP="00361567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4. Вартість активів</w:t>
      </w:r>
    </w:p>
    <w:p w:rsidR="00320E36" w:rsidRPr="0028546D" w:rsidRDefault="00320E36" w:rsidP="00361567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8" w:name="o254"/>
      <w:bookmarkEnd w:id="8"/>
      <w:r w:rsidRPr="0028546D">
        <w:rPr>
          <w:rFonts w:ascii="Times New Roman" w:hAnsi="Times New Roman"/>
          <w:sz w:val="24"/>
          <w:szCs w:val="24"/>
        </w:rPr>
        <w:t>Первісна (переоцінена) вартість багатоквартирного будинку (його частини)</w:t>
      </w:r>
      <w:bookmarkStart w:id="9" w:name="o255"/>
      <w:bookmarkEnd w:id="9"/>
      <w:r w:rsidRPr="0028546D">
        <w:rPr>
          <w:rFonts w:ascii="Times New Roman" w:hAnsi="Times New Roman"/>
          <w:sz w:val="24"/>
          <w:szCs w:val="24"/>
        </w:rPr>
        <w:t xml:space="preserve"> інвентарний </w:t>
      </w:r>
      <w:r>
        <w:rPr>
          <w:rFonts w:ascii="Times New Roman" w:hAnsi="Times New Roman"/>
          <w:sz w:val="24"/>
          <w:szCs w:val="24"/>
        </w:rPr>
        <w:t>№ 000393</w:t>
      </w:r>
      <w:r w:rsidRPr="0028546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– </w:t>
      </w:r>
      <w:r>
        <w:rPr>
          <w:rFonts w:ascii="Times New Roman" w:hAnsi="Times New Roman"/>
          <w:sz w:val="24"/>
          <w:szCs w:val="24"/>
        </w:rPr>
        <w:t>54042,18</w:t>
      </w:r>
      <w:r w:rsidRPr="0028546D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8546D">
        <w:rPr>
          <w:rFonts w:ascii="Times New Roman" w:hAnsi="Times New Roman"/>
          <w:sz w:val="24"/>
          <w:szCs w:val="24"/>
        </w:rPr>
        <w:t>грн.</w:t>
      </w:r>
    </w:p>
    <w:p w:rsidR="00320E36" w:rsidRPr="0028546D" w:rsidRDefault="00320E36" w:rsidP="00361567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Знос (амортизація) будинку (на перше число місяця, в якому здійснюється списання будинку з </w:t>
      </w:r>
      <w:r>
        <w:rPr>
          <w:rFonts w:ascii="Times New Roman" w:hAnsi="Times New Roman"/>
          <w:sz w:val="24"/>
          <w:szCs w:val="24"/>
        </w:rPr>
        <w:t>балансу) станом на 01.06.2021 року становить – 46056,96</w:t>
      </w:r>
      <w:r w:rsidRPr="0028546D">
        <w:rPr>
          <w:rFonts w:ascii="Times New Roman" w:hAnsi="Times New Roman"/>
          <w:sz w:val="24"/>
          <w:szCs w:val="24"/>
        </w:rPr>
        <w:t xml:space="preserve"> грн.</w:t>
      </w:r>
    </w:p>
    <w:p w:rsidR="00320E36" w:rsidRDefault="00320E36" w:rsidP="00361567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Залишкова вартість багатоквартирного будинку</w:t>
      </w:r>
      <w:r>
        <w:rPr>
          <w:rFonts w:ascii="Times New Roman" w:hAnsi="Times New Roman"/>
          <w:sz w:val="24"/>
          <w:szCs w:val="24"/>
        </w:rPr>
        <w:t xml:space="preserve"> – 7985,22</w:t>
      </w:r>
      <w:r w:rsidRPr="0028546D">
        <w:rPr>
          <w:rFonts w:ascii="Times New Roman" w:hAnsi="Times New Roman"/>
          <w:sz w:val="24"/>
          <w:szCs w:val="24"/>
        </w:rPr>
        <w:t xml:space="preserve"> грн.</w:t>
      </w:r>
    </w:p>
    <w:p w:rsidR="00320E36" w:rsidRPr="0028546D" w:rsidRDefault="00320E36" w:rsidP="00361567">
      <w:pPr>
        <w:jc w:val="both"/>
        <w:rPr>
          <w:rFonts w:ascii="Times New Roman" w:hAnsi="Times New Roman"/>
          <w:sz w:val="24"/>
          <w:szCs w:val="24"/>
        </w:rPr>
      </w:pPr>
    </w:p>
    <w:p w:rsidR="00320E36" w:rsidRPr="0028546D" w:rsidRDefault="00320E36" w:rsidP="00361567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bookmarkStart w:id="10" w:name="o257"/>
      <w:bookmarkEnd w:id="10"/>
      <w:r w:rsidRPr="0028546D">
        <w:rPr>
          <w:rFonts w:ascii="Times New Roman" w:hAnsi="Times New Roman"/>
          <w:b/>
          <w:sz w:val="24"/>
          <w:szCs w:val="24"/>
        </w:rPr>
        <w:t>5. Інші відомості про багатоквартирний будинок</w:t>
      </w:r>
    </w:p>
    <w:p w:rsidR="00320E36" w:rsidRDefault="00320E36" w:rsidP="00361567">
      <w:pPr>
        <w:pStyle w:val="ListParagraph"/>
        <w:ind w:left="0" w:firstLine="284"/>
        <w:jc w:val="both"/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  <w:lang w:val="uk-UA"/>
        </w:rPr>
        <w:t xml:space="preserve">  </w:t>
      </w:r>
      <w:r w:rsidRPr="004004BC">
        <w:rPr>
          <w:rFonts w:ascii="Times New Roman" w:hAnsi="Times New Roman"/>
          <w:sz w:val="24"/>
          <w:szCs w:val="24"/>
        </w:rPr>
        <w:t>На момент с</w:t>
      </w:r>
      <w:r>
        <w:rPr>
          <w:rFonts w:ascii="Times New Roman" w:hAnsi="Times New Roman"/>
          <w:sz w:val="24"/>
          <w:szCs w:val="24"/>
        </w:rPr>
        <w:t>писання багатоквартирн</w:t>
      </w:r>
      <w:r>
        <w:rPr>
          <w:rFonts w:ascii="Times New Roman" w:hAnsi="Times New Roman"/>
          <w:sz w:val="24"/>
          <w:szCs w:val="24"/>
          <w:lang w:val="uk-UA"/>
        </w:rPr>
        <w:t>ий</w:t>
      </w:r>
      <w:r>
        <w:rPr>
          <w:rFonts w:ascii="Times New Roman" w:hAnsi="Times New Roman"/>
          <w:sz w:val="24"/>
          <w:szCs w:val="24"/>
        </w:rPr>
        <w:t xml:space="preserve"> будин</w:t>
      </w:r>
      <w:r>
        <w:rPr>
          <w:rFonts w:ascii="Times New Roman" w:hAnsi="Times New Roman"/>
          <w:sz w:val="24"/>
          <w:szCs w:val="24"/>
          <w:lang w:val="uk-UA"/>
        </w:rPr>
        <w:t>ок</w:t>
      </w:r>
      <w:r w:rsidRPr="004004B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№ </w:t>
      </w:r>
      <w:r>
        <w:rPr>
          <w:rFonts w:ascii="Times New Roman" w:hAnsi="Times New Roman"/>
          <w:sz w:val="24"/>
          <w:szCs w:val="24"/>
        </w:rPr>
        <w:t xml:space="preserve">35 по вулиці Новокагамлицькій </w:t>
      </w:r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знаходиться у </w:t>
      </w:r>
      <w:r w:rsidRPr="00D7628C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задовільному технічному стані.</w:t>
      </w:r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</w:p>
    <w:p w:rsidR="00320E36" w:rsidRPr="00EE5973" w:rsidRDefault="00320E36" w:rsidP="00361567">
      <w:pPr>
        <w:pStyle w:val="ListParagraph"/>
        <w:ind w:left="0" w:firstLine="284"/>
        <w:jc w:val="both"/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</w:pPr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        </w:t>
      </w:r>
      <w:r w:rsidRPr="00EE5973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>На співвласникі</w:t>
      </w:r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в багатоквартирного будинку № </w:t>
      </w:r>
      <w:r w:rsidRPr="00B84A25">
        <w:rPr>
          <w:rFonts w:ascii="Times New Roman" w:hAnsi="Times New Roman"/>
          <w:sz w:val="24"/>
          <w:szCs w:val="24"/>
          <w:lang w:val="uk-UA"/>
        </w:rPr>
        <w:t xml:space="preserve">35 по вулиці Новокагамлицькій </w:t>
      </w:r>
      <w:r w:rsidRPr="00EE5973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покладаються зобов’язання щодо </w:t>
      </w:r>
      <w:r w:rsidRPr="00F62231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>належного утримання прилеглої території відповідно до Правил благоустрою м. Кременчука.</w:t>
      </w:r>
    </w:p>
    <w:p w:rsidR="00320E36" w:rsidRPr="0028546D" w:rsidRDefault="00320E36" w:rsidP="00361567">
      <w:pPr>
        <w:ind w:firstLine="709"/>
        <w:rPr>
          <w:rFonts w:ascii="Times New Roman" w:hAnsi="Times New Roman"/>
          <w:b/>
          <w:sz w:val="24"/>
          <w:szCs w:val="24"/>
        </w:rPr>
      </w:pPr>
    </w:p>
    <w:p w:rsidR="00320E36" w:rsidRPr="0028546D" w:rsidRDefault="00320E36" w:rsidP="00361567">
      <w:pPr>
        <w:shd w:val="clear" w:color="auto" w:fill="FFFFFF"/>
        <w:jc w:val="both"/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en-US"/>
        </w:rPr>
        <w:t xml:space="preserve">Голова комісії: </w:t>
      </w:r>
    </w:p>
    <w:p w:rsidR="00320E36" w:rsidRPr="0028546D" w:rsidRDefault="00320E36" w:rsidP="00361567">
      <w:pPr>
        <w:shd w:val="clear" w:color="auto" w:fill="FFFFFF"/>
        <w:jc w:val="both"/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Директор КГЖЕП «Автозаводське» </w:t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_____________ </w:t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  <w:t xml:space="preserve">О.І. Кійло </w:t>
      </w:r>
    </w:p>
    <w:p w:rsidR="00320E36" w:rsidRPr="0028546D" w:rsidRDefault="00320E36" w:rsidP="00361567">
      <w:pPr>
        <w:shd w:val="clear" w:color="auto" w:fill="FFFFFF"/>
        <w:jc w:val="both"/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en-US"/>
        </w:rPr>
        <w:t xml:space="preserve"> </w:t>
      </w:r>
    </w:p>
    <w:p w:rsidR="00320E36" w:rsidRDefault="00320E36" w:rsidP="00361567">
      <w:pPr>
        <w:shd w:val="clear" w:color="auto" w:fill="FFFFFF"/>
        <w:jc w:val="both"/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320E36" w:rsidRPr="0028546D" w:rsidRDefault="00320E36" w:rsidP="00361567">
      <w:pPr>
        <w:shd w:val="clear" w:color="auto" w:fill="FFFFFF"/>
        <w:jc w:val="both"/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en-US"/>
        </w:rPr>
        <w:t>Члени комісії:</w:t>
      </w:r>
    </w:p>
    <w:p w:rsidR="00320E36" w:rsidRPr="0028546D" w:rsidRDefault="00320E36" w:rsidP="00361567">
      <w:pPr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Інспектор з основної діяльності </w:t>
      </w:r>
    </w:p>
    <w:p w:rsidR="00320E36" w:rsidRPr="0028546D" w:rsidRDefault="00320E36" w:rsidP="00361567">
      <w:pPr>
        <w:shd w:val="clear" w:color="auto" w:fill="FFFFFF"/>
        <w:jc w:val="both"/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sz w:val="24"/>
          <w:szCs w:val="24"/>
        </w:rPr>
        <w:t xml:space="preserve">КГЖЕП </w:t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«Автозаводське» </w:t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_____________ </w:t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  <w:t xml:space="preserve">М.Ю. Волкова </w:t>
      </w:r>
    </w:p>
    <w:p w:rsidR="00320E36" w:rsidRPr="0028546D" w:rsidRDefault="00320E36" w:rsidP="00361567">
      <w:pPr>
        <w:shd w:val="clear" w:color="auto" w:fill="FFFFFF"/>
        <w:jc w:val="both"/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</w:pPr>
    </w:p>
    <w:p w:rsidR="00320E36" w:rsidRDefault="00320E36" w:rsidP="00B84A25">
      <w:pPr>
        <w:shd w:val="clear" w:color="auto" w:fill="FFFFFF"/>
        <w:jc w:val="both"/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Головний спеціаліст відділу приватизації </w:t>
      </w:r>
    </w:p>
    <w:p w:rsidR="00320E36" w:rsidRDefault="00320E36" w:rsidP="00B84A25">
      <w:pPr>
        <w:shd w:val="clear" w:color="auto" w:fill="FFFFFF"/>
        <w:jc w:val="both"/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та контролю за рухом комунального майна </w:t>
      </w:r>
    </w:p>
    <w:p w:rsidR="00320E36" w:rsidRPr="0028546D" w:rsidRDefault="00320E36" w:rsidP="00B84A25">
      <w:pPr>
        <w:shd w:val="clear" w:color="auto" w:fill="FFFFFF"/>
        <w:jc w:val="both"/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Управління міського майна Кременчуцької </w:t>
      </w:r>
    </w:p>
    <w:p w:rsidR="00320E36" w:rsidRDefault="00320E36" w:rsidP="00B84A25">
      <w:pPr>
        <w:shd w:val="clear" w:color="auto" w:fill="FFFFFF"/>
        <w:jc w:val="both"/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міської ради </w:t>
      </w:r>
      <w:r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Кременчуцького району </w:t>
      </w:r>
    </w:p>
    <w:p w:rsidR="00320E36" w:rsidRPr="0028546D" w:rsidRDefault="00320E36" w:rsidP="00B84A25">
      <w:pPr>
        <w:shd w:val="clear" w:color="auto" w:fill="FFFFFF"/>
        <w:jc w:val="both"/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Полтавської області </w:t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_____________ </w:t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  <w:t xml:space="preserve">Д.В. Радченко </w:t>
      </w:r>
    </w:p>
    <w:p w:rsidR="00320E36" w:rsidRDefault="00320E36" w:rsidP="00361567">
      <w:pPr>
        <w:shd w:val="clear" w:color="auto" w:fill="FFFFFF"/>
        <w:jc w:val="both"/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</w:pPr>
    </w:p>
    <w:p w:rsidR="00320E36" w:rsidRPr="0028546D" w:rsidRDefault="00320E36" w:rsidP="00361567">
      <w:pPr>
        <w:shd w:val="clear" w:color="auto" w:fill="FFFFFF"/>
        <w:jc w:val="both"/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>Інспектор з інвентаризації нерухомого майна</w:t>
      </w:r>
    </w:p>
    <w:p w:rsidR="00320E36" w:rsidRPr="0028546D" w:rsidRDefault="00320E36" w:rsidP="00361567">
      <w:pPr>
        <w:shd w:val="clear" w:color="auto" w:fill="FFFFFF"/>
        <w:jc w:val="both"/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КП «Квартирне управління» </w:t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_____________ </w:t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  <w:t xml:space="preserve">Л.А. Віробян </w:t>
      </w:r>
    </w:p>
    <w:p w:rsidR="00320E36" w:rsidRPr="0028546D" w:rsidRDefault="00320E36" w:rsidP="00361567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28546D">
        <w:rPr>
          <w:rFonts w:ascii="Times New Roman" w:hAnsi="Times New Roman"/>
          <w:color w:val="000000"/>
          <w:sz w:val="24"/>
          <w:szCs w:val="24"/>
        </w:rPr>
        <w:t xml:space="preserve">        </w:t>
      </w:r>
    </w:p>
    <w:p w:rsidR="00320E36" w:rsidRPr="0028546D" w:rsidRDefault="00320E36" w:rsidP="00361567">
      <w:pPr>
        <w:jc w:val="both"/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color w:val="000000"/>
          <w:sz w:val="24"/>
          <w:szCs w:val="24"/>
        </w:rPr>
        <w:t>Технічний директор ТОВ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8546D">
        <w:rPr>
          <w:rFonts w:ascii="Times New Roman" w:hAnsi="Times New Roman"/>
          <w:color w:val="000000"/>
          <w:sz w:val="24"/>
          <w:szCs w:val="24"/>
        </w:rPr>
        <w:t xml:space="preserve">«Житлорембудсервіс» </w:t>
      </w:r>
      <w:r w:rsidRPr="0028546D">
        <w:rPr>
          <w:rFonts w:ascii="Times New Roman" w:hAnsi="Times New Roman"/>
          <w:color w:val="000000"/>
          <w:sz w:val="24"/>
          <w:szCs w:val="24"/>
        </w:rPr>
        <w:tab/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>_____________</w:t>
      </w:r>
      <w:r w:rsidRPr="0028546D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ab/>
      </w:r>
      <w:r w:rsidRPr="0028546D">
        <w:rPr>
          <w:rFonts w:ascii="Times New Roman" w:hAnsi="Times New Roman"/>
          <w:color w:val="000000"/>
          <w:sz w:val="24"/>
          <w:szCs w:val="24"/>
        </w:rPr>
        <w:t xml:space="preserve">В.М. Мартиненко </w:t>
      </w:r>
    </w:p>
    <w:p w:rsidR="00320E36" w:rsidRPr="0028546D" w:rsidRDefault="00320E36" w:rsidP="00361567">
      <w:pPr>
        <w:shd w:val="clear" w:color="auto" w:fill="FFFFFF"/>
        <w:jc w:val="both"/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</w:pPr>
    </w:p>
    <w:p w:rsidR="00320E36" w:rsidRPr="00F62231" w:rsidRDefault="00320E36" w:rsidP="00B84A25">
      <w:pPr>
        <w:shd w:val="clear" w:color="auto" w:fill="FFFFFF"/>
        <w:jc w:val="both"/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</w:pPr>
      <w:r w:rsidRPr="00F62231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Начальник відділу розвитку житлового фонду </w:t>
      </w:r>
    </w:p>
    <w:p w:rsidR="00320E36" w:rsidRPr="00F62231" w:rsidRDefault="00320E36" w:rsidP="00B84A25">
      <w:pPr>
        <w:shd w:val="clear" w:color="auto" w:fill="FFFFFF"/>
        <w:jc w:val="both"/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</w:pPr>
      <w:r w:rsidRPr="00F62231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управління житлової політики Департаменту </w:t>
      </w:r>
    </w:p>
    <w:p w:rsidR="00320E36" w:rsidRPr="00F62231" w:rsidRDefault="00320E36" w:rsidP="00B84A25">
      <w:pPr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F62231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житлово-комунального господарства </w:t>
      </w:r>
    </w:p>
    <w:p w:rsidR="00320E36" w:rsidRPr="00F62231" w:rsidRDefault="00320E36" w:rsidP="00B84A25">
      <w:pPr>
        <w:shd w:val="clear" w:color="auto" w:fill="FFFFFF"/>
        <w:jc w:val="both"/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</w:pPr>
      <w:r w:rsidRPr="00F62231">
        <w:rPr>
          <w:rFonts w:ascii="Times New Roman" w:hAnsi="Times New Roman"/>
          <w:color w:val="000000"/>
          <w:sz w:val="24"/>
          <w:szCs w:val="24"/>
          <w:lang w:eastAsia="en-US"/>
        </w:rPr>
        <w:t>Кременчуцької міської ради</w:t>
      </w:r>
      <w:r w:rsidRPr="00F62231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 Кременчуцького</w:t>
      </w:r>
    </w:p>
    <w:p w:rsidR="00320E36" w:rsidRPr="00F62231" w:rsidRDefault="00320E36" w:rsidP="00B84A25">
      <w:pPr>
        <w:shd w:val="clear" w:color="auto" w:fill="FFFFFF"/>
        <w:jc w:val="both"/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</w:pPr>
      <w:r w:rsidRPr="00F62231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району Полтавської області </w:t>
      </w:r>
      <w:r w:rsidRPr="00F62231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  <w:t xml:space="preserve">                                    _____________</w:t>
      </w:r>
      <w:r w:rsidRPr="00F62231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  <w:t xml:space="preserve">О.О. Бондарєва </w:t>
      </w:r>
    </w:p>
    <w:p w:rsidR="00320E36" w:rsidRDefault="00320E36" w:rsidP="00361567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</w:p>
    <w:p w:rsidR="00320E36" w:rsidRPr="0028546D" w:rsidRDefault="00320E36" w:rsidP="00361567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 w:rsidRPr="0028546D">
        <w:rPr>
          <w:rFonts w:ascii="Times New Roman" w:hAnsi="Times New Roman"/>
          <w:bCs/>
          <w:sz w:val="24"/>
          <w:szCs w:val="24"/>
        </w:rPr>
        <w:t xml:space="preserve">Уповноважена особа з числа співвласників </w:t>
      </w:r>
    </w:p>
    <w:p w:rsidR="00320E36" w:rsidRDefault="00320E36" w:rsidP="00595B65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bCs/>
          <w:sz w:val="24"/>
          <w:szCs w:val="24"/>
        </w:rPr>
        <w:t xml:space="preserve">багатоквартирного будинку № </w:t>
      </w:r>
      <w:r>
        <w:rPr>
          <w:rFonts w:ascii="Times New Roman" w:hAnsi="Times New Roman"/>
          <w:sz w:val="24"/>
          <w:szCs w:val="24"/>
        </w:rPr>
        <w:t xml:space="preserve">35 по вулиці </w:t>
      </w:r>
    </w:p>
    <w:p w:rsidR="00320E36" w:rsidRDefault="00320E36" w:rsidP="00361567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Новокагамлицькій</w:t>
      </w:r>
      <w:r>
        <w:rPr>
          <w:rFonts w:ascii="Times New Roman" w:hAnsi="Times New Roman"/>
          <w:bCs/>
          <w:sz w:val="24"/>
          <w:szCs w:val="24"/>
        </w:rPr>
        <w:t xml:space="preserve"> (протокол </w:t>
      </w:r>
      <w:r w:rsidRPr="00BF53EF">
        <w:rPr>
          <w:rFonts w:ascii="Times New Roman" w:hAnsi="Times New Roman"/>
          <w:bCs/>
          <w:sz w:val="24"/>
          <w:szCs w:val="24"/>
        </w:rPr>
        <w:t>зборів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BF53EF">
        <w:rPr>
          <w:rFonts w:ascii="Times New Roman" w:hAnsi="Times New Roman"/>
          <w:bCs/>
          <w:sz w:val="24"/>
          <w:szCs w:val="24"/>
        </w:rPr>
        <w:t>спі</w:t>
      </w:r>
      <w:r>
        <w:rPr>
          <w:rFonts w:ascii="Times New Roman" w:hAnsi="Times New Roman"/>
          <w:bCs/>
          <w:sz w:val="24"/>
          <w:szCs w:val="24"/>
        </w:rPr>
        <w:t xml:space="preserve">ввласників </w:t>
      </w:r>
    </w:p>
    <w:p w:rsidR="00320E36" w:rsidRDefault="00320E36" w:rsidP="00361567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багатоквартирного будинку за місцезнаходженням</w:t>
      </w:r>
    </w:p>
    <w:p w:rsidR="00320E36" w:rsidRDefault="00320E36" w:rsidP="00361567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м. Кременчук, вул. Новокагамлицька, буд. 35  від </w:t>
      </w:r>
    </w:p>
    <w:p w:rsidR="00320E36" w:rsidRPr="0028546D" w:rsidRDefault="00320E36" w:rsidP="00361567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25.05.2021 року)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>_____________</w:t>
      </w:r>
      <w:r w:rsidRPr="0028546D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ab/>
        <w:t>Л.М. Єкимова</w:t>
      </w:r>
    </w:p>
    <w:p w:rsidR="00320E36" w:rsidRDefault="00320E36" w:rsidP="00361567">
      <w:pPr>
        <w:jc w:val="both"/>
        <w:rPr>
          <w:rFonts w:ascii="Times New Roman" w:hAnsi="Times New Roman"/>
          <w:b/>
          <w:sz w:val="24"/>
          <w:szCs w:val="24"/>
        </w:rPr>
      </w:pPr>
    </w:p>
    <w:p w:rsidR="00320E36" w:rsidRDefault="00320E36" w:rsidP="00361567">
      <w:pPr>
        <w:jc w:val="both"/>
        <w:rPr>
          <w:rFonts w:ascii="Times New Roman" w:hAnsi="Times New Roman"/>
          <w:b/>
          <w:sz w:val="24"/>
          <w:szCs w:val="24"/>
        </w:rPr>
      </w:pPr>
    </w:p>
    <w:p w:rsidR="00320E36" w:rsidRDefault="00320E36" w:rsidP="00361567">
      <w:pPr>
        <w:jc w:val="both"/>
        <w:rPr>
          <w:rFonts w:ascii="Times New Roman" w:hAnsi="Times New Roman"/>
          <w:b/>
          <w:sz w:val="24"/>
          <w:szCs w:val="24"/>
        </w:rPr>
      </w:pPr>
    </w:p>
    <w:p w:rsidR="00320E36" w:rsidRDefault="00320E36" w:rsidP="00361567">
      <w:pPr>
        <w:jc w:val="both"/>
        <w:rPr>
          <w:rFonts w:ascii="Times New Roman" w:hAnsi="Times New Roman"/>
          <w:b/>
          <w:sz w:val="24"/>
          <w:szCs w:val="24"/>
        </w:rPr>
      </w:pPr>
    </w:p>
    <w:p w:rsidR="00320E36" w:rsidRDefault="00320E36" w:rsidP="00361567">
      <w:pPr>
        <w:jc w:val="both"/>
        <w:rPr>
          <w:rFonts w:ascii="Times New Roman" w:hAnsi="Times New Roman"/>
          <w:b/>
          <w:sz w:val="24"/>
          <w:szCs w:val="24"/>
        </w:rPr>
      </w:pPr>
    </w:p>
    <w:p w:rsidR="00320E36" w:rsidRDefault="00320E36" w:rsidP="00361567">
      <w:pPr>
        <w:jc w:val="both"/>
        <w:rPr>
          <w:rFonts w:ascii="Times New Roman" w:hAnsi="Times New Roman"/>
          <w:b/>
          <w:sz w:val="24"/>
          <w:szCs w:val="24"/>
        </w:rPr>
      </w:pPr>
    </w:p>
    <w:p w:rsidR="00320E36" w:rsidRPr="00FC3631" w:rsidRDefault="00320E36" w:rsidP="00361567">
      <w:pPr>
        <w:jc w:val="both"/>
        <w:rPr>
          <w:rFonts w:ascii="Times New Roman" w:hAnsi="Times New Roman"/>
          <w:b/>
          <w:sz w:val="24"/>
          <w:szCs w:val="24"/>
        </w:rPr>
      </w:pPr>
      <w:bookmarkStart w:id="11" w:name="_GoBack"/>
      <w:bookmarkEnd w:id="11"/>
      <w:r w:rsidRPr="00FC3631">
        <w:rPr>
          <w:rFonts w:ascii="Times New Roman" w:hAnsi="Times New Roman"/>
          <w:b/>
          <w:sz w:val="24"/>
          <w:szCs w:val="24"/>
        </w:rPr>
        <w:t>ПОГОДЖЕНО</w:t>
      </w:r>
    </w:p>
    <w:p w:rsidR="00320E36" w:rsidRDefault="00320E36" w:rsidP="00361567">
      <w:pPr>
        <w:jc w:val="both"/>
        <w:rPr>
          <w:rFonts w:ascii="Times New Roman" w:hAnsi="Times New Roman"/>
          <w:sz w:val="24"/>
          <w:szCs w:val="24"/>
        </w:rPr>
      </w:pPr>
    </w:p>
    <w:p w:rsidR="00320E36" w:rsidRPr="00FC3631" w:rsidRDefault="00320E36" w:rsidP="00361567">
      <w:pPr>
        <w:jc w:val="both"/>
        <w:rPr>
          <w:rFonts w:ascii="Times New Roman" w:hAnsi="Times New Roman"/>
          <w:sz w:val="24"/>
          <w:szCs w:val="24"/>
        </w:rPr>
      </w:pPr>
      <w:r w:rsidRPr="00FC3631">
        <w:rPr>
          <w:rFonts w:ascii="Times New Roman" w:hAnsi="Times New Roman"/>
          <w:sz w:val="24"/>
          <w:szCs w:val="24"/>
        </w:rPr>
        <w:t xml:space="preserve">Директор КГЖЕП «Автозаводське», </w:t>
      </w:r>
    </w:p>
    <w:p w:rsidR="00320E36" w:rsidRDefault="00320E36" w:rsidP="00361567">
      <w:pPr>
        <w:jc w:val="both"/>
        <w:rPr>
          <w:rFonts w:ascii="Times New Roman" w:hAnsi="Times New Roman"/>
          <w:sz w:val="24"/>
          <w:szCs w:val="24"/>
        </w:rPr>
      </w:pPr>
      <w:r w:rsidRPr="00FC3631">
        <w:rPr>
          <w:rFonts w:ascii="Times New Roman" w:hAnsi="Times New Roman"/>
          <w:sz w:val="24"/>
          <w:szCs w:val="24"/>
        </w:rPr>
        <w:t xml:space="preserve">код ЄДРПОУ 25165297 </w:t>
      </w:r>
    </w:p>
    <w:p w:rsidR="00320E36" w:rsidRDefault="00320E36" w:rsidP="00361567">
      <w:pPr>
        <w:tabs>
          <w:tab w:val="left" w:pos="0"/>
        </w:tabs>
        <w:ind w:right="-1"/>
        <w:jc w:val="both"/>
        <w:rPr>
          <w:rFonts w:ascii="Times New Roman" w:hAnsi="Times New Roman"/>
          <w:sz w:val="24"/>
          <w:szCs w:val="24"/>
        </w:rPr>
      </w:pPr>
    </w:p>
    <w:p w:rsidR="00320E36" w:rsidRDefault="00320E36" w:rsidP="00361567">
      <w:pPr>
        <w:tabs>
          <w:tab w:val="left" w:pos="0"/>
        </w:tabs>
        <w:ind w:right="-1"/>
        <w:jc w:val="both"/>
        <w:rPr>
          <w:rFonts w:ascii="Times New Roman" w:hAnsi="Times New Roman"/>
          <w:sz w:val="24"/>
          <w:szCs w:val="24"/>
        </w:rPr>
      </w:pPr>
      <w:r w:rsidRPr="00FC3631">
        <w:rPr>
          <w:rFonts w:ascii="Times New Roman" w:hAnsi="Times New Roman"/>
          <w:sz w:val="24"/>
          <w:szCs w:val="24"/>
        </w:rPr>
        <w:t>_______________ О.І. Кійло</w:t>
      </w:r>
    </w:p>
    <w:p w:rsidR="00320E36" w:rsidRPr="00FC3631" w:rsidRDefault="00320E36" w:rsidP="00361567">
      <w:pPr>
        <w:tabs>
          <w:tab w:val="left" w:pos="0"/>
        </w:tabs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Pr="00FC3631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>» ____________ 2021</w:t>
      </w:r>
      <w:r w:rsidRPr="00FC3631">
        <w:rPr>
          <w:rFonts w:ascii="Times New Roman" w:hAnsi="Times New Roman"/>
          <w:sz w:val="24"/>
          <w:szCs w:val="24"/>
        </w:rPr>
        <w:t xml:space="preserve"> року</w:t>
      </w:r>
    </w:p>
    <w:p w:rsidR="00320E36" w:rsidRDefault="00320E36" w:rsidP="00361567">
      <w:pPr>
        <w:jc w:val="both"/>
        <w:rPr>
          <w:rFonts w:ascii="Times New Roman" w:hAnsi="Times New Roman"/>
          <w:b/>
          <w:sz w:val="24"/>
          <w:szCs w:val="24"/>
        </w:rPr>
      </w:pPr>
    </w:p>
    <w:p w:rsidR="00320E36" w:rsidRPr="00FC3631" w:rsidRDefault="00320E36" w:rsidP="00361567">
      <w:pPr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FC3631">
        <w:rPr>
          <w:rFonts w:ascii="Times New Roman" w:hAnsi="Times New Roman"/>
          <w:b/>
          <w:sz w:val="24"/>
          <w:szCs w:val="24"/>
        </w:rPr>
        <w:t>М.П</w:t>
      </w:r>
      <w:r w:rsidRPr="00FC3631">
        <w:rPr>
          <w:rFonts w:ascii="Times New Roman" w:hAnsi="Times New Roman"/>
          <w:b/>
          <w:sz w:val="24"/>
          <w:szCs w:val="24"/>
          <w:lang w:val="ru-RU"/>
        </w:rPr>
        <w:t>.</w:t>
      </w:r>
    </w:p>
    <w:sectPr w:rsidR="00320E36" w:rsidRPr="00FC3631" w:rsidSect="00361567"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tiqua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3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61567"/>
    <w:rsid w:val="000E1268"/>
    <w:rsid w:val="001513FD"/>
    <w:rsid w:val="00197059"/>
    <w:rsid w:val="001C452C"/>
    <w:rsid w:val="001D43E8"/>
    <w:rsid w:val="0028546D"/>
    <w:rsid w:val="002A1A1E"/>
    <w:rsid w:val="00320E36"/>
    <w:rsid w:val="00324A1B"/>
    <w:rsid w:val="00361567"/>
    <w:rsid w:val="004004BC"/>
    <w:rsid w:val="004A7FD1"/>
    <w:rsid w:val="004D0734"/>
    <w:rsid w:val="00595B65"/>
    <w:rsid w:val="007969BF"/>
    <w:rsid w:val="00815A18"/>
    <w:rsid w:val="00957D60"/>
    <w:rsid w:val="00A41014"/>
    <w:rsid w:val="00B84A25"/>
    <w:rsid w:val="00BF53EF"/>
    <w:rsid w:val="00D629EE"/>
    <w:rsid w:val="00D7628C"/>
    <w:rsid w:val="00E95F99"/>
    <w:rsid w:val="00EE5973"/>
    <w:rsid w:val="00F36C1A"/>
    <w:rsid w:val="00F62231"/>
    <w:rsid w:val="00FA733D"/>
    <w:rsid w:val="00FC36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Звичайний"/>
    <w:qFormat/>
    <w:rsid w:val="00361567"/>
    <w:rPr>
      <w:rFonts w:ascii="Antiqua" w:eastAsia="Times New Roman" w:hAnsi="Antiqua"/>
      <w:sz w:val="26"/>
      <w:szCs w:val="20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36156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301</TotalTime>
  <Pages>3</Pages>
  <Words>874</Words>
  <Characters>4983</Characters>
  <Application>Microsoft Office Outlook</Application>
  <DocSecurity>0</DocSecurity>
  <Lines>0</Lines>
  <Paragraphs>0</Paragraphs>
  <ScaleCrop>false</ScaleCrop>
  <Company>Krokoz™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2021-06-17T07:50:00Z</dcterms:created>
  <dcterms:modified xsi:type="dcterms:W3CDTF">2021-08-18T10:29:00Z</dcterms:modified>
</cp:coreProperties>
</file>