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A22D40" w:rsidRPr="00323B25" w:rsidRDefault="00323B25" w:rsidP="00A22D40">
      <w:pPr>
        <w:rPr>
          <w:b/>
          <w:sz w:val="28"/>
          <w:szCs w:val="28"/>
          <w:lang w:val="uk-UA"/>
        </w:rPr>
      </w:pPr>
      <w:r w:rsidRPr="00323B25">
        <w:rPr>
          <w:b/>
          <w:sz w:val="28"/>
          <w:szCs w:val="28"/>
          <w:lang w:val="uk-UA"/>
        </w:rPr>
        <w:t>06.08.2021                                                                                                   № 1021</w:t>
      </w:r>
    </w:p>
    <w:p w:rsidR="00185A0C" w:rsidRDefault="00185A0C" w:rsidP="00185A0C">
      <w:pPr>
        <w:pStyle w:val="1"/>
        <w:rPr>
          <w:szCs w:val="28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Pr="00D61BE2" w:rsidRDefault="00185A0C" w:rsidP="00185A0C">
      <w:pPr>
        <w:rPr>
          <w:sz w:val="28"/>
          <w:szCs w:val="28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об’єкт</w:t>
      </w:r>
      <w:r>
        <w:rPr>
          <w:b w:val="0"/>
        </w:rPr>
        <w:t>у</w:t>
      </w:r>
      <w:r w:rsidRPr="00D61BE2">
        <w:rPr>
          <w:b w:val="0"/>
        </w:rPr>
        <w:t xml:space="preserve"> нерухомого майна, як</w:t>
      </w:r>
      <w:r>
        <w:rPr>
          <w:b w:val="0"/>
        </w:rPr>
        <w:t>ий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D61BE2" w:rsidRDefault="00185A0C" w:rsidP="00185A0C">
      <w:pPr>
        <w:rPr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Default="00185A0C" w:rsidP="001D4419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нерухомого </w:t>
      </w:r>
      <w:r w:rsidR="001D4419"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Pr="00D61BE2">
        <w:rPr>
          <w:b w:val="0"/>
        </w:rPr>
        <w:t xml:space="preserve">комунальної </w:t>
      </w:r>
    </w:p>
    <w:p w:rsidR="00185A0C" w:rsidRPr="00D61BE2" w:rsidRDefault="00185A0C" w:rsidP="00185A0C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>
        <w:rPr>
          <w:b w:val="0"/>
        </w:rPr>
        <w:t>я</w:t>
      </w:r>
      <w:r w:rsidRPr="00D61BE2">
        <w:rPr>
          <w:b w:val="0"/>
        </w:rPr>
        <w:t xml:space="preserve">, а саме: </w:t>
      </w:r>
      <w:r>
        <w:rPr>
          <w:b w:val="0"/>
        </w:rPr>
        <w:t xml:space="preserve"> </w:t>
      </w:r>
      <w:r w:rsidRPr="00D61BE2">
        <w:rPr>
          <w:b w:val="0"/>
        </w:rPr>
        <w:t>фізичній особі</w:t>
      </w:r>
      <w:r>
        <w:rPr>
          <w:b w:val="0"/>
        </w:rPr>
        <w:t xml:space="preserve"> </w:t>
      </w:r>
      <w:r w:rsidRPr="00D61BE2">
        <w:rPr>
          <w:b w:val="0"/>
        </w:rPr>
        <w:t>-</w:t>
      </w:r>
      <w:r>
        <w:rPr>
          <w:b w:val="0"/>
        </w:rPr>
        <w:t xml:space="preserve"> </w:t>
      </w:r>
      <w:r w:rsidRPr="00D61BE2">
        <w:rPr>
          <w:b w:val="0"/>
        </w:rPr>
        <w:t xml:space="preserve">підприємцю </w:t>
      </w:r>
      <w:r>
        <w:rPr>
          <w:b w:val="0"/>
        </w:rPr>
        <w:t xml:space="preserve"> Гончар Анні Анатоліївні -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>
        <w:rPr>
          <w:b w:val="0"/>
        </w:rPr>
        <w:t>нежитлового приміщення площею 155,2 кв.м,</w:t>
      </w:r>
      <w:r w:rsidRPr="00D61BE2">
        <w:rPr>
          <w:b w:val="0"/>
        </w:rPr>
        <w:t xml:space="preserve"> </w:t>
      </w:r>
      <w:r>
        <w:rPr>
          <w:b w:val="0"/>
        </w:rPr>
        <w:t>розташованого по                                вул. Коцюбинського, буд. 4 у місті Кременчуці.</w:t>
      </w:r>
      <w:r w:rsidRPr="00D61BE2">
        <w:rPr>
          <w:b w:val="0"/>
        </w:rPr>
        <w:t xml:space="preserve"> </w:t>
      </w: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185A0C" w:rsidRPr="00EA0E28" w:rsidRDefault="00185A0C" w:rsidP="00185A0C">
      <w:pPr>
        <w:pStyle w:val="1"/>
        <w:tabs>
          <w:tab w:val="left" w:pos="851"/>
        </w:tabs>
        <w:rPr>
          <w:sz w:val="20"/>
        </w:rPr>
      </w:pPr>
      <w:r>
        <w:rPr>
          <w:b w:val="0"/>
          <w:szCs w:val="28"/>
        </w:rPr>
        <w:lastRenderedPageBreak/>
        <w:t xml:space="preserve">           </w:t>
      </w:r>
    </w:p>
    <w:p w:rsidR="00185A0C" w:rsidRPr="00D61BE2" w:rsidRDefault="00185A0C" w:rsidP="00185A0C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185A0C">
      <w:pPr>
        <w:ind w:left="1035"/>
        <w:jc w:val="both"/>
        <w:rPr>
          <w:lang w:val="uk-UA"/>
        </w:rPr>
      </w:pPr>
    </w:p>
    <w:p w:rsidR="00185A0C" w:rsidRPr="00D61BE2" w:rsidRDefault="00185A0C" w:rsidP="00185A0C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EB1E6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3506E8" w:rsidRDefault="003506E8" w:rsidP="00185A0C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</w:p>
    <w:p w:rsidR="00185A0C" w:rsidRDefault="003506E8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185A0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ого</w:t>
      </w:r>
      <w:r w:rsidR="00185A0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и</w:t>
      </w:r>
      <w:r w:rsidR="00185A0C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  <w:lang w:val="uk-UA"/>
        </w:rPr>
        <w:t xml:space="preserve">                            Володимир ПЕЛИПЕНКО</w:t>
      </w:r>
      <w:r w:rsidR="00185A0C">
        <w:rPr>
          <w:b/>
          <w:sz w:val="28"/>
          <w:szCs w:val="28"/>
          <w:lang w:val="uk-UA"/>
        </w:rPr>
        <w:t xml:space="preserve">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BAA" w:rsidRDefault="00D87BAA">
      <w:r>
        <w:separator/>
      </w:r>
    </w:p>
  </w:endnote>
  <w:endnote w:type="continuationSeparator" w:id="1">
    <w:p w:rsidR="00D87BAA" w:rsidRDefault="00D87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D674B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D674B" w:rsidRPr="009B15C1">
      <w:rPr>
        <w:lang w:val="uk-UA"/>
      </w:rPr>
      <w:fldChar w:fldCharType="separate"/>
    </w:r>
    <w:r w:rsidR="00323B25">
      <w:rPr>
        <w:noProof/>
        <w:lang w:val="uk-UA"/>
      </w:rPr>
      <w:t>1</w:t>
    </w:r>
    <w:r w:rsidR="00CD674B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BAA" w:rsidRDefault="00D87BAA">
      <w:r>
        <w:separator/>
      </w:r>
    </w:p>
  </w:footnote>
  <w:footnote w:type="continuationSeparator" w:id="1">
    <w:p w:rsidR="00D87BAA" w:rsidRDefault="00D87B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5EF1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352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B25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6E8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4B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87BAA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505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36</cp:revision>
  <cp:lastPrinted>2021-07-29T13:13:00Z</cp:lastPrinted>
  <dcterms:created xsi:type="dcterms:W3CDTF">2021-04-01T11:35:00Z</dcterms:created>
  <dcterms:modified xsi:type="dcterms:W3CDTF">2021-08-11T13:39:00Z</dcterms:modified>
</cp:coreProperties>
</file>