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A3" w:rsidRPr="0028546D" w:rsidRDefault="00A115A3" w:rsidP="009624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A115A3" w:rsidRDefault="00A115A3" w:rsidP="009624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A115A3" w:rsidRPr="0028546D" w:rsidRDefault="00A115A3" w:rsidP="0096248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A115A3" w:rsidRDefault="00A115A3" w:rsidP="009624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A115A3" w:rsidRPr="0028546D" w:rsidRDefault="00A115A3" w:rsidP="0096248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05.03.2021  № 258</w:t>
      </w:r>
    </w:p>
    <w:p w:rsidR="00A115A3" w:rsidRPr="0028546D" w:rsidRDefault="00A115A3" w:rsidP="00962484">
      <w:pPr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9</w:t>
      </w:r>
    </w:p>
    <w:p w:rsidR="00A115A3" w:rsidRPr="0028546D" w:rsidRDefault="00A115A3" w:rsidP="009624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Шевченка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A115A3" w:rsidRPr="0028546D" w:rsidRDefault="00A115A3" w:rsidP="009624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грудня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02.12.2020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78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9 по вулиці Шевченка  </w:t>
      </w:r>
      <w:r w:rsidRPr="0028546D">
        <w:rPr>
          <w:rFonts w:ascii="Times New Roman" w:hAnsi="Times New Roman"/>
          <w:sz w:val="24"/>
          <w:szCs w:val="24"/>
        </w:rPr>
        <w:t xml:space="preserve">з балансу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>КГЖЕП «Автозаводське», у складі: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A115A3" w:rsidRPr="00FC3631" w:rsidRDefault="00A115A3" w:rsidP="00962484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 xml:space="preserve">Кременчуцької 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 Бондарєва О.О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                    вулиці Шевченка (заява голови правління ОСББ «Шевченка 9» від 24.11.2020 року) – Ткаченко Л.І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A115A3" w:rsidRPr="0028546D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hAnsi="Times New Roman"/>
          <w:b/>
          <w:kern w:val="36"/>
          <w:sz w:val="24"/>
          <w:szCs w:val="24"/>
          <w:lang w:eastAsia="en-US"/>
        </w:rPr>
        <w:t>вулиця Шевченка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9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«Автозаводське»,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код ЄДРПОУ 25165297.</w:t>
      </w:r>
    </w:p>
    <w:p w:rsidR="00A115A3" w:rsidRPr="0028546D" w:rsidRDefault="00A115A3" w:rsidP="00962484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115A3" w:rsidRPr="0028546D" w:rsidRDefault="00A115A3" w:rsidP="0096248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115A3" w:rsidRPr="0028546D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1984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875,2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115A3" w:rsidRPr="004F754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Pr="004F7543">
        <w:rPr>
          <w:rFonts w:ascii="Times New Roman" w:hAnsi="Times New Roman"/>
          <w:sz w:val="24"/>
          <w:szCs w:val="24"/>
          <w:lang w:val="ru-RU"/>
        </w:rPr>
        <w:t>5006</w:t>
      </w:r>
    </w:p>
    <w:p w:rsidR="00A115A3" w:rsidRPr="004F754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4F7543">
        <w:rPr>
          <w:rFonts w:ascii="Times New Roman" w:hAnsi="Times New Roman"/>
          <w:sz w:val="24"/>
          <w:szCs w:val="24"/>
          <w:lang w:val="ru-RU"/>
        </w:rPr>
        <w:t>303</w:t>
      </w:r>
    </w:p>
    <w:p w:rsidR="00A115A3" w:rsidRPr="004F754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4F7543">
        <w:rPr>
          <w:rFonts w:ascii="Times New Roman" w:hAnsi="Times New Roman"/>
          <w:sz w:val="24"/>
          <w:szCs w:val="24"/>
          <w:lang w:val="ru-RU"/>
        </w:rPr>
        <w:t>956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A115A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A115A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A115A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89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89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89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89 квартир/нежитлових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89 квартир/нежитлових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89 квартир/нежитлових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89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89 квартир;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A115A3" w:rsidRPr="0028546D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103088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33876164,55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01.12.2020 року становить – </w:t>
      </w:r>
      <w:r>
        <w:rPr>
          <w:rFonts w:ascii="Times New Roman" w:hAnsi="Times New Roman"/>
          <w:sz w:val="24"/>
          <w:szCs w:val="24"/>
          <w:lang w:val="ru-RU"/>
        </w:rPr>
        <w:t>24963443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99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8912720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56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A115A3" w:rsidRPr="0028546D" w:rsidRDefault="00A115A3" w:rsidP="00962484">
      <w:pPr>
        <w:jc w:val="both"/>
        <w:rPr>
          <w:rFonts w:ascii="Times New Roman" w:hAnsi="Times New Roman"/>
          <w:sz w:val="24"/>
          <w:szCs w:val="24"/>
        </w:rPr>
      </w:pP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115A3" w:rsidRPr="00BF53EF" w:rsidRDefault="00A115A3" w:rsidP="0096248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Pr="004D288F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шт)</w:t>
      </w:r>
      <w:bookmarkStart w:id="11" w:name="_GoBack"/>
      <w:bookmarkEnd w:id="11"/>
      <w:r>
        <w:rPr>
          <w:rFonts w:ascii="Times New Roman" w:hAnsi="Times New Roman"/>
          <w:sz w:val="24"/>
          <w:szCs w:val="24"/>
        </w:rPr>
        <w:t>.</w:t>
      </w:r>
    </w:p>
    <w:p w:rsidR="00A115A3" w:rsidRPr="004D288F" w:rsidRDefault="00A115A3" w:rsidP="0096248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/>
          <w:sz w:val="24"/>
          <w:szCs w:val="24"/>
        </w:rPr>
        <w:t xml:space="preserve"> за адресою:</w:t>
      </w:r>
      <w:r w:rsidRPr="004004BC">
        <w:rPr>
          <w:rFonts w:ascii="Times New Roman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>Шевченка</w:t>
      </w:r>
      <w:r>
        <w:rPr>
          <w:rFonts w:ascii="Times New Roman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4004BC">
        <w:rPr>
          <w:rFonts w:ascii="Times New Roman" w:hAnsi="Times New Roman"/>
          <w:sz w:val="24"/>
          <w:szCs w:val="24"/>
        </w:rPr>
        <w:t xml:space="preserve"> комісією було зафіксовано наступні порушення правил утримання жилих будинків та прибудинкової території (згідно з наказом Державного комітету України з питань житлово-комунального господарства № 76 від 17.05.2005 року):</w:t>
      </w:r>
    </w:p>
    <w:p w:rsidR="00A115A3" w:rsidRPr="004D288F" w:rsidRDefault="00A115A3" w:rsidP="0096248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 - </w:t>
      </w:r>
      <w:r w:rsidRPr="004D288F">
        <w:rPr>
          <w:rFonts w:ascii="Times New Roman" w:hAnsi="Times New Roman"/>
          <w:sz w:val="24"/>
          <w:szCs w:val="24"/>
          <w:lang w:val="uk-UA"/>
        </w:rPr>
        <w:t xml:space="preserve">У підвалі будинку </w:t>
      </w:r>
      <w:r>
        <w:rPr>
          <w:rFonts w:ascii="Times New Roman" w:hAnsi="Times New Roman"/>
          <w:sz w:val="24"/>
          <w:szCs w:val="24"/>
          <w:lang w:val="uk-UA"/>
        </w:rPr>
        <w:t xml:space="preserve">та тепловому пункті </w:t>
      </w:r>
      <w:r w:rsidRPr="004D288F">
        <w:rPr>
          <w:rFonts w:ascii="Times New Roman" w:hAnsi="Times New Roman"/>
          <w:sz w:val="24"/>
          <w:szCs w:val="24"/>
          <w:lang w:val="uk-UA"/>
        </w:rPr>
        <w:t>потребують зам</w:t>
      </w:r>
      <w:r>
        <w:rPr>
          <w:rFonts w:ascii="Times New Roman" w:hAnsi="Times New Roman"/>
          <w:sz w:val="24"/>
          <w:szCs w:val="24"/>
          <w:lang w:val="uk-UA"/>
        </w:rPr>
        <w:t>іни труби водовідведе</w:t>
      </w:r>
      <w:r w:rsidRPr="004D288F">
        <w:rPr>
          <w:rFonts w:ascii="Times New Roman" w:hAnsi="Times New Roman"/>
          <w:sz w:val="24"/>
          <w:szCs w:val="24"/>
          <w:lang w:val="uk-UA"/>
        </w:rPr>
        <w:t>ння;</w:t>
      </w:r>
    </w:p>
    <w:p w:rsidR="00A115A3" w:rsidRPr="000F145F" w:rsidRDefault="00A115A3" w:rsidP="0096248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 - </w:t>
      </w:r>
      <w:r>
        <w:rPr>
          <w:rFonts w:ascii="Times New Roman" w:hAnsi="Times New Roman"/>
          <w:sz w:val="24"/>
          <w:szCs w:val="24"/>
          <w:lang w:val="uk-UA"/>
        </w:rPr>
        <w:t>Відсутній другий насос на підкачку холодної води;</w:t>
      </w:r>
    </w:p>
    <w:p w:rsidR="00A115A3" w:rsidRDefault="00A115A3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 w:rsidRPr="000F145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4D288F">
        <w:rPr>
          <w:rFonts w:ascii="Times New Roman" w:hAnsi="Times New Roman"/>
          <w:sz w:val="24"/>
          <w:szCs w:val="24"/>
          <w:lang w:val="uk-UA"/>
        </w:rPr>
        <w:t>У підвалі</w:t>
      </w:r>
      <w:r>
        <w:rPr>
          <w:rFonts w:ascii="Times New Roman" w:hAnsi="Times New Roman"/>
          <w:sz w:val="24"/>
          <w:szCs w:val="24"/>
          <w:lang w:val="uk-UA"/>
        </w:rPr>
        <w:t>, щитовій та тепловому пункті</w:t>
      </w:r>
      <w:r w:rsidRPr="004D288F">
        <w:rPr>
          <w:rFonts w:ascii="Times New Roman" w:hAnsi="Times New Roman"/>
          <w:sz w:val="24"/>
          <w:szCs w:val="24"/>
          <w:lang w:val="uk-UA"/>
        </w:rPr>
        <w:t xml:space="preserve"> будинку </w:t>
      </w:r>
      <w:r>
        <w:rPr>
          <w:rFonts w:ascii="Times New Roman" w:hAnsi="Times New Roman"/>
          <w:sz w:val="24"/>
          <w:szCs w:val="24"/>
          <w:lang w:val="uk-UA"/>
        </w:rPr>
        <w:t>відсутнє освітлення;</w:t>
      </w:r>
    </w:p>
    <w:p w:rsidR="00A115A3" w:rsidRDefault="00A115A3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тепловому пункті відсутні манометри, термометри, ручки на засувках ;</w:t>
      </w:r>
    </w:p>
    <w:p w:rsidR="00A115A3" w:rsidRDefault="00A115A3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- </w:t>
      </w:r>
      <w:r>
        <w:rPr>
          <w:rFonts w:ascii="Times New Roman" w:hAnsi="Times New Roman"/>
          <w:sz w:val="24"/>
          <w:szCs w:val="24"/>
          <w:lang w:val="uk-UA"/>
        </w:rPr>
        <w:t>Протікає вхід  над першим під’їздом;</w:t>
      </w:r>
    </w:p>
    <w:p w:rsidR="00A115A3" w:rsidRDefault="00A115A3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 Ліфтове господарство знаходиться в незадовільному стані;</w:t>
      </w:r>
    </w:p>
    <w:p w:rsidR="00A115A3" w:rsidRDefault="00A115A3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 Електрощитова знаходиться в незадовільному стані.</w:t>
      </w:r>
    </w:p>
    <w:p w:rsidR="00A115A3" w:rsidRPr="0028546D" w:rsidRDefault="00A115A3" w:rsidP="0096248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sz w:val="24"/>
          <w:szCs w:val="24"/>
          <w:lang w:val="uk-UA"/>
        </w:rPr>
        <w:t>9 по вулиці Шевченка</w:t>
      </w:r>
      <w:r w:rsidRPr="00D237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A115A3" w:rsidRPr="0028546D" w:rsidRDefault="00A115A3" w:rsidP="0096248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A115A3" w:rsidRPr="0028546D" w:rsidRDefault="00A115A3" w:rsidP="0096248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A115A3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115A3" w:rsidRDefault="00A115A3" w:rsidP="0096248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A115A3" w:rsidRPr="00BF53EF" w:rsidRDefault="00A115A3" w:rsidP="0096248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A115A3" w:rsidRPr="0028546D" w:rsidRDefault="00A115A3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115A3" w:rsidRPr="0028546D" w:rsidRDefault="00A115A3" w:rsidP="0096248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A115A3" w:rsidRPr="0028546D" w:rsidRDefault="00A115A3" w:rsidP="0096248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О.О. Бондарєва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9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Шевченка </w:t>
      </w:r>
    </w:p>
    <w:p w:rsidR="00A115A3" w:rsidRDefault="00A115A3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A115A3" w:rsidRPr="0028546D" w:rsidRDefault="00A115A3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«Шевченка 9» від 24.11.2020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Л.І Ткаченко</w:t>
      </w:r>
    </w:p>
    <w:p w:rsidR="00A115A3" w:rsidRPr="0028546D" w:rsidRDefault="00A115A3" w:rsidP="00962484">
      <w:pPr>
        <w:jc w:val="both"/>
        <w:rPr>
          <w:rFonts w:ascii="Times New Roman" w:hAnsi="Times New Roman"/>
          <w:sz w:val="24"/>
          <w:szCs w:val="24"/>
        </w:rPr>
      </w:pPr>
    </w:p>
    <w:p w:rsidR="00A115A3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A115A3" w:rsidRPr="00FC3631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A115A3" w:rsidRDefault="00A115A3" w:rsidP="00962484">
      <w:pPr>
        <w:jc w:val="both"/>
        <w:rPr>
          <w:rFonts w:ascii="Times New Roman" w:hAnsi="Times New Roman"/>
          <w:sz w:val="24"/>
          <w:szCs w:val="24"/>
        </w:rPr>
      </w:pPr>
    </w:p>
    <w:p w:rsidR="00A115A3" w:rsidRPr="00FC3631" w:rsidRDefault="00A115A3" w:rsidP="009624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A115A3" w:rsidRDefault="00A115A3" w:rsidP="009624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A115A3" w:rsidRDefault="00A115A3" w:rsidP="009624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A115A3" w:rsidRPr="00FC3631" w:rsidRDefault="00A115A3" w:rsidP="009624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A115A3" w:rsidRDefault="00A115A3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A115A3" w:rsidRPr="00FC3631" w:rsidRDefault="00A115A3" w:rsidP="0096248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115A3" w:rsidRPr="00962484" w:rsidRDefault="00A115A3">
      <w:pPr>
        <w:rPr>
          <w:lang w:val="ru-RU"/>
        </w:rPr>
      </w:pPr>
    </w:p>
    <w:sectPr w:rsidR="00A115A3" w:rsidRPr="00962484" w:rsidSect="0092555C">
      <w:pgSz w:w="11906" w:h="16838"/>
      <w:pgMar w:top="71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484"/>
    <w:rsid w:val="00075ADA"/>
    <w:rsid w:val="000871DC"/>
    <w:rsid w:val="000F145F"/>
    <w:rsid w:val="0022218D"/>
    <w:rsid w:val="00250839"/>
    <w:rsid w:val="002660AF"/>
    <w:rsid w:val="0028546D"/>
    <w:rsid w:val="00386579"/>
    <w:rsid w:val="004004BC"/>
    <w:rsid w:val="00407BE7"/>
    <w:rsid w:val="004D288F"/>
    <w:rsid w:val="004F63E6"/>
    <w:rsid w:val="004F7543"/>
    <w:rsid w:val="0076445E"/>
    <w:rsid w:val="007969BF"/>
    <w:rsid w:val="0092555C"/>
    <w:rsid w:val="00927A0E"/>
    <w:rsid w:val="00937869"/>
    <w:rsid w:val="00962484"/>
    <w:rsid w:val="00A033A0"/>
    <w:rsid w:val="00A115A3"/>
    <w:rsid w:val="00B17461"/>
    <w:rsid w:val="00BC7069"/>
    <w:rsid w:val="00BF53EF"/>
    <w:rsid w:val="00C87EEA"/>
    <w:rsid w:val="00D2372E"/>
    <w:rsid w:val="00F23B07"/>
    <w:rsid w:val="00FA733D"/>
    <w:rsid w:val="00FB6D88"/>
    <w:rsid w:val="00FC3631"/>
    <w:rsid w:val="00FE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962484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24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F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543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3</Pages>
  <Words>882</Words>
  <Characters>5028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2020-12-22T10:40:00Z</cp:lastPrinted>
  <dcterms:created xsi:type="dcterms:W3CDTF">2020-12-21T07:42:00Z</dcterms:created>
  <dcterms:modified xsi:type="dcterms:W3CDTF">2021-03-12T12:11:00Z</dcterms:modified>
</cp:coreProperties>
</file>