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3E" w:rsidRDefault="007F603E" w:rsidP="00A97D5F">
      <w:pPr>
        <w:pStyle w:val="a7"/>
        <w:tabs>
          <w:tab w:val="left" w:pos="7088"/>
          <w:tab w:val="left" w:pos="11057"/>
          <w:tab w:val="left" w:pos="113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r w:rsidR="006B5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C4A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="007E4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0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204731" w:rsidRDefault="007F603E" w:rsidP="00A97D5F">
      <w:pPr>
        <w:pStyle w:val="a7"/>
        <w:tabs>
          <w:tab w:val="left" w:pos="11057"/>
          <w:tab w:val="left" w:pos="11340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</w:t>
      </w:r>
      <w:r w:rsidR="006B5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DA52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2F2C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C30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2047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DA524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047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акта   приймання-передачі</w:t>
      </w:r>
      <w:r w:rsidR="006B5B7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майна</w:t>
      </w:r>
      <w:r w:rsidR="006F1604">
        <w:rPr>
          <w:rFonts w:ascii="Times New Roman" w:hAnsi="Times New Roman" w:cs="Times New Roman"/>
          <w:b/>
          <w:sz w:val="20"/>
          <w:szCs w:val="20"/>
          <w:lang w:val="uk-UA"/>
        </w:rPr>
        <w:t>,</w:t>
      </w:r>
      <w:r w:rsidR="002047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</w:t>
      </w:r>
    </w:p>
    <w:p w:rsidR="00204731" w:rsidRDefault="00204731" w:rsidP="002B58AC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</w:t>
      </w:r>
      <w:r w:rsidR="00DA524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5379D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DA524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5A70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5A312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7E4D1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r w:rsidR="002F2C5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="00C30F2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з</w:t>
      </w:r>
      <w:r w:rsidR="005379D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A701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A3380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5183B"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власності</w:t>
      </w:r>
      <w:r w:rsidR="00DA524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5183B"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2B58AC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55183B"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 w:rsid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DA524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379D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сільської</w:t>
      </w:r>
    </w:p>
    <w:p w:rsidR="00204731" w:rsidRDefault="006F1604" w:rsidP="002B58AC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</w:t>
      </w:r>
      <w:r w:rsidR="005379D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r w:rsidR="005A70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5A70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7E4D1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</w:t>
      </w:r>
      <w:r w:rsidR="002F2C5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="00A97D5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r w:rsidR="00204731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ради </w:t>
      </w:r>
      <w:r w:rsidR="005379D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914A6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379D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A701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2B58AC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5183B"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5379D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2B58A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5A70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55183B"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комунальної </w:t>
      </w:r>
      <w:r w:rsidR="005A70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5379D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власності </w:t>
      </w:r>
      <w:r w:rsidR="0055183B"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</w:p>
    <w:p w:rsidR="00C36D76" w:rsidRPr="00C36D76" w:rsidRDefault="00204731" w:rsidP="00B33D71">
      <w:pPr>
        <w:pStyle w:val="a7"/>
        <w:tabs>
          <w:tab w:val="left" w:pos="10773"/>
        </w:tabs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="00B33D7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F2C5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A97D5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="002F2C5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C36D76" w:rsidRPr="00C36D76">
        <w:rPr>
          <w:rFonts w:ascii="Times New Roman" w:hAnsi="Times New Roman" w:cs="Times New Roman"/>
          <w:b/>
          <w:sz w:val="20"/>
          <w:szCs w:val="20"/>
          <w:lang w:val="uk-UA"/>
        </w:rPr>
        <w:t>Кременчуцької міської тери</w:t>
      </w:r>
      <w:r w:rsidR="00C36D76">
        <w:rPr>
          <w:rFonts w:ascii="Times New Roman" w:hAnsi="Times New Roman" w:cs="Times New Roman"/>
          <w:b/>
          <w:sz w:val="20"/>
          <w:szCs w:val="20"/>
          <w:lang w:val="uk-UA"/>
        </w:rPr>
        <w:t>торіальної</w:t>
      </w:r>
      <w:r w:rsidR="00C36D76" w:rsidRPr="00C36D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</w:t>
      </w:r>
    </w:p>
    <w:p w:rsidR="005B23B6" w:rsidRDefault="007E4D11" w:rsidP="00204731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="002F2C5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A97D5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="00C36D76">
        <w:rPr>
          <w:rFonts w:ascii="Times New Roman" w:hAnsi="Times New Roman" w:cs="Times New Roman"/>
          <w:b/>
          <w:sz w:val="20"/>
          <w:szCs w:val="20"/>
          <w:lang w:val="uk-UA"/>
        </w:rPr>
        <w:t>г</w:t>
      </w:r>
      <w:r w:rsidR="00C36D76" w:rsidRPr="00C36D76">
        <w:rPr>
          <w:rFonts w:ascii="Times New Roman" w:hAnsi="Times New Roman" w:cs="Times New Roman"/>
          <w:b/>
          <w:sz w:val="20"/>
          <w:szCs w:val="20"/>
          <w:lang w:val="uk-UA"/>
        </w:rPr>
        <w:t>ромади</w:t>
      </w:r>
      <w:r w:rsidR="005A70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="00C36D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A73B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04731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на</w:t>
      </w:r>
      <w:r w:rsidR="005A701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</w:t>
      </w:r>
      <w:r w:rsidR="00204731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баланс </w:t>
      </w:r>
      <w:r w:rsidR="005A701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</w:t>
      </w:r>
      <w:r w:rsidR="0020473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комунального</w:t>
      </w:r>
    </w:p>
    <w:p w:rsidR="005B23B6" w:rsidRPr="001A73BF" w:rsidRDefault="00204731" w:rsidP="00204731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7E4D1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</w:t>
      </w:r>
      <w:r w:rsidR="002F2C5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</w:t>
      </w:r>
      <w:r w:rsidR="005B23B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A97D5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підприємства</w:t>
      </w:r>
      <w:r w:rsidR="001A73B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6B5B78">
        <w:rPr>
          <w:rFonts w:ascii="Times New Roman" w:hAnsi="Times New Roman" w:cs="Times New Roman"/>
          <w:b/>
          <w:bCs/>
          <w:sz w:val="8"/>
          <w:szCs w:val="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«Спеціалізований</w:t>
      </w:r>
      <w:r w:rsidRPr="002047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A73B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</w:t>
      </w:r>
      <w:proofErr w:type="spellStart"/>
      <w:r w:rsidR="001A73B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ком-</w:t>
      </w:r>
      <w:proofErr w:type="spellEnd"/>
    </w:p>
    <w:p w:rsidR="007F603E" w:rsidRPr="00A204DA" w:rsidRDefault="007E4D11" w:rsidP="00204731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</w:t>
      </w:r>
      <w:r w:rsidR="005B23B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2F2C5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</w:t>
      </w:r>
      <w:r w:rsidR="00A97D5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</w:t>
      </w:r>
      <w:r w:rsidR="002F2C5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20473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бінат</w:t>
      </w:r>
      <w:proofErr w:type="spellEnd"/>
      <w:r w:rsidR="00204731" w:rsidRPr="00204731">
        <w:rPr>
          <w:rFonts w:ascii="Times New Roman" w:eastAsia="Times New Roman" w:hAnsi="Times New Roman" w:cs="Times New Roman"/>
          <w:b/>
          <w:bCs/>
          <w:sz w:val="8"/>
          <w:szCs w:val="8"/>
          <w:lang w:val="en-US"/>
        </w:rPr>
        <w:t> </w:t>
      </w:r>
      <w:r w:rsidR="0020473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ритуальних</w:t>
      </w:r>
      <w:r w:rsidR="005B23B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20473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послуг»</w:t>
      </w:r>
    </w:p>
    <w:p w:rsidR="007F603E" w:rsidRPr="007E4D11" w:rsidRDefault="007F603E" w:rsidP="002F2C51">
      <w:pPr>
        <w:pStyle w:val="a7"/>
        <w:tabs>
          <w:tab w:val="left" w:pos="7088"/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E4D1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7E4D1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</w:t>
      </w:r>
      <w:r w:rsidR="002F2C5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7E4D1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A97D5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Pr="007E4D11">
        <w:rPr>
          <w:rFonts w:ascii="Times New Roman" w:hAnsi="Times New Roman" w:cs="Times New Roman"/>
          <w:b/>
          <w:sz w:val="20"/>
          <w:szCs w:val="20"/>
          <w:lang w:val="uk-UA"/>
        </w:rPr>
        <w:t>від _________________2020</w:t>
      </w: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7B88" w:rsidRDefault="00967B88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3CC8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 </w:t>
      </w:r>
    </w:p>
    <w:p w:rsidR="007F603E" w:rsidRDefault="00063CC8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3C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територіальної громади на баланс </w:t>
      </w:r>
      <w:r w:rsidR="00935DFD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935DFD" w:rsidRPr="00935DFD">
        <w:rPr>
          <w:rFonts w:ascii="Times New Roman" w:hAnsi="Times New Roman" w:cs="Times New Roman"/>
          <w:b/>
          <w:sz w:val="28"/>
          <w:szCs w:val="28"/>
          <w:lang w:val="uk-UA"/>
        </w:rPr>
        <w:t>омунальн</w:t>
      </w:r>
      <w:r w:rsidR="00935DFD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935DFD" w:rsidRPr="00935D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935DFD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935DFD" w:rsidRPr="00935D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«Спеціалізований комбінат ритуальних послуг»</w:t>
      </w:r>
    </w:p>
    <w:p w:rsidR="00935DFD" w:rsidRPr="007F603E" w:rsidRDefault="00935DFD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110"/>
        <w:gridCol w:w="1701"/>
        <w:gridCol w:w="1354"/>
        <w:gridCol w:w="64"/>
        <w:gridCol w:w="709"/>
        <w:gridCol w:w="850"/>
        <w:gridCol w:w="1276"/>
        <w:gridCol w:w="1276"/>
        <w:gridCol w:w="1559"/>
      </w:tblGrid>
      <w:tr w:rsidR="00967B88" w:rsidRPr="0004651E" w:rsidTr="00967B88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88" w:rsidRPr="00967B88" w:rsidRDefault="00967B88" w:rsidP="0096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7B88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88" w:rsidRPr="00967B88" w:rsidRDefault="00967B88" w:rsidP="0096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967B88">
              <w:rPr>
                <w:rFonts w:ascii="Times New Roman" w:hAnsi="Times New Roman" w:cs="Times New Roman"/>
                <w:b/>
                <w:lang w:val="uk-UA"/>
              </w:rPr>
              <w:t>Інвентар-ний</w:t>
            </w:r>
            <w:proofErr w:type="spellEnd"/>
            <w:r w:rsidRPr="00967B88">
              <w:rPr>
                <w:rFonts w:ascii="Times New Roman" w:hAnsi="Times New Roman" w:cs="Times New Roman"/>
                <w:b/>
                <w:lang w:val="uk-UA"/>
              </w:rPr>
              <w:t xml:space="preserve"> номер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88" w:rsidRPr="00967B88" w:rsidRDefault="00967B88" w:rsidP="0096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7B88">
              <w:rPr>
                <w:rFonts w:ascii="Times New Roman" w:hAnsi="Times New Roman" w:cs="Times New Roman"/>
                <w:b/>
                <w:lang w:val="uk-UA"/>
              </w:rPr>
              <w:t>Назва майна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88" w:rsidRPr="00967B88" w:rsidRDefault="00967B88" w:rsidP="0096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7B88">
              <w:rPr>
                <w:rFonts w:ascii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88" w:rsidRPr="00967B88" w:rsidRDefault="00967B88" w:rsidP="0096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967B88">
              <w:rPr>
                <w:rFonts w:ascii="Times New Roman" w:hAnsi="Times New Roman" w:cs="Times New Roman"/>
                <w:b/>
                <w:lang w:val="uk-UA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88" w:rsidRPr="00967B88" w:rsidRDefault="00967B88" w:rsidP="0096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7B88">
              <w:rPr>
                <w:rFonts w:ascii="Times New Roman" w:hAnsi="Times New Roman" w:cs="Times New Roman"/>
                <w:b/>
                <w:lang w:val="uk-UA"/>
              </w:rPr>
              <w:t xml:space="preserve">Первісна </w:t>
            </w:r>
            <w:proofErr w:type="spellStart"/>
            <w:r w:rsidRPr="00967B88">
              <w:rPr>
                <w:rFonts w:ascii="Times New Roman" w:hAnsi="Times New Roman" w:cs="Times New Roman"/>
                <w:b/>
                <w:lang w:val="uk-UA"/>
              </w:rPr>
              <w:t>балансовавартість</w:t>
            </w:r>
            <w:proofErr w:type="spellEnd"/>
            <w:r w:rsidRPr="00967B88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</w:p>
          <w:p w:rsidR="00967B88" w:rsidRPr="00967B88" w:rsidRDefault="00967B88" w:rsidP="0096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967B88">
              <w:rPr>
                <w:rFonts w:ascii="Times New Roman" w:hAnsi="Times New Roman" w:cs="Times New Roman"/>
                <w:b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88" w:rsidRPr="00967B88" w:rsidRDefault="00967B88" w:rsidP="0096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7B88">
              <w:rPr>
                <w:rFonts w:ascii="Times New Roman" w:hAnsi="Times New Roman" w:cs="Times New Roman"/>
                <w:b/>
                <w:lang w:val="uk-UA"/>
              </w:rPr>
              <w:t xml:space="preserve">Знос, </w:t>
            </w:r>
            <w:proofErr w:type="spellStart"/>
            <w:r w:rsidRPr="00967B88">
              <w:rPr>
                <w:rFonts w:ascii="Times New Roman" w:hAnsi="Times New Roman" w:cs="Times New Roman"/>
                <w:b/>
                <w:lang w:val="uk-UA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88" w:rsidRPr="00967B88" w:rsidRDefault="00967B88" w:rsidP="0096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7B88">
              <w:rPr>
                <w:rFonts w:ascii="Times New Roman" w:hAnsi="Times New Roman" w:cs="Times New Roman"/>
                <w:b/>
                <w:lang w:val="uk-UA"/>
              </w:rPr>
              <w:t>Залишкова</w:t>
            </w:r>
          </w:p>
          <w:p w:rsidR="00967B88" w:rsidRPr="00967B88" w:rsidRDefault="00967B88" w:rsidP="0096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7B88">
              <w:rPr>
                <w:rFonts w:ascii="Times New Roman" w:hAnsi="Times New Roman" w:cs="Times New Roman"/>
                <w:b/>
                <w:lang w:val="uk-UA"/>
              </w:rPr>
              <w:t xml:space="preserve">балансова  вартість, </w:t>
            </w:r>
            <w:proofErr w:type="spellStart"/>
            <w:r w:rsidRPr="00967B88">
              <w:rPr>
                <w:rFonts w:ascii="Times New Roman" w:hAnsi="Times New Roman" w:cs="Times New Roman"/>
                <w:b/>
                <w:lang w:val="uk-UA"/>
              </w:rPr>
              <w:t>грн</w:t>
            </w:r>
            <w:proofErr w:type="spellEnd"/>
          </w:p>
        </w:tc>
      </w:tr>
      <w:tr w:rsidR="00967B88" w:rsidRPr="0004651E" w:rsidTr="00967B88">
        <w:trPr>
          <w:trHeight w:val="309"/>
        </w:trPr>
        <w:tc>
          <w:tcPr>
            <w:tcW w:w="1488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88" w:rsidRPr="00967B88" w:rsidRDefault="00967B88" w:rsidP="0096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67B88">
              <w:rPr>
                <w:rFonts w:ascii="Times New Roman" w:hAnsi="Times New Roman" w:cs="Times New Roman"/>
                <w:b/>
                <w:lang w:val="uk-UA"/>
              </w:rPr>
              <w:t>Перелік основних засобів за рахунком 1013</w:t>
            </w:r>
          </w:p>
        </w:tc>
      </w:tr>
      <w:tr w:rsidR="0004651E" w:rsidRPr="0004651E" w:rsidTr="00967B88">
        <w:trPr>
          <w:trHeight w:val="30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800EC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101330004</w:t>
            </w:r>
          </w:p>
        </w:tc>
        <w:tc>
          <w:tcPr>
            <w:tcW w:w="716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55F8">
              <w:rPr>
                <w:rFonts w:ascii="Times New Roman" w:hAnsi="Times New Roman" w:cs="Times New Roman"/>
              </w:rPr>
              <w:t>Паркан</w:t>
            </w:r>
            <w:proofErr w:type="spellEnd"/>
            <w:r w:rsidR="00ED0ADA" w:rsidRPr="007B55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(160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секцій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162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стовпці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1 ворота, 1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хвіртка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вул</w:t>
            </w:r>
            <w:proofErr w:type="spellEnd"/>
            <w:r w:rsidRPr="007B55F8">
              <w:rPr>
                <w:rFonts w:ascii="Times New Roman" w:hAnsi="Times New Roman" w:cs="Times New Roman"/>
              </w:rPr>
              <w:t>.</w:t>
            </w:r>
            <w:proofErr w:type="gramEnd"/>
            <w:r w:rsidR="00967B8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proofErr w:type="gramStart"/>
            <w:r w:rsidRPr="007B55F8">
              <w:rPr>
                <w:rFonts w:ascii="Times New Roman" w:hAnsi="Times New Roman" w:cs="Times New Roman"/>
              </w:rPr>
              <w:t>Яблунева</w:t>
            </w:r>
            <w:proofErr w:type="spellEnd"/>
            <w:r w:rsidRPr="007B55F8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77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19808,00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1E" w:rsidRPr="007B55F8" w:rsidRDefault="00A610E7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2601</w:t>
            </w:r>
            <w:r w:rsidRPr="00967B88">
              <w:rPr>
                <w:rFonts w:ascii="Times New Roman" w:hAnsi="Times New Roman" w:cs="Times New Roman"/>
                <w:lang w:val="uk-UA"/>
              </w:rPr>
              <w:t>,</w:t>
            </w:r>
            <w:r w:rsidRPr="007B55F8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1E" w:rsidRPr="00967B88" w:rsidRDefault="00A610E7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967B88">
              <w:rPr>
                <w:rFonts w:ascii="Times New Roman" w:hAnsi="Times New Roman" w:cs="Times New Roman"/>
                <w:lang w:val="uk-UA"/>
              </w:rPr>
              <w:t>17207,00</w:t>
            </w:r>
          </w:p>
        </w:tc>
      </w:tr>
      <w:tr w:rsidR="0004651E" w:rsidRPr="0004651E" w:rsidTr="00967B88">
        <w:trPr>
          <w:trHeight w:val="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800EC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101330031</w:t>
            </w:r>
          </w:p>
        </w:tc>
        <w:tc>
          <w:tcPr>
            <w:tcW w:w="7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55F8">
              <w:rPr>
                <w:rFonts w:ascii="Times New Roman" w:hAnsi="Times New Roman" w:cs="Times New Roman"/>
              </w:rPr>
              <w:t>Паркан</w:t>
            </w:r>
            <w:proofErr w:type="spellEnd"/>
            <w:r w:rsidR="00ED0ADA" w:rsidRPr="007B55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бетонний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(192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секцій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101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стовпців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металеві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ворота,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вул</w:t>
            </w:r>
            <w:proofErr w:type="spellEnd"/>
            <w:r w:rsidRPr="007B55F8">
              <w:rPr>
                <w:rFonts w:ascii="Times New Roman" w:hAnsi="Times New Roman" w:cs="Times New Roman"/>
              </w:rPr>
              <w:t>.</w:t>
            </w:r>
            <w:proofErr w:type="gramEnd"/>
            <w:r w:rsidR="002F2C5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ЛесіУкраїнки</w:t>
            </w:r>
            <w:proofErr w:type="spellEnd"/>
            <w:r w:rsidRPr="007B55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40781,00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1E" w:rsidRPr="007B55F8" w:rsidRDefault="002E34AA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2039,00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1E" w:rsidRPr="007B55F8" w:rsidRDefault="002E34AA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38742,00</w:t>
            </w:r>
          </w:p>
        </w:tc>
      </w:tr>
      <w:tr w:rsidR="0004651E" w:rsidRPr="0004651E" w:rsidTr="00967B88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800EC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101330032</w:t>
            </w:r>
          </w:p>
        </w:tc>
        <w:tc>
          <w:tcPr>
            <w:tcW w:w="7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7B55F8">
              <w:rPr>
                <w:rFonts w:ascii="Times New Roman" w:hAnsi="Times New Roman" w:cs="Times New Roman"/>
              </w:rPr>
              <w:t>Паркан</w:t>
            </w:r>
            <w:proofErr w:type="spellEnd"/>
            <w:r w:rsidR="00ED0ADA" w:rsidRPr="007B55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бетонний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(376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секцій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198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стовпців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М.Кохнівка</w:t>
            </w:r>
            <w:proofErr w:type="spellEnd"/>
            <w:r w:rsidRPr="007B55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1E" w:rsidRPr="007B55F8" w:rsidRDefault="0004651E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94120,00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1E" w:rsidRPr="00780DBE" w:rsidRDefault="002E34AA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80DBE">
              <w:rPr>
                <w:rFonts w:ascii="Times New Roman" w:hAnsi="Times New Roman" w:cs="Times New Roman"/>
                <w:lang w:val="uk-UA"/>
              </w:rPr>
              <w:t>4706,00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51E" w:rsidRPr="00780DBE" w:rsidRDefault="002E34AA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80DBE">
              <w:rPr>
                <w:rFonts w:ascii="Times New Roman" w:hAnsi="Times New Roman" w:cs="Times New Roman"/>
                <w:lang w:val="uk-UA"/>
              </w:rPr>
              <w:t>89414,00</w:t>
            </w:r>
          </w:p>
        </w:tc>
      </w:tr>
      <w:tr w:rsidR="002E34AA" w:rsidRPr="00BD3FDA" w:rsidTr="00967B88">
        <w:trPr>
          <w:trHeight w:val="498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4AA" w:rsidRPr="007B55F8" w:rsidRDefault="002E34AA" w:rsidP="00A12C4C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7B55F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4AA" w:rsidRPr="007B55F8" w:rsidRDefault="002E34AA" w:rsidP="00A36DAC">
            <w:pPr>
              <w:rPr>
                <w:rFonts w:ascii="Times New Roman" w:hAnsi="Times New Roman" w:cs="Times New Roman"/>
                <w:b/>
              </w:rPr>
            </w:pPr>
            <w:r w:rsidRPr="007B55F8">
              <w:rPr>
                <w:rFonts w:ascii="Times New Roman" w:hAnsi="Times New Roman" w:cs="Times New Roman"/>
                <w:b/>
              </w:rPr>
              <w:t>154709,00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4AA" w:rsidRPr="007B55F8" w:rsidRDefault="002E34AA" w:rsidP="00A36DAC">
            <w:pPr>
              <w:rPr>
                <w:rFonts w:ascii="Times New Roman" w:hAnsi="Times New Roman" w:cs="Times New Roman"/>
                <w:b/>
              </w:rPr>
            </w:pPr>
            <w:r w:rsidRPr="007B55F8">
              <w:rPr>
                <w:rFonts w:ascii="Times New Roman" w:hAnsi="Times New Roman" w:cs="Times New Roman"/>
                <w:b/>
              </w:rPr>
              <w:t>9346,00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4AA" w:rsidRPr="007B55F8" w:rsidRDefault="002E34AA" w:rsidP="00A36DAC">
            <w:pPr>
              <w:rPr>
                <w:rFonts w:ascii="Times New Roman" w:hAnsi="Times New Roman" w:cs="Times New Roman"/>
                <w:b/>
              </w:rPr>
            </w:pPr>
            <w:r w:rsidRPr="007B55F8">
              <w:rPr>
                <w:rFonts w:ascii="Times New Roman" w:hAnsi="Times New Roman" w:cs="Times New Roman"/>
                <w:b/>
              </w:rPr>
              <w:t>145363,00</w:t>
            </w:r>
          </w:p>
        </w:tc>
      </w:tr>
      <w:tr w:rsidR="00F356B5" w:rsidRPr="00BD3FDA" w:rsidTr="00967B88">
        <w:trPr>
          <w:trHeight w:val="498"/>
        </w:trPr>
        <w:tc>
          <w:tcPr>
            <w:tcW w:w="107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44DF" w:rsidRDefault="009B44DF" w:rsidP="002F2C51">
            <w:pPr>
              <w:tabs>
                <w:tab w:val="left" w:pos="6980"/>
              </w:tabs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lang w:val="uk-UA"/>
              </w:rPr>
            </w:pPr>
          </w:p>
          <w:p w:rsidR="003256A2" w:rsidRDefault="003256A2" w:rsidP="00FD4D26">
            <w:pPr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lang w:val="uk-UA"/>
              </w:rPr>
            </w:pPr>
          </w:p>
          <w:p w:rsidR="003A4573" w:rsidRDefault="003A4573" w:rsidP="00FD4D26">
            <w:pPr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lang w:val="uk-UA"/>
              </w:rPr>
            </w:pPr>
          </w:p>
          <w:p w:rsidR="003256A2" w:rsidRDefault="003256A2" w:rsidP="00FD4D26">
            <w:pPr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lang w:val="uk-UA"/>
              </w:rPr>
            </w:pPr>
          </w:p>
          <w:p w:rsidR="003256A2" w:rsidRPr="009B44DF" w:rsidRDefault="003256A2" w:rsidP="00FD4D26">
            <w:pPr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892" w:rsidRPr="00072705" w:rsidTr="00967B88">
        <w:trPr>
          <w:trHeight w:val="498"/>
        </w:trPr>
        <w:tc>
          <w:tcPr>
            <w:tcW w:w="14884" w:type="dxa"/>
            <w:gridSpan w:val="11"/>
            <w:shd w:val="clear" w:color="auto" w:fill="auto"/>
          </w:tcPr>
          <w:p w:rsidR="00B47892" w:rsidRPr="00072705" w:rsidRDefault="00B47892" w:rsidP="00F356B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lastRenderedPageBreak/>
              <w:t>Перелік</w:t>
            </w:r>
            <w:proofErr w:type="spellEnd"/>
            <w:r w:rsidR="005379D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малоцінних</w:t>
            </w:r>
            <w:proofErr w:type="spellEnd"/>
            <w:r w:rsidR="005379D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швидкозношувальних</w:t>
            </w:r>
            <w:proofErr w:type="spellEnd"/>
            <w:r w:rsidR="005379D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предметі</w:t>
            </w:r>
            <w:proofErr w:type="gramStart"/>
            <w:r w:rsidRPr="00072705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  <w:r w:rsidRPr="00072705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072705">
              <w:rPr>
                <w:rFonts w:ascii="Times New Roman" w:hAnsi="Times New Roman" w:cs="Times New Roman"/>
                <w:b/>
              </w:rPr>
              <w:t xml:space="preserve"> 1812 (МПШ)</w:t>
            </w:r>
          </w:p>
        </w:tc>
      </w:tr>
      <w:tr w:rsidR="00F356B5" w:rsidRPr="00072705" w:rsidTr="00967B88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356B5" w:rsidRDefault="00F356B5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56B5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="009B44DF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запасі</w:t>
            </w:r>
            <w:proofErr w:type="gramStart"/>
            <w:r w:rsidRPr="00072705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56B5">
              <w:rPr>
                <w:rFonts w:ascii="Times New Roman" w:hAnsi="Times New Roman" w:cs="Times New Roman"/>
                <w:b/>
              </w:rPr>
              <w:t>Одиниці</w:t>
            </w:r>
            <w:proofErr w:type="spellEnd"/>
            <w:r w:rsidR="009B44DF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F356B5">
              <w:rPr>
                <w:rFonts w:ascii="Times New Roman" w:hAnsi="Times New Roman" w:cs="Times New Roman"/>
                <w:b/>
              </w:rPr>
              <w:t>виміру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56B5">
              <w:rPr>
                <w:rFonts w:ascii="Times New Roman" w:hAnsi="Times New Roman" w:cs="Times New Roman"/>
                <w:b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ількіс</w:t>
            </w:r>
            <w:r w:rsidRPr="00F356B5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356B5" w:rsidRDefault="00F356B5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Вартість</w:t>
            </w:r>
          </w:p>
        </w:tc>
      </w:tr>
      <w:tr w:rsidR="006A1B0E" w:rsidRPr="003B2F2D" w:rsidTr="00967B88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0E" w:rsidRPr="00E35B9E" w:rsidRDefault="00E35B9E" w:rsidP="00870F57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0E" w:rsidRPr="003B2F2D" w:rsidRDefault="006A1B0E" w:rsidP="00870F5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B2F2D">
              <w:rPr>
                <w:rFonts w:ascii="Times New Roman" w:hAnsi="Times New Roman" w:cs="Times New Roman"/>
              </w:rPr>
              <w:t xml:space="preserve">Туалет </w:t>
            </w:r>
            <w:proofErr w:type="spellStart"/>
            <w:r w:rsidRPr="003B2F2D">
              <w:rPr>
                <w:rFonts w:ascii="Times New Roman" w:hAnsi="Times New Roman" w:cs="Times New Roman"/>
              </w:rPr>
              <w:t>дерев'яний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0E" w:rsidRPr="003B2F2D" w:rsidRDefault="00185839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2F2D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0E" w:rsidRPr="003B2F2D" w:rsidRDefault="00185839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2F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0E" w:rsidRPr="003B2F2D" w:rsidRDefault="006A1B0E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B2F2D">
              <w:rPr>
                <w:rFonts w:ascii="Times New Roman" w:hAnsi="Times New Roman" w:cs="Times New Roman"/>
              </w:rPr>
              <w:t>2500,00</w:t>
            </w:r>
          </w:p>
        </w:tc>
      </w:tr>
      <w:tr w:rsidR="006A1B0E" w:rsidRPr="003B2F2D" w:rsidTr="00967B8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0E" w:rsidRPr="00E35B9E" w:rsidRDefault="00E35B9E" w:rsidP="00870F57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0E" w:rsidRPr="003B2F2D" w:rsidRDefault="006A1B0E" w:rsidP="00870F5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B2F2D">
              <w:rPr>
                <w:rFonts w:ascii="Times New Roman" w:hAnsi="Times New Roman" w:cs="Times New Roman"/>
              </w:rPr>
              <w:t xml:space="preserve">Туалет </w:t>
            </w:r>
            <w:proofErr w:type="spellStart"/>
            <w:r w:rsidRPr="003B2F2D">
              <w:rPr>
                <w:rFonts w:ascii="Times New Roman" w:hAnsi="Times New Roman" w:cs="Times New Roman"/>
              </w:rPr>
              <w:t>дерев'яний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0E" w:rsidRPr="003B2F2D" w:rsidRDefault="00185839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2F2D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0E" w:rsidRPr="003B2F2D" w:rsidRDefault="00185839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2F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0E" w:rsidRPr="003B2F2D" w:rsidRDefault="006A1B0E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B2F2D">
              <w:rPr>
                <w:rFonts w:ascii="Times New Roman" w:hAnsi="Times New Roman" w:cs="Times New Roman"/>
              </w:rPr>
              <w:t>2500,00</w:t>
            </w:r>
          </w:p>
        </w:tc>
      </w:tr>
      <w:tr w:rsidR="00E04A5E" w:rsidRPr="00935DFD" w:rsidTr="00967B88">
        <w:trPr>
          <w:trHeight w:val="498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935DFD" w:rsidRDefault="00926D47" w:rsidP="00870F57">
            <w:pPr>
              <w:spacing w:after="0" w:line="240" w:lineRule="atLeast"/>
              <w:rPr>
                <w:rFonts w:ascii="Times New Roman" w:hAnsi="Times New Roman" w:cs="Times New Roman"/>
                <w:b/>
                <w:lang w:val="uk-UA"/>
              </w:rPr>
            </w:pPr>
            <w:r w:rsidRPr="00926D47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  <w:r>
              <w:t xml:space="preserve"> </w:t>
            </w:r>
            <w:r w:rsidRPr="00926D47">
              <w:rPr>
                <w:rFonts w:ascii="Times New Roman" w:hAnsi="Times New Roman" w:cs="Times New Roman"/>
                <w:b/>
                <w:lang w:val="uk-UA"/>
              </w:rPr>
              <w:t>за рахунком 1812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935DFD" w:rsidRDefault="00E04A5E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935DFD" w:rsidRDefault="00E04A5E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935DFD" w:rsidRDefault="00926D47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5000,00</w:t>
            </w:r>
            <w:r w:rsidR="00EE3F0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651C2E" w:rsidRPr="00935DFD" w:rsidTr="00967B88">
        <w:trPr>
          <w:trHeight w:val="498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2E" w:rsidRPr="00935DFD" w:rsidRDefault="00651C2E" w:rsidP="00A12C4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35DFD">
              <w:rPr>
                <w:rFonts w:ascii="Times New Roman" w:hAnsi="Times New Roman" w:cs="Times New Roman"/>
                <w:b/>
                <w:lang w:val="uk-UA"/>
              </w:rPr>
              <w:t xml:space="preserve">Перелік </w:t>
            </w:r>
            <w:proofErr w:type="spellStart"/>
            <w:r w:rsidRPr="00935DFD">
              <w:rPr>
                <w:rFonts w:ascii="Times New Roman" w:hAnsi="Times New Roman" w:cs="Times New Roman"/>
                <w:b/>
                <w:lang w:val="uk-UA"/>
              </w:rPr>
              <w:t>обєктів</w:t>
            </w:r>
            <w:proofErr w:type="spellEnd"/>
            <w:r w:rsidRPr="00935DFD">
              <w:rPr>
                <w:rFonts w:ascii="Times New Roman" w:hAnsi="Times New Roman" w:cs="Times New Roman"/>
                <w:b/>
                <w:lang w:val="uk-UA"/>
              </w:rPr>
              <w:t xml:space="preserve"> благоустрою населених пунктів </w:t>
            </w:r>
            <w:proofErr w:type="spellStart"/>
            <w:r w:rsidRPr="00935DFD">
              <w:rPr>
                <w:rFonts w:ascii="Times New Roman" w:hAnsi="Times New Roman" w:cs="Times New Roman"/>
                <w:b/>
                <w:lang w:val="uk-UA"/>
              </w:rPr>
              <w:t>Потоківської</w:t>
            </w:r>
            <w:proofErr w:type="spellEnd"/>
            <w:r w:rsidRPr="00935DFD">
              <w:rPr>
                <w:rFonts w:ascii="Times New Roman" w:hAnsi="Times New Roman" w:cs="Times New Roman"/>
                <w:b/>
                <w:lang w:val="uk-UA"/>
              </w:rPr>
              <w:t xml:space="preserve"> сільської ради</w:t>
            </w:r>
          </w:p>
        </w:tc>
      </w:tr>
      <w:tr w:rsidR="009B1202" w:rsidRPr="009E4D4F" w:rsidTr="00967B88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№1 с. М.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                                        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Сільськогосподарська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9B1202" w:rsidRPr="009E4D4F" w:rsidTr="00967B88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1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Зоріна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9B1202" w:rsidRPr="009E4D4F" w:rsidTr="00967B88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2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Придніпрянськ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Лісова</w:t>
            </w:r>
            <w:proofErr w:type="spellEnd"/>
            <w:r w:rsidRPr="009E4D4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9B1202" w:rsidRPr="009E4D4F" w:rsidTr="00967B8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1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Панфіловців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9B1202" w:rsidRPr="009E4D4F" w:rsidTr="00967B8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2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Панфіловців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9B1202" w:rsidRPr="009E4D4F" w:rsidTr="00967B8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3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Котляревського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9B1202" w:rsidRPr="009E4D4F" w:rsidTr="00967B8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4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Котляревського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9B1202" w:rsidRPr="009E4D4F" w:rsidTr="00967B88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1 "</w:t>
            </w:r>
            <w:proofErr w:type="spellStart"/>
            <w:r w:rsidRPr="009E4D4F">
              <w:rPr>
                <w:rFonts w:ascii="Times New Roman" w:hAnsi="Times New Roman" w:cs="Times New Roman"/>
              </w:rPr>
              <w:t>Центральне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", с. Потоки, </w:t>
            </w:r>
            <w:r w:rsidR="00B33D71">
              <w:rPr>
                <w:rFonts w:ascii="Times New Roman" w:hAnsi="Times New Roman" w:cs="Times New Roman"/>
                <w:lang w:val="uk-UA"/>
              </w:rPr>
              <w:t xml:space="preserve">                 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ЛесіУкраїнки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9B1202" w:rsidRPr="009E4D4F" w:rsidTr="00967B88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2 "Христичи- 1", с. Потоки,                     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Яблунева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9B1202" w:rsidRPr="009E4D4F" w:rsidTr="00967B88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3 "Христичи- 2", с. Потоки,                     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Яблунева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9B1202" w:rsidRPr="009E4D4F" w:rsidTr="00967B88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4 "Коноплянка", с. Потоки,                   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>. Соснова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9B1202" w:rsidRPr="009E4D4F" w:rsidTr="00967B88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E4D4F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5 с. Потоки,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>. Калинова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02" w:rsidRPr="009E4D4F" w:rsidRDefault="009B1202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</w:tr>
      <w:tr w:rsidR="00A204DA" w:rsidRPr="009E4D4F" w:rsidTr="00967B88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4DA" w:rsidRPr="00B92908" w:rsidRDefault="00B92908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657" w:rsidRDefault="00A204DA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0C4657">
              <w:rPr>
                <w:rFonts w:ascii="Times New Roman" w:hAnsi="Times New Roman" w:cs="Times New Roman"/>
              </w:rPr>
              <w:t>Пам'ятний</w:t>
            </w:r>
            <w:proofErr w:type="spellEnd"/>
            <w:r w:rsidRPr="000C4657">
              <w:rPr>
                <w:rFonts w:ascii="Times New Roman" w:hAnsi="Times New Roman" w:cs="Times New Roman"/>
              </w:rPr>
              <w:t xml:space="preserve"> знак жертвам голодомору (с. Потоки, </w:t>
            </w:r>
            <w:proofErr w:type="gramEnd"/>
          </w:p>
          <w:p w:rsidR="00A204DA" w:rsidRPr="000C4657" w:rsidRDefault="00A204DA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4657">
              <w:rPr>
                <w:rFonts w:ascii="Times New Roman" w:hAnsi="Times New Roman" w:cs="Times New Roman"/>
              </w:rPr>
              <w:t>вул</w:t>
            </w:r>
            <w:proofErr w:type="spellEnd"/>
            <w:r w:rsidRPr="000C465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C4657">
              <w:rPr>
                <w:rFonts w:ascii="Times New Roman" w:hAnsi="Times New Roman" w:cs="Times New Roman"/>
              </w:rPr>
              <w:t>Лесі</w:t>
            </w:r>
            <w:proofErr w:type="spellEnd"/>
            <w:r w:rsidRPr="000C4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657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0C4657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4DA" w:rsidRPr="000C4657" w:rsidRDefault="00A204DA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0C465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4DA" w:rsidRPr="000C4657" w:rsidRDefault="00A204DA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C46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4DA" w:rsidRPr="000C4657" w:rsidRDefault="00A204DA" w:rsidP="00D02F8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0C4657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ED032F" w:rsidRPr="00ED032F" w:rsidRDefault="00ED032F" w:rsidP="00FE584F">
      <w:pPr>
        <w:spacing w:after="0"/>
        <w:rPr>
          <w:rFonts w:ascii="Times New Roman" w:hAnsi="Times New Roman" w:cs="Times New Roman"/>
          <w:b/>
          <w:sz w:val="2"/>
          <w:szCs w:val="2"/>
          <w:lang w:val="uk-UA"/>
        </w:rPr>
      </w:pPr>
    </w:p>
    <w:p w:rsidR="00B33D71" w:rsidRDefault="00B33D71" w:rsidP="00FE58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3D71" w:rsidRDefault="00B33D71" w:rsidP="00B33D71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FE584F" w:rsidRPr="00267D68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="00FE584F"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старости  </w:t>
      </w:r>
      <w:proofErr w:type="spellStart"/>
      <w:r w:rsidR="00FE584F" w:rsidRPr="00267D68">
        <w:rPr>
          <w:rFonts w:ascii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</w:p>
    <w:p w:rsidR="00DA773E" w:rsidRPr="00FE584F" w:rsidRDefault="00B33D71" w:rsidP="00B33D71">
      <w:pPr>
        <w:tabs>
          <w:tab w:val="left" w:pos="7088"/>
        </w:tabs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FE584F" w:rsidRPr="00267D68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="00FE584F"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                                                         Ю.</w:t>
      </w:r>
      <w:r w:rsidR="007E4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584F" w:rsidRPr="00267D68">
        <w:rPr>
          <w:rFonts w:ascii="Times New Roman" w:hAnsi="Times New Roman" w:cs="Times New Roman"/>
          <w:b/>
          <w:sz w:val="28"/>
          <w:szCs w:val="28"/>
          <w:lang w:val="uk-UA"/>
        </w:rPr>
        <w:t>ЗОРЯ</w:t>
      </w:r>
    </w:p>
    <w:sectPr w:rsidR="00DA773E" w:rsidRPr="00FE584F" w:rsidSect="00B33D71">
      <w:headerReference w:type="default" r:id="rId8"/>
      <w:pgSz w:w="16838" w:h="11906" w:orient="landscape"/>
      <w:pgMar w:top="1701" w:right="67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CE" w:rsidRDefault="003B4ECE" w:rsidP="00C256C8">
      <w:pPr>
        <w:spacing w:after="0" w:line="240" w:lineRule="auto"/>
      </w:pPr>
      <w:r>
        <w:separator/>
      </w:r>
    </w:p>
  </w:endnote>
  <w:endnote w:type="continuationSeparator" w:id="0">
    <w:p w:rsidR="003B4ECE" w:rsidRDefault="003B4ECE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CE" w:rsidRDefault="003B4ECE" w:rsidP="00C256C8">
      <w:pPr>
        <w:spacing w:after="0" w:line="240" w:lineRule="auto"/>
      </w:pPr>
      <w:r>
        <w:separator/>
      </w:r>
    </w:p>
  </w:footnote>
  <w:footnote w:type="continuationSeparator" w:id="0">
    <w:p w:rsidR="003B4ECE" w:rsidRDefault="003B4ECE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3E" w:rsidRDefault="00DA773E">
    <w:pPr>
      <w:pStyle w:val="a3"/>
      <w:rPr>
        <w:lang w:val="uk-UA"/>
      </w:rPr>
    </w:pPr>
  </w:p>
  <w:p w:rsidR="00DA773E" w:rsidRDefault="00DA773E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9E7"/>
    <w:rsid w:val="0004651E"/>
    <w:rsid w:val="00063CC8"/>
    <w:rsid w:val="00072705"/>
    <w:rsid w:val="00095E74"/>
    <w:rsid w:val="000C113F"/>
    <w:rsid w:val="000C4657"/>
    <w:rsid w:val="000C4AA7"/>
    <w:rsid w:val="00125213"/>
    <w:rsid w:val="001512A7"/>
    <w:rsid w:val="00185839"/>
    <w:rsid w:val="001A73BF"/>
    <w:rsid w:val="00204731"/>
    <w:rsid w:val="00283D40"/>
    <w:rsid w:val="002934FA"/>
    <w:rsid w:val="002B0865"/>
    <w:rsid w:val="002B58AC"/>
    <w:rsid w:val="002C36FD"/>
    <w:rsid w:val="002D7DA1"/>
    <w:rsid w:val="002E34AA"/>
    <w:rsid w:val="002F2C51"/>
    <w:rsid w:val="00303554"/>
    <w:rsid w:val="003206C1"/>
    <w:rsid w:val="003256A2"/>
    <w:rsid w:val="00344660"/>
    <w:rsid w:val="003A4573"/>
    <w:rsid w:val="003B253B"/>
    <w:rsid w:val="003B2F2D"/>
    <w:rsid w:val="003B4ECE"/>
    <w:rsid w:val="00407B34"/>
    <w:rsid w:val="00421ACC"/>
    <w:rsid w:val="005353FE"/>
    <w:rsid w:val="005379DD"/>
    <w:rsid w:val="0055183B"/>
    <w:rsid w:val="00595A81"/>
    <w:rsid w:val="005A3129"/>
    <w:rsid w:val="005A701D"/>
    <w:rsid w:val="005B23B6"/>
    <w:rsid w:val="005C1A8F"/>
    <w:rsid w:val="00651C2E"/>
    <w:rsid w:val="00684BD0"/>
    <w:rsid w:val="006A1B0E"/>
    <w:rsid w:val="006B5B78"/>
    <w:rsid w:val="006C797C"/>
    <w:rsid w:val="006D1013"/>
    <w:rsid w:val="006D7F2B"/>
    <w:rsid w:val="006F1604"/>
    <w:rsid w:val="00733230"/>
    <w:rsid w:val="00780DBE"/>
    <w:rsid w:val="007B55F8"/>
    <w:rsid w:val="007D6EB8"/>
    <w:rsid w:val="007E4D11"/>
    <w:rsid w:val="007F603E"/>
    <w:rsid w:val="00800ECF"/>
    <w:rsid w:val="00857716"/>
    <w:rsid w:val="00870F57"/>
    <w:rsid w:val="008A35E7"/>
    <w:rsid w:val="008F2A91"/>
    <w:rsid w:val="00901999"/>
    <w:rsid w:val="00914A65"/>
    <w:rsid w:val="00926D47"/>
    <w:rsid w:val="00935DFD"/>
    <w:rsid w:val="00950DF4"/>
    <w:rsid w:val="00967B88"/>
    <w:rsid w:val="00985A65"/>
    <w:rsid w:val="009A41E1"/>
    <w:rsid w:val="009A5C95"/>
    <w:rsid w:val="009B1202"/>
    <w:rsid w:val="009B44DF"/>
    <w:rsid w:val="009B5DB8"/>
    <w:rsid w:val="009E4D4F"/>
    <w:rsid w:val="00A12C4C"/>
    <w:rsid w:val="00A204DA"/>
    <w:rsid w:val="00A33803"/>
    <w:rsid w:val="00A610E7"/>
    <w:rsid w:val="00A93917"/>
    <w:rsid w:val="00A97D5F"/>
    <w:rsid w:val="00AA643E"/>
    <w:rsid w:val="00B33D71"/>
    <w:rsid w:val="00B47892"/>
    <w:rsid w:val="00B91672"/>
    <w:rsid w:val="00B92908"/>
    <w:rsid w:val="00BA4D21"/>
    <w:rsid w:val="00BC3178"/>
    <w:rsid w:val="00BD3FDA"/>
    <w:rsid w:val="00C256C8"/>
    <w:rsid w:val="00C30F2F"/>
    <w:rsid w:val="00C36D76"/>
    <w:rsid w:val="00C47F1A"/>
    <w:rsid w:val="00CE2F9B"/>
    <w:rsid w:val="00CF4787"/>
    <w:rsid w:val="00D02F8E"/>
    <w:rsid w:val="00D50608"/>
    <w:rsid w:val="00D5706E"/>
    <w:rsid w:val="00D67413"/>
    <w:rsid w:val="00DA524B"/>
    <w:rsid w:val="00DA773E"/>
    <w:rsid w:val="00E04A5E"/>
    <w:rsid w:val="00E35B9E"/>
    <w:rsid w:val="00E36705"/>
    <w:rsid w:val="00E418A7"/>
    <w:rsid w:val="00EB56B0"/>
    <w:rsid w:val="00EC5846"/>
    <w:rsid w:val="00EC7F9D"/>
    <w:rsid w:val="00ED032F"/>
    <w:rsid w:val="00ED0ADA"/>
    <w:rsid w:val="00EE3F0D"/>
    <w:rsid w:val="00F356B5"/>
    <w:rsid w:val="00F479E7"/>
    <w:rsid w:val="00F927F8"/>
    <w:rsid w:val="00FB01ED"/>
    <w:rsid w:val="00FD4D26"/>
    <w:rsid w:val="00FE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D50B-AF75-4A2E-A344-00903281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91</cp:revision>
  <cp:lastPrinted>2020-12-22T11:43:00Z</cp:lastPrinted>
  <dcterms:created xsi:type="dcterms:W3CDTF">2020-11-16T10:08:00Z</dcterms:created>
  <dcterms:modified xsi:type="dcterms:W3CDTF">2020-12-22T11:44:00Z</dcterms:modified>
</cp:coreProperties>
</file>