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4" w:rsidRPr="005D1D00" w:rsidRDefault="00CA0264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Пояснювальна записка до проекту рішення виконавчого комітету</w:t>
      </w:r>
    </w:p>
    <w:p w:rsidR="00CA0264" w:rsidRPr="005D1D00" w:rsidRDefault="00CA0264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Кременчуцької міської ради Полтавської області</w:t>
      </w:r>
    </w:p>
    <w:p w:rsidR="00CA0264" w:rsidRPr="005D1D00" w:rsidRDefault="00CA0264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«Про перерозподіл бюджетних асигнувань, затверджених в міс</w:t>
      </w:r>
      <w:r w:rsidR="006D5A0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цев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ому</w:t>
      </w:r>
    </w:p>
    <w:p w:rsidR="00CA0264" w:rsidRPr="005D1D00" w:rsidRDefault="00CA0264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бюджеті на 20</w:t>
      </w:r>
      <w:r w:rsidR="008209D4" w:rsidRPr="00F14B7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20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рік»</w:t>
      </w:r>
    </w:p>
    <w:p w:rsidR="00CA0264" w:rsidRDefault="00CA0264" w:rsidP="00372D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0264" w:rsidRDefault="00CA0264" w:rsidP="00372D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6334" w:rsidRPr="00077FED" w:rsidRDefault="00806334" w:rsidP="00077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77F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метою забезпечення ефективного, результативного і цільового використання бюджетних коштів, пропонується зменшення бюджетних асигнувань головним розпорядникам бюджетних коштів, які не були використані внаслідок </w:t>
      </w:r>
      <w:r w:rsidR="003B6276" w:rsidRPr="00077F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введення карантину, </w:t>
      </w:r>
      <w:r w:rsidRPr="00077FED">
        <w:rPr>
          <w:rFonts w:ascii="Times New Roman" w:hAnsi="Times New Roman" w:cs="Times New Roman"/>
          <w:sz w:val="28"/>
          <w:szCs w:val="28"/>
          <w:lang w:val="uk-UA" w:eastAsia="uk-UA"/>
        </w:rPr>
        <w:t>не розроблення вакантних посад</w:t>
      </w:r>
      <w:r w:rsidR="003B6276" w:rsidRPr="00077FE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077F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відміни запланованих відряджень</w:t>
      </w:r>
      <w:r w:rsidR="003B6276" w:rsidRPr="00077FE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905284" w:rsidRPr="00077F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77FED">
        <w:rPr>
          <w:rFonts w:ascii="Times New Roman" w:hAnsi="Times New Roman" w:cs="Times New Roman"/>
          <w:sz w:val="28"/>
          <w:szCs w:val="28"/>
          <w:lang w:val="uk-UA" w:eastAsia="uk-UA"/>
        </w:rPr>
        <w:t>штучної економії тощо.</w:t>
      </w:r>
    </w:p>
    <w:p w:rsidR="00077FED" w:rsidRPr="00077FED" w:rsidRDefault="004531F5" w:rsidP="00077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77F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Бюджетні призначення </w:t>
      </w:r>
      <w:r w:rsidR="00806334" w:rsidRPr="00077F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пропонується </w:t>
      </w:r>
      <w:r w:rsidR="00F14551" w:rsidRPr="00077FED">
        <w:rPr>
          <w:rFonts w:ascii="Times New Roman" w:hAnsi="Times New Roman" w:cs="Times New Roman"/>
          <w:sz w:val="28"/>
          <w:szCs w:val="28"/>
          <w:lang w:val="uk-UA" w:eastAsia="uk-UA"/>
        </w:rPr>
        <w:t>направити на</w:t>
      </w:r>
      <w:r w:rsidR="00077FED" w:rsidRPr="00077FED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077FED" w:rsidRPr="00C90E43" w:rsidRDefault="00077FED" w:rsidP="00077FE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виплату заробітної плати з нарахуваннями КП «Муніципальна варта»;</w:t>
      </w:r>
    </w:p>
    <w:p w:rsidR="00077FED" w:rsidRPr="00077FED" w:rsidRDefault="00077FED" w:rsidP="00077FE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56529" w:rsidRPr="00C90E43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6529" w:rsidRPr="00C90E43">
        <w:rPr>
          <w:rFonts w:ascii="Times New Roman" w:hAnsi="Times New Roman" w:cs="Times New Roman"/>
          <w:sz w:val="28"/>
          <w:szCs w:val="28"/>
          <w:lang w:val="uk-UA"/>
        </w:rPr>
        <w:t xml:space="preserve"> до створення стаціонарних виставок, присвячених Дню міста </w:t>
      </w:r>
      <w:r w:rsidR="00741030" w:rsidRPr="00C90E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41030" w:rsidRPr="00C90E4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56529" w:rsidRPr="00C90E43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741030" w:rsidRPr="00C90E43">
        <w:rPr>
          <w:rFonts w:ascii="Times New Roman" w:hAnsi="Times New Roman" w:cs="Times New Roman"/>
          <w:sz w:val="28"/>
          <w:szCs w:val="28"/>
          <w:lang w:val="uk-UA"/>
        </w:rPr>
        <w:t xml:space="preserve"> закладу культури «Кременчуцький краєзнавчий музей»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1030" w:rsidRPr="00077FED" w:rsidRDefault="00077FED" w:rsidP="00077F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77FED">
        <w:rPr>
          <w:rFonts w:ascii="Times New Roman" w:hAnsi="Times New Roman" w:cs="Times New Roman"/>
          <w:sz w:val="28"/>
          <w:szCs w:val="28"/>
          <w:lang w:val="uk-UA"/>
        </w:rPr>
        <w:t>виконання робіт по об’єкту «Улаштування автоматичної системи поливу по вул. Ігоря Сердюка, 2 в м. Кременчуці (нове будівництво)»</w:t>
      </w:r>
      <w:r w:rsidRPr="00077FED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077FED" w:rsidRPr="00077FED" w:rsidRDefault="00077FED" w:rsidP="0007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FE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16C17">
        <w:rPr>
          <w:rFonts w:ascii="Times New Roman" w:hAnsi="Times New Roman" w:cs="Times New Roman"/>
          <w:sz w:val="28"/>
          <w:szCs w:val="28"/>
          <w:lang w:val="uk-UA"/>
        </w:rPr>
        <w:t>поточний ремонт (заміна) поштових скриньок в житлових будинках.</w:t>
      </w:r>
      <w:bookmarkStart w:id="0" w:name="_GoBack"/>
      <w:bookmarkEnd w:id="0"/>
    </w:p>
    <w:p w:rsidR="00077FED" w:rsidRDefault="00077FED" w:rsidP="00077F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77FED" w:rsidRDefault="00077FED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77FED" w:rsidRDefault="00077FED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77FED" w:rsidRDefault="00077FED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77FED" w:rsidRDefault="00077FED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6E55" w:rsidRDefault="00CA0264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 w:rsidR="00586E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міського голови – </w:t>
      </w:r>
    </w:p>
    <w:p w:rsidR="004531F5" w:rsidRDefault="00CA0264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 фінансів</w:t>
      </w:r>
      <w:r w:rsidR="00586E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86E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Т.</w:t>
      </w:r>
      <w:r w:rsidR="00586E55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586E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Неіленко</w:t>
      </w:r>
      <w:proofErr w:type="spellEnd"/>
    </w:p>
    <w:p w:rsidR="00CA0264" w:rsidRPr="00740F6C" w:rsidRDefault="00CA0264" w:rsidP="001A41C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0264" w:rsidRPr="00740F6C" w:rsidSect="00C878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597"/>
    <w:multiLevelType w:val="hybridMultilevel"/>
    <w:tmpl w:val="A2EA683E"/>
    <w:lvl w:ilvl="0" w:tplc="2E109FC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2A0D6A7C"/>
    <w:multiLevelType w:val="hybridMultilevel"/>
    <w:tmpl w:val="9B7C941A"/>
    <w:lvl w:ilvl="0" w:tplc="48F08B6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D1E2A"/>
    <w:multiLevelType w:val="hybridMultilevel"/>
    <w:tmpl w:val="22E2B7D2"/>
    <w:lvl w:ilvl="0" w:tplc="A7AE709A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6921BF1"/>
    <w:multiLevelType w:val="hybridMultilevel"/>
    <w:tmpl w:val="CE52DC5A"/>
    <w:lvl w:ilvl="0" w:tplc="412CBFB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69C56957"/>
    <w:multiLevelType w:val="hybridMultilevel"/>
    <w:tmpl w:val="C1F2F818"/>
    <w:lvl w:ilvl="0" w:tplc="19B0F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A1A"/>
    <w:rsid w:val="0004739F"/>
    <w:rsid w:val="00055350"/>
    <w:rsid w:val="000562E1"/>
    <w:rsid w:val="00077FED"/>
    <w:rsid w:val="00101B88"/>
    <w:rsid w:val="001A41C7"/>
    <w:rsid w:val="001C38B0"/>
    <w:rsid w:val="00204B67"/>
    <w:rsid w:val="002505E4"/>
    <w:rsid w:val="00285B7A"/>
    <w:rsid w:val="0034237B"/>
    <w:rsid w:val="00372DB4"/>
    <w:rsid w:val="003B011E"/>
    <w:rsid w:val="003B6276"/>
    <w:rsid w:val="003C0CBF"/>
    <w:rsid w:val="003C311A"/>
    <w:rsid w:val="003C3AC6"/>
    <w:rsid w:val="003F252B"/>
    <w:rsid w:val="00416C17"/>
    <w:rsid w:val="004531F5"/>
    <w:rsid w:val="004D0A67"/>
    <w:rsid w:val="00506B7C"/>
    <w:rsid w:val="005159B4"/>
    <w:rsid w:val="005310CF"/>
    <w:rsid w:val="00572CC8"/>
    <w:rsid w:val="00586E55"/>
    <w:rsid w:val="005D1D00"/>
    <w:rsid w:val="005D37E7"/>
    <w:rsid w:val="005E7F25"/>
    <w:rsid w:val="006452DE"/>
    <w:rsid w:val="006626A4"/>
    <w:rsid w:val="00690F21"/>
    <w:rsid w:val="006B7BBC"/>
    <w:rsid w:val="006D5A0C"/>
    <w:rsid w:val="0070293B"/>
    <w:rsid w:val="007104C7"/>
    <w:rsid w:val="00731E1C"/>
    <w:rsid w:val="00740F6C"/>
    <w:rsid w:val="00741030"/>
    <w:rsid w:val="00746B6A"/>
    <w:rsid w:val="00795456"/>
    <w:rsid w:val="007A3D02"/>
    <w:rsid w:val="007E47A3"/>
    <w:rsid w:val="00806334"/>
    <w:rsid w:val="008209D4"/>
    <w:rsid w:val="008844E4"/>
    <w:rsid w:val="00901A1A"/>
    <w:rsid w:val="00905284"/>
    <w:rsid w:val="009773A6"/>
    <w:rsid w:val="009D5FC1"/>
    <w:rsid w:val="00A05EBF"/>
    <w:rsid w:val="00A5228D"/>
    <w:rsid w:val="00A74CA6"/>
    <w:rsid w:val="00A75562"/>
    <w:rsid w:val="00AA048F"/>
    <w:rsid w:val="00AD10BD"/>
    <w:rsid w:val="00B04BD1"/>
    <w:rsid w:val="00B16D00"/>
    <w:rsid w:val="00B6282F"/>
    <w:rsid w:val="00BC44F2"/>
    <w:rsid w:val="00BF26D1"/>
    <w:rsid w:val="00C8780F"/>
    <w:rsid w:val="00C90E43"/>
    <w:rsid w:val="00CA0264"/>
    <w:rsid w:val="00CA26D8"/>
    <w:rsid w:val="00E6671A"/>
    <w:rsid w:val="00E822F7"/>
    <w:rsid w:val="00ED4740"/>
    <w:rsid w:val="00EF78C7"/>
    <w:rsid w:val="00F14551"/>
    <w:rsid w:val="00F14B7D"/>
    <w:rsid w:val="00F3683C"/>
    <w:rsid w:val="00F469A6"/>
    <w:rsid w:val="00F52ED6"/>
    <w:rsid w:val="00F56529"/>
    <w:rsid w:val="00F6598C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73E78-CB96-428A-8F56-EEF40E5F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02"/>
    <w:pPr>
      <w:spacing w:after="160" w:line="259" w:lineRule="auto"/>
    </w:pPr>
    <w:rPr>
      <w:rFonts w:cs="Calibri"/>
      <w:lang w:val="ru-RU"/>
    </w:rPr>
  </w:style>
  <w:style w:type="paragraph" w:styleId="2">
    <w:name w:val="heading 2"/>
    <w:basedOn w:val="a"/>
    <w:link w:val="20"/>
    <w:uiPriority w:val="99"/>
    <w:qFormat/>
    <w:rsid w:val="003B0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011E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List Paragraph"/>
    <w:basedOn w:val="a"/>
    <w:uiPriority w:val="99"/>
    <w:qFormat/>
    <w:rsid w:val="00740F6C"/>
    <w:pPr>
      <w:ind w:left="720"/>
    </w:pPr>
  </w:style>
  <w:style w:type="paragraph" w:styleId="a4">
    <w:name w:val="Balloon Text"/>
    <w:basedOn w:val="a"/>
    <w:link w:val="a5"/>
    <w:uiPriority w:val="99"/>
    <w:semiHidden/>
    <w:rsid w:val="003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37B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99"/>
    <w:qFormat/>
    <w:rsid w:val="00285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budget8ok</dc:creator>
  <cp:keywords/>
  <dc:description/>
  <cp:lastModifiedBy>Narhoz2ok</cp:lastModifiedBy>
  <cp:revision>64</cp:revision>
  <cp:lastPrinted>2018-08-31T11:40:00Z</cp:lastPrinted>
  <dcterms:created xsi:type="dcterms:W3CDTF">2018-03-06T13:27:00Z</dcterms:created>
  <dcterms:modified xsi:type="dcterms:W3CDTF">2020-09-11T05:27:00Z</dcterms:modified>
</cp:coreProperties>
</file>