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19" w:rsidRDefault="00F45619" w:rsidP="0030668B">
      <w:pPr>
        <w:pStyle w:val="Heading4"/>
        <w:ind w:right="1"/>
        <w:jc w:val="both"/>
      </w:pPr>
    </w:p>
    <w:p w:rsidR="00F45619" w:rsidRDefault="00F45619" w:rsidP="0030668B">
      <w:pPr>
        <w:pStyle w:val="Heading4"/>
        <w:ind w:right="1"/>
        <w:jc w:val="both"/>
      </w:pPr>
    </w:p>
    <w:p w:rsidR="00F45619" w:rsidRDefault="00F45619" w:rsidP="0030668B">
      <w:pPr>
        <w:pStyle w:val="Heading4"/>
        <w:ind w:right="1"/>
        <w:jc w:val="both"/>
      </w:pPr>
    </w:p>
    <w:p w:rsidR="00F45619" w:rsidRDefault="00F45619" w:rsidP="0030668B">
      <w:pPr>
        <w:pStyle w:val="Heading4"/>
        <w:ind w:right="1"/>
        <w:jc w:val="both"/>
      </w:pPr>
    </w:p>
    <w:p w:rsidR="00F45619" w:rsidRDefault="00F45619" w:rsidP="0030668B">
      <w:pPr>
        <w:pStyle w:val="Heading4"/>
        <w:ind w:right="1"/>
        <w:jc w:val="both"/>
      </w:pPr>
    </w:p>
    <w:p w:rsidR="00F45619" w:rsidRDefault="00F45619" w:rsidP="0030668B">
      <w:pPr>
        <w:pStyle w:val="Heading4"/>
        <w:ind w:right="1"/>
        <w:jc w:val="both"/>
      </w:pPr>
    </w:p>
    <w:p w:rsidR="00F45619" w:rsidRDefault="00F45619" w:rsidP="0030668B">
      <w:pPr>
        <w:pStyle w:val="Heading4"/>
        <w:ind w:right="1"/>
        <w:jc w:val="both"/>
      </w:pPr>
    </w:p>
    <w:p w:rsidR="00F45619" w:rsidRDefault="00F45619" w:rsidP="0030668B">
      <w:pPr>
        <w:pStyle w:val="Heading4"/>
        <w:ind w:right="1"/>
        <w:jc w:val="both"/>
      </w:pPr>
    </w:p>
    <w:p w:rsidR="00F45619" w:rsidRDefault="00F45619" w:rsidP="0030668B">
      <w:pPr>
        <w:pStyle w:val="Heading4"/>
        <w:ind w:right="1"/>
        <w:jc w:val="both"/>
      </w:pPr>
    </w:p>
    <w:p w:rsidR="00F45619" w:rsidRDefault="00F45619" w:rsidP="006A1ED4">
      <w:pPr>
        <w:pStyle w:val="Heading4"/>
        <w:tabs>
          <w:tab w:val="left" w:pos="8222"/>
        </w:tabs>
        <w:ind w:right="1"/>
        <w:jc w:val="both"/>
      </w:pPr>
      <w:r>
        <w:rPr>
          <w:lang w:val="en-US"/>
        </w:rPr>
        <w:t>08</w:t>
      </w:r>
      <w:r>
        <w:t xml:space="preserve">.09.2020 </w:t>
      </w:r>
      <w:r>
        <w:tab/>
        <w:t>№ 1340</w:t>
      </w:r>
      <w:r>
        <w:tab/>
      </w:r>
    </w:p>
    <w:p w:rsidR="00F45619" w:rsidRDefault="00F45619" w:rsidP="0030668B">
      <w:pPr>
        <w:pStyle w:val="Heading4"/>
        <w:ind w:right="1"/>
        <w:jc w:val="both"/>
      </w:pPr>
    </w:p>
    <w:p w:rsidR="00F45619" w:rsidRDefault="00F45619" w:rsidP="0030668B">
      <w:pPr>
        <w:pStyle w:val="Heading4"/>
        <w:ind w:right="1"/>
        <w:jc w:val="both"/>
      </w:pPr>
      <w:r>
        <w:t>Про внесення змін до рішення</w:t>
      </w:r>
    </w:p>
    <w:p w:rsidR="00F45619" w:rsidRDefault="00F45619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комітету </w:t>
      </w:r>
    </w:p>
    <w:p w:rsidR="00F45619" w:rsidRDefault="00F45619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F45619" w:rsidRPr="00353AD1" w:rsidRDefault="00F45619" w:rsidP="0030668B">
      <w:pPr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від </w:t>
      </w:r>
      <w:r>
        <w:rPr>
          <w:b/>
          <w:bCs/>
          <w:sz w:val="28"/>
          <w:szCs w:val="28"/>
          <w:lang w:val="uk-UA"/>
        </w:rPr>
        <w:t>19</w:t>
      </w:r>
      <w:r w:rsidRPr="00353AD1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03</w:t>
      </w:r>
      <w:r w:rsidRPr="00353AD1">
        <w:rPr>
          <w:b/>
          <w:bCs/>
          <w:sz w:val="28"/>
          <w:szCs w:val="28"/>
          <w:lang w:val="uk-UA"/>
        </w:rPr>
        <w:t>.201</w:t>
      </w:r>
      <w:r>
        <w:rPr>
          <w:b/>
          <w:bCs/>
          <w:sz w:val="28"/>
          <w:szCs w:val="28"/>
          <w:lang w:val="uk-UA"/>
        </w:rPr>
        <w:t>9</w:t>
      </w:r>
      <w:r w:rsidRPr="00353AD1">
        <w:rPr>
          <w:b/>
          <w:bCs/>
          <w:sz w:val="28"/>
          <w:szCs w:val="28"/>
          <w:lang w:val="uk-UA"/>
        </w:rPr>
        <w:t xml:space="preserve"> № </w:t>
      </w:r>
      <w:r>
        <w:rPr>
          <w:b/>
          <w:bCs/>
          <w:sz w:val="28"/>
          <w:szCs w:val="28"/>
          <w:lang w:val="uk-UA"/>
        </w:rPr>
        <w:t>388</w:t>
      </w:r>
    </w:p>
    <w:p w:rsidR="00F45619" w:rsidRPr="008D377F" w:rsidRDefault="00F45619" w:rsidP="0030668B">
      <w:pPr>
        <w:jc w:val="both"/>
        <w:rPr>
          <w:sz w:val="16"/>
          <w:szCs w:val="16"/>
          <w:lang w:val="uk-UA"/>
        </w:rPr>
      </w:pPr>
    </w:p>
    <w:p w:rsidR="00F45619" w:rsidRPr="00353AD1" w:rsidRDefault="00F45619" w:rsidP="00353AD1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353AD1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>м</w:t>
      </w:r>
      <w:r w:rsidRPr="00353AD1">
        <w:rPr>
          <w:sz w:val="28"/>
          <w:szCs w:val="28"/>
          <w:lang w:val="uk-UA"/>
        </w:rPr>
        <w:t xml:space="preserve">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>
        <w:rPr>
          <w:sz w:val="28"/>
          <w:szCs w:val="28"/>
          <w:lang w:val="uk-UA"/>
        </w:rPr>
        <w:t xml:space="preserve">    </w:t>
      </w:r>
      <w:r w:rsidRPr="00353AD1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 xml:space="preserve">враховуючи звернення керівника Кременчуцької регіональної спілки психологів, психіатрів і наркологів Погорєлова І.І. від 24.07.2020 № 113, </w:t>
      </w:r>
      <w:r w:rsidRPr="00353AD1">
        <w:rPr>
          <w:sz w:val="28"/>
          <w:szCs w:val="28"/>
          <w:lang w:val="uk-UA"/>
        </w:rPr>
        <w:t>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F45619" w:rsidRPr="00353AD1" w:rsidRDefault="00F45619" w:rsidP="00353AD1">
      <w:pPr>
        <w:widowControl w:val="0"/>
        <w:ind w:firstLine="709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:rsidR="00F45619" w:rsidRDefault="00F45619" w:rsidP="005F745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1.Внести зміни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Полтавської області від </w:t>
      </w:r>
      <w:r>
        <w:rPr>
          <w:sz w:val="28"/>
          <w:szCs w:val="28"/>
          <w:lang w:val="uk-UA"/>
        </w:rPr>
        <w:t>19</w:t>
      </w:r>
      <w:r w:rsidRPr="00353A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353AD1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Pr="00353AD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388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"</w:t>
      </w:r>
      <w:r w:rsidRPr="00353AD1">
        <w:rPr>
          <w:sz w:val="28"/>
          <w:szCs w:val="28"/>
          <w:lang w:val="uk-UA"/>
        </w:rPr>
        <w:t>Про створення міської позаштатної постійно діючої військово-лікарської комісії</w:t>
      </w:r>
      <w:r>
        <w:rPr>
          <w:sz w:val="28"/>
          <w:szCs w:val="28"/>
          <w:lang w:val="uk-UA"/>
        </w:rPr>
        <w:t xml:space="preserve">", затвердивши </w:t>
      </w:r>
      <w:r w:rsidRPr="00353AD1">
        <w:rPr>
          <w:sz w:val="28"/>
          <w:szCs w:val="28"/>
          <w:lang w:val="uk-UA"/>
        </w:rPr>
        <w:t>склад міської позаштатної постійно діючої військово-лікарської комісії</w:t>
      </w:r>
      <w:r w:rsidRPr="002B55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новій редакції (додається).</w:t>
      </w:r>
    </w:p>
    <w:p w:rsidR="00F45619" w:rsidRPr="00131BA2" w:rsidRDefault="00F45619" w:rsidP="00131BA2">
      <w:pPr>
        <w:pStyle w:val="Heading4"/>
        <w:ind w:right="1" w:firstLine="708"/>
        <w:jc w:val="both"/>
        <w:rPr>
          <w:b w:val="0"/>
          <w:bCs w:val="0"/>
        </w:rPr>
      </w:pPr>
      <w:r w:rsidRPr="00131BA2">
        <w:rPr>
          <w:b w:val="0"/>
          <w:bCs w:val="0"/>
        </w:rPr>
        <w:t xml:space="preserve">2.Вважати таким, що втратило чинність, рішення виконавчого комітету Кременчуцької міської ради Полтавської області від </w:t>
      </w:r>
      <w:r>
        <w:rPr>
          <w:b w:val="0"/>
          <w:bCs w:val="0"/>
        </w:rPr>
        <w:t>08</w:t>
      </w:r>
      <w:r w:rsidRPr="00131BA2">
        <w:rPr>
          <w:b w:val="0"/>
          <w:bCs w:val="0"/>
        </w:rPr>
        <w:t>.</w:t>
      </w:r>
      <w:r>
        <w:rPr>
          <w:b w:val="0"/>
          <w:bCs w:val="0"/>
        </w:rPr>
        <w:t>05</w:t>
      </w:r>
      <w:r w:rsidRPr="00131BA2">
        <w:rPr>
          <w:b w:val="0"/>
          <w:bCs w:val="0"/>
        </w:rPr>
        <w:t xml:space="preserve">.2020 № </w:t>
      </w:r>
      <w:r>
        <w:rPr>
          <w:b w:val="0"/>
          <w:bCs w:val="0"/>
        </w:rPr>
        <w:t>690</w:t>
      </w:r>
      <w:r w:rsidRPr="00131BA2">
        <w:rPr>
          <w:b w:val="0"/>
          <w:bCs w:val="0"/>
        </w:rPr>
        <w:t xml:space="preserve">  "Про внесення змін до рішення виконавчого комітету Кременчуцької міської ради Полтавської області від 19.03.2019 № 388".</w:t>
      </w:r>
    </w:p>
    <w:p w:rsidR="00F45619" w:rsidRPr="00353AD1" w:rsidRDefault="00F45619" w:rsidP="005822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</w:p>
    <w:p w:rsidR="00F45619" w:rsidRPr="00353AD1" w:rsidRDefault="00F45619" w:rsidP="002B5540">
      <w:pPr>
        <w:keepNext/>
        <w:widowControl w:val="0"/>
        <w:jc w:val="both"/>
        <w:outlineLvl w:val="1"/>
        <w:rPr>
          <w:sz w:val="28"/>
          <w:szCs w:val="28"/>
          <w:lang w:val="uk-UA"/>
        </w:rPr>
      </w:pPr>
      <w:r w:rsidRPr="0058220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 w:rsidRPr="00353AD1">
        <w:rPr>
          <w:sz w:val="28"/>
          <w:szCs w:val="28"/>
          <w:lang w:val="uk-UA"/>
        </w:rPr>
        <w:t>.Контроль за виконанням рішення покласти на військового комісара Кременчуцького об’єднаного міського військового комісаріату Сушка Р.В.</w:t>
      </w:r>
    </w:p>
    <w:p w:rsidR="00F45619" w:rsidRDefault="00F45619" w:rsidP="0030668B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</w:t>
      </w:r>
    </w:p>
    <w:p w:rsidR="00F45619" w:rsidRDefault="00F45619" w:rsidP="0030668B">
      <w:pPr>
        <w:jc w:val="both"/>
        <w:rPr>
          <w:b/>
          <w:bCs/>
          <w:sz w:val="28"/>
          <w:szCs w:val="28"/>
          <w:lang w:val="uk-UA"/>
        </w:rPr>
      </w:pPr>
    </w:p>
    <w:p w:rsidR="00F45619" w:rsidRDefault="00F45619" w:rsidP="00353AD1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Міський голова </w:t>
      </w:r>
      <w:r>
        <w:rPr>
          <w:b/>
          <w:bCs/>
          <w:sz w:val="28"/>
          <w:szCs w:val="28"/>
          <w:lang w:val="uk-UA"/>
        </w:rPr>
        <w:tab/>
        <w:t>В. МАЛЕЦЬКИЙ</w:t>
      </w:r>
    </w:p>
    <w:p w:rsidR="00F45619" w:rsidRPr="00E33505" w:rsidRDefault="00F45619">
      <w:pPr>
        <w:jc w:val="both"/>
        <w:rPr>
          <w:lang w:val="uk-UA"/>
        </w:rPr>
      </w:pPr>
    </w:p>
    <w:p w:rsidR="00F45619" w:rsidRDefault="00F4561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F45619" w:rsidRPr="00353AD1" w:rsidRDefault="00F45619" w:rsidP="00353AD1">
      <w:pPr>
        <w:widowControl w:val="0"/>
        <w:ind w:left="5670"/>
        <w:jc w:val="both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ЗАТВЕРДЖЕНО  </w:t>
      </w:r>
    </w:p>
    <w:p w:rsidR="00F45619" w:rsidRPr="00353AD1" w:rsidRDefault="00F45619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Рішення виконавчого комітету</w:t>
      </w:r>
    </w:p>
    <w:p w:rsidR="00F45619" w:rsidRPr="00353AD1" w:rsidRDefault="00F45619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Кременчуцької міської ради</w:t>
      </w:r>
    </w:p>
    <w:p w:rsidR="00F45619" w:rsidRPr="00353AD1" w:rsidRDefault="00F45619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</w:t>
      </w:r>
    </w:p>
    <w:p w:rsidR="00F45619" w:rsidRDefault="00F45619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</w:p>
    <w:p w:rsidR="00F45619" w:rsidRPr="00C97B0E" w:rsidRDefault="00F45619" w:rsidP="00353AD1">
      <w:pPr>
        <w:keepNext/>
        <w:widowControl w:val="0"/>
        <w:jc w:val="center"/>
        <w:outlineLvl w:val="1"/>
        <w:rPr>
          <w:b/>
          <w:bCs/>
          <w:sz w:val="8"/>
          <w:szCs w:val="8"/>
          <w:lang w:val="uk-UA"/>
        </w:rPr>
      </w:pPr>
    </w:p>
    <w:p w:rsidR="00F45619" w:rsidRPr="00C97B0E" w:rsidRDefault="00F45619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  <w:r w:rsidRPr="00C97B0E">
        <w:rPr>
          <w:b/>
          <w:bCs/>
          <w:sz w:val="28"/>
          <w:szCs w:val="28"/>
          <w:lang w:val="uk-UA"/>
        </w:rPr>
        <w:t xml:space="preserve">Склад </w:t>
      </w:r>
    </w:p>
    <w:p w:rsidR="00F45619" w:rsidRPr="00C97B0E" w:rsidRDefault="00F45619" w:rsidP="00353AD1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C97B0E">
        <w:rPr>
          <w:b/>
          <w:bCs/>
          <w:sz w:val="28"/>
          <w:szCs w:val="28"/>
          <w:lang w:val="uk-UA"/>
        </w:rPr>
        <w:t>міської позаштатної постійно діючої військово-лікарської комісії</w:t>
      </w:r>
    </w:p>
    <w:p w:rsidR="00F45619" w:rsidRPr="00C97B0E" w:rsidRDefault="00F45619" w:rsidP="00E33505">
      <w:pPr>
        <w:keepNext/>
        <w:widowControl w:val="0"/>
        <w:jc w:val="center"/>
        <w:outlineLvl w:val="4"/>
        <w:rPr>
          <w:b/>
          <w:bCs/>
          <w:sz w:val="28"/>
          <w:szCs w:val="28"/>
          <w:lang w:val="uk-UA"/>
        </w:rPr>
      </w:pPr>
      <w:r w:rsidRPr="00C97B0E">
        <w:rPr>
          <w:b/>
          <w:bCs/>
          <w:sz w:val="28"/>
          <w:szCs w:val="28"/>
          <w:lang w:val="uk-UA"/>
        </w:rPr>
        <w:t>Лікарі</w:t>
      </w:r>
    </w:p>
    <w:tbl>
      <w:tblPr>
        <w:tblW w:w="9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552"/>
        <w:gridCol w:w="2551"/>
        <w:gridCol w:w="3969"/>
      </w:tblGrid>
      <w:tr w:rsidR="00F45619" w:rsidRPr="00C97B0E">
        <w:tc>
          <w:tcPr>
            <w:tcW w:w="596" w:type="dxa"/>
            <w:vAlign w:val="center"/>
          </w:tcPr>
          <w:p w:rsidR="00F45619" w:rsidRPr="00C97B0E" w:rsidRDefault="00F45619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552" w:type="dxa"/>
            <w:vAlign w:val="center"/>
          </w:tcPr>
          <w:p w:rsidR="00F45619" w:rsidRPr="00C97B0E" w:rsidRDefault="00F45619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F45619" w:rsidRPr="00C97B0E" w:rsidRDefault="00F45619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3969" w:type="dxa"/>
            <w:vAlign w:val="center"/>
          </w:tcPr>
          <w:p w:rsidR="00F45619" w:rsidRPr="00C97B0E" w:rsidRDefault="00F45619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C97B0E">
            <w:pPr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C97B0E">
            <w:pPr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Магеря М.П.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C97B0E">
            <w:pPr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Марискін О.О.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C97B0E">
            <w:pPr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Воробей Т.І.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C97B0E">
            <w:pPr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Оториноларинголог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Стець Ю.В.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C97B0E">
            <w:pPr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Довбня В.М.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B11B4A">
        <w:tc>
          <w:tcPr>
            <w:tcW w:w="596" w:type="dxa"/>
            <w:vAlign w:val="center"/>
          </w:tcPr>
          <w:p w:rsidR="00F45619" w:rsidRPr="003F6C80" w:rsidRDefault="00F45619" w:rsidP="00C97B0E">
            <w:pPr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Чумаков К.О.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Відокремлений підрозділ – обласна консультативна психоневрологічна полікл</w:t>
            </w:r>
            <w:r>
              <w:rPr>
                <w:sz w:val="26"/>
                <w:szCs w:val="26"/>
                <w:lang w:val="uk-UA"/>
              </w:rPr>
              <w:t xml:space="preserve">ініка зі стаціонаром №2 </w:t>
            </w:r>
            <w:r w:rsidRPr="003F6C80">
              <w:rPr>
                <w:sz w:val="26"/>
                <w:szCs w:val="26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C97B0E">
            <w:pPr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Вишегородський С.В.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C97B0E">
            <w:pPr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Онищенко О.І.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</w:t>
            </w:r>
            <w:bookmarkStart w:id="0" w:name="_GoBack"/>
            <w:bookmarkEnd w:id="0"/>
            <w:r w:rsidRPr="003F6C80">
              <w:rPr>
                <w:sz w:val="26"/>
                <w:szCs w:val="26"/>
                <w:lang w:val="uk-UA"/>
              </w:rPr>
              <w:t>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C97B0E">
            <w:pPr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C97B0E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3F6C80">
            <w:pPr>
              <w:ind w:left="-57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3F6C80">
            <w:pPr>
              <w:ind w:left="-57" w:right="-113"/>
              <w:rPr>
                <w:sz w:val="26"/>
                <w:szCs w:val="26"/>
              </w:rPr>
            </w:pPr>
            <w:r w:rsidRPr="003F6C80">
              <w:rPr>
                <w:sz w:val="26"/>
                <w:szCs w:val="26"/>
              </w:rPr>
              <w:t xml:space="preserve">Нарколог  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3F6C80">
            <w:pPr>
              <w:ind w:left="-57" w:right="-113"/>
              <w:rPr>
                <w:sz w:val="26"/>
                <w:szCs w:val="26"/>
              </w:rPr>
            </w:pPr>
            <w:r w:rsidRPr="003F6C80">
              <w:rPr>
                <w:sz w:val="26"/>
                <w:szCs w:val="26"/>
              </w:rPr>
              <w:t>Погорєлов І.І.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3F6C80">
            <w:pPr>
              <w:ind w:left="-57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</w:tbl>
    <w:p w:rsidR="00F45619" w:rsidRPr="003F6C80" w:rsidRDefault="00F45619" w:rsidP="00E33505">
      <w:pPr>
        <w:keepNext/>
        <w:widowControl w:val="0"/>
        <w:jc w:val="center"/>
        <w:outlineLvl w:val="4"/>
        <w:rPr>
          <w:b/>
          <w:bCs/>
          <w:sz w:val="28"/>
          <w:szCs w:val="28"/>
          <w:lang w:val="uk-UA"/>
        </w:rPr>
      </w:pPr>
      <w:r w:rsidRPr="003F6C80">
        <w:rPr>
          <w:b/>
          <w:bCs/>
          <w:sz w:val="28"/>
          <w:szCs w:val="28"/>
          <w:lang w:val="uk-UA"/>
        </w:rPr>
        <w:t>Середні медпрацівники</w:t>
      </w:r>
    </w:p>
    <w:tbl>
      <w:tblPr>
        <w:tblW w:w="9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552"/>
        <w:gridCol w:w="2551"/>
        <w:gridCol w:w="3969"/>
      </w:tblGrid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Власенко І.М.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Дарченко А.О.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Селіванова Л.В.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Крат О.В.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Залоїло О.В.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Поцибай О.П.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Соломоненко Б.І.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Виноградова О.В.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Данилейко Т.А.</w:t>
            </w:r>
          </w:p>
        </w:tc>
        <w:tc>
          <w:tcPr>
            <w:tcW w:w="3969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</w:tbl>
    <w:p w:rsidR="00F45619" w:rsidRDefault="00F45619" w:rsidP="00E3350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F45619" w:rsidRPr="00E33505" w:rsidRDefault="00F45619" w:rsidP="00E33505">
      <w:pPr>
        <w:widowControl w:val="0"/>
        <w:jc w:val="center"/>
        <w:rPr>
          <w:b/>
          <w:bCs/>
          <w:sz w:val="16"/>
          <w:szCs w:val="16"/>
          <w:lang w:val="uk-UA"/>
        </w:rPr>
      </w:pPr>
      <w:r w:rsidRPr="00E33505">
        <w:rPr>
          <w:b/>
          <w:bCs/>
          <w:sz w:val="28"/>
          <w:szCs w:val="28"/>
          <w:lang w:val="uk-UA"/>
        </w:rPr>
        <w:t>Лікарі - дублери</w:t>
      </w:r>
      <w:r w:rsidRPr="00E33505">
        <w:rPr>
          <w:b/>
          <w:bCs/>
          <w:sz w:val="28"/>
          <w:szCs w:val="28"/>
          <w:lang w:val="uk-UA"/>
        </w:rPr>
        <w:br/>
      </w:r>
    </w:p>
    <w:tbl>
      <w:tblPr>
        <w:tblW w:w="9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693"/>
        <w:gridCol w:w="2268"/>
        <w:gridCol w:w="4111"/>
      </w:tblGrid>
      <w:tr w:rsidR="00F45619" w:rsidRPr="00C97B0E">
        <w:tc>
          <w:tcPr>
            <w:tcW w:w="596" w:type="dxa"/>
            <w:vAlign w:val="center"/>
          </w:tcPr>
          <w:p w:rsidR="00F45619" w:rsidRPr="00C97B0E" w:rsidRDefault="00F45619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693" w:type="dxa"/>
            <w:vAlign w:val="center"/>
          </w:tcPr>
          <w:p w:rsidR="00F45619" w:rsidRPr="00C97B0E" w:rsidRDefault="00F45619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F45619" w:rsidRPr="00C97B0E" w:rsidRDefault="00F45619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4111" w:type="dxa"/>
            <w:vAlign w:val="center"/>
          </w:tcPr>
          <w:p w:rsidR="00F45619" w:rsidRPr="00C97B0E" w:rsidRDefault="00F45619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Лікар, який організо- вує роботу медичного персоналу</w:t>
            </w:r>
          </w:p>
        </w:tc>
        <w:tc>
          <w:tcPr>
            <w:tcW w:w="2268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Магеря М.П.</w:t>
            </w:r>
          </w:p>
        </w:tc>
        <w:tc>
          <w:tcPr>
            <w:tcW w:w="4111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Травматолог </w:t>
            </w:r>
          </w:p>
        </w:tc>
        <w:tc>
          <w:tcPr>
            <w:tcW w:w="2268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Лузан О.О.</w:t>
            </w:r>
          </w:p>
        </w:tc>
        <w:tc>
          <w:tcPr>
            <w:tcW w:w="4111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Комунальне некомерційне медичне підприємство (далі – КНМП) "Лікарня інтенсивного лікування "Кременчуцька""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Хірург </w:t>
            </w:r>
          </w:p>
        </w:tc>
        <w:tc>
          <w:tcPr>
            <w:tcW w:w="2268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Чайка О.В.</w:t>
            </w:r>
          </w:p>
        </w:tc>
        <w:tc>
          <w:tcPr>
            <w:tcW w:w="4111" w:type="dxa"/>
            <w:vAlign w:val="center"/>
          </w:tcPr>
          <w:p w:rsidR="00F45619" w:rsidRPr="003F6C80" w:rsidRDefault="00F45619" w:rsidP="00E33505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3F6C80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Оториноларинголог</w:t>
            </w:r>
          </w:p>
        </w:tc>
        <w:tc>
          <w:tcPr>
            <w:tcW w:w="2268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Мироненко Н.Г.</w:t>
            </w:r>
          </w:p>
        </w:tc>
        <w:tc>
          <w:tcPr>
            <w:tcW w:w="4111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Комунальне некомерційне медичне підприємство (далі – КНМП) "Лікарня інтенсивного лікування "Кременчуцька""</w:t>
            </w:r>
          </w:p>
        </w:tc>
      </w:tr>
      <w:tr w:rsidR="00F45619" w:rsidRPr="00B11B4A">
        <w:tc>
          <w:tcPr>
            <w:tcW w:w="596" w:type="dxa"/>
            <w:vAlign w:val="center"/>
          </w:tcPr>
          <w:p w:rsidR="00F45619" w:rsidRPr="003F6C80" w:rsidRDefault="00F45619" w:rsidP="003F6C80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693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Дріпан Н.Є.</w:t>
            </w:r>
          </w:p>
        </w:tc>
        <w:tc>
          <w:tcPr>
            <w:tcW w:w="4111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КНМП "Кременчуцька перша міська лікарня    ім.О.Т.Богаєвського"</w:t>
            </w:r>
          </w:p>
        </w:tc>
      </w:tr>
      <w:tr w:rsidR="00F45619" w:rsidRPr="00B11B4A">
        <w:tc>
          <w:tcPr>
            <w:tcW w:w="596" w:type="dxa"/>
            <w:vAlign w:val="center"/>
          </w:tcPr>
          <w:p w:rsidR="00F45619" w:rsidRPr="003F6C80" w:rsidRDefault="00F45619" w:rsidP="003F6C80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Мелешко К.В.</w:t>
            </w:r>
          </w:p>
        </w:tc>
        <w:tc>
          <w:tcPr>
            <w:tcW w:w="4111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Відокремлений підрозділ – обласна консультативна психоневрологічна полікл</w:t>
            </w:r>
            <w:r>
              <w:rPr>
                <w:sz w:val="26"/>
                <w:szCs w:val="26"/>
                <w:lang w:val="uk-UA"/>
              </w:rPr>
              <w:t xml:space="preserve">ініка зі стаціонаром №2 </w:t>
            </w:r>
            <w:r w:rsidRPr="003F6C80">
              <w:rPr>
                <w:sz w:val="26"/>
                <w:szCs w:val="26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3F6C80">
            <w:pPr>
              <w:ind w:left="-79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Офтальмолог </w:t>
            </w:r>
          </w:p>
        </w:tc>
        <w:tc>
          <w:tcPr>
            <w:tcW w:w="2268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Авдєєва О.П.</w:t>
            </w:r>
          </w:p>
        </w:tc>
        <w:tc>
          <w:tcPr>
            <w:tcW w:w="4111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КНМП "Лікарня інтенсивного лікування "Кременчуцька"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3F6C80">
            <w:pPr>
              <w:ind w:left="-79" w:right="-108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268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Нужнова Н.В.</w:t>
            </w:r>
          </w:p>
        </w:tc>
        <w:tc>
          <w:tcPr>
            <w:tcW w:w="4111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3F6C80">
        <w:tc>
          <w:tcPr>
            <w:tcW w:w="596" w:type="dxa"/>
            <w:vAlign w:val="center"/>
          </w:tcPr>
          <w:p w:rsidR="00F45619" w:rsidRPr="003F6C80" w:rsidRDefault="00F45619" w:rsidP="003F6C80">
            <w:pPr>
              <w:ind w:left="-79" w:right="-108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Кушпіль Л.Д.</w:t>
            </w:r>
          </w:p>
        </w:tc>
        <w:tc>
          <w:tcPr>
            <w:tcW w:w="4111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F45619" w:rsidRPr="00B11B4A">
        <w:tc>
          <w:tcPr>
            <w:tcW w:w="596" w:type="dxa"/>
            <w:vAlign w:val="center"/>
          </w:tcPr>
          <w:p w:rsidR="00F45619" w:rsidRPr="003F6C80" w:rsidRDefault="00F45619" w:rsidP="003F6C80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693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Висоцька Т.О.</w:t>
            </w:r>
          </w:p>
        </w:tc>
        <w:tc>
          <w:tcPr>
            <w:tcW w:w="4111" w:type="dxa"/>
            <w:vAlign w:val="center"/>
          </w:tcPr>
          <w:p w:rsidR="00F45619" w:rsidRPr="003F6C80" w:rsidRDefault="00F45619" w:rsidP="003F6C80">
            <w:pPr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КНМП "Кременчуцька перша міська лікарня    ім.О.Т.Богаєвського"</w:t>
            </w:r>
          </w:p>
        </w:tc>
      </w:tr>
    </w:tbl>
    <w:p w:rsidR="00F45619" w:rsidRPr="00C97B0E" w:rsidRDefault="00F45619" w:rsidP="00353AD1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F45619" w:rsidRPr="00353AD1" w:rsidRDefault="00F45619" w:rsidP="00353AD1">
      <w:pPr>
        <w:widowControl w:val="0"/>
        <w:jc w:val="center"/>
        <w:rPr>
          <w:sz w:val="16"/>
          <w:szCs w:val="16"/>
          <w:lang w:val="uk-UA"/>
        </w:rPr>
      </w:pPr>
    </w:p>
    <w:p w:rsidR="00F45619" w:rsidRPr="00353AD1" w:rsidRDefault="00F45619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Керуючий справами </w:t>
      </w:r>
    </w:p>
    <w:p w:rsidR="00F45619" w:rsidRPr="00353AD1" w:rsidRDefault="00F45619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виконкому міської ради </w:t>
      </w:r>
      <w:r>
        <w:rPr>
          <w:b/>
          <w:bCs/>
          <w:sz w:val="28"/>
          <w:szCs w:val="28"/>
          <w:lang w:val="uk-UA"/>
        </w:rPr>
        <w:tab/>
        <w:t xml:space="preserve">Р. </w:t>
      </w:r>
      <w:r w:rsidRPr="00353AD1">
        <w:rPr>
          <w:b/>
          <w:bCs/>
          <w:sz w:val="28"/>
          <w:szCs w:val="28"/>
          <w:lang w:val="uk-UA"/>
        </w:rPr>
        <w:t>ШАПОВАЛОВ</w:t>
      </w:r>
    </w:p>
    <w:p w:rsidR="00F45619" w:rsidRPr="00353AD1" w:rsidRDefault="00F45619" w:rsidP="00353AD1">
      <w:pPr>
        <w:widowControl w:val="0"/>
        <w:tabs>
          <w:tab w:val="left" w:pos="4503"/>
          <w:tab w:val="left" w:pos="9714"/>
        </w:tabs>
        <w:ind w:left="108"/>
        <w:rPr>
          <w:sz w:val="28"/>
          <w:szCs w:val="28"/>
          <w:lang w:val="uk-UA"/>
        </w:rPr>
      </w:pPr>
    </w:p>
    <w:p w:rsidR="00F45619" w:rsidRPr="00353AD1" w:rsidRDefault="00F45619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Завідувач сектору з питань</w:t>
      </w:r>
      <w:r w:rsidRPr="00353AD1">
        <w:rPr>
          <w:b/>
          <w:bCs/>
          <w:sz w:val="28"/>
          <w:szCs w:val="28"/>
          <w:lang w:val="uk-UA"/>
        </w:rPr>
        <w:t xml:space="preserve"> </w:t>
      </w:r>
    </w:p>
    <w:p w:rsidR="00F45619" w:rsidRPr="00353AD1" w:rsidRDefault="00F45619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мобілізаційн</w:t>
      </w:r>
      <w:r>
        <w:rPr>
          <w:b/>
          <w:bCs/>
          <w:sz w:val="28"/>
          <w:szCs w:val="28"/>
          <w:lang w:val="uk-UA"/>
        </w:rPr>
        <w:t>ої</w:t>
      </w:r>
      <w:r w:rsidRPr="00353AD1">
        <w:rPr>
          <w:b/>
          <w:bCs/>
          <w:sz w:val="28"/>
          <w:szCs w:val="28"/>
          <w:lang w:val="uk-UA"/>
        </w:rPr>
        <w:t xml:space="preserve"> робот</w:t>
      </w:r>
      <w:r>
        <w:rPr>
          <w:b/>
          <w:bCs/>
          <w:sz w:val="28"/>
          <w:szCs w:val="28"/>
          <w:lang w:val="uk-UA"/>
        </w:rPr>
        <w:t>и</w:t>
      </w:r>
      <w:r w:rsidRPr="00353AD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апарату міського голови</w:t>
      </w:r>
      <w:r w:rsidRPr="00353AD1">
        <w:rPr>
          <w:b/>
          <w:bCs/>
          <w:sz w:val="28"/>
          <w:szCs w:val="28"/>
          <w:lang w:val="uk-UA"/>
        </w:rPr>
        <w:t xml:space="preserve"> </w:t>
      </w:r>
    </w:p>
    <w:p w:rsidR="00F45619" w:rsidRPr="00353AD1" w:rsidRDefault="00F45619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виконавчого комітету Кременчуцької </w:t>
      </w:r>
    </w:p>
    <w:p w:rsidR="00F45619" w:rsidRPr="00353AD1" w:rsidRDefault="00F45619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місько</w:t>
      </w:r>
      <w:r>
        <w:rPr>
          <w:b/>
          <w:bCs/>
          <w:sz w:val="28"/>
          <w:szCs w:val="28"/>
          <w:lang w:val="uk-UA"/>
        </w:rPr>
        <w:t xml:space="preserve">ї ради Полтавської області </w:t>
      </w:r>
      <w:r>
        <w:rPr>
          <w:b/>
          <w:bCs/>
          <w:sz w:val="28"/>
          <w:szCs w:val="28"/>
          <w:lang w:val="uk-UA"/>
        </w:rPr>
        <w:tab/>
        <w:t xml:space="preserve">А. </w:t>
      </w:r>
      <w:r w:rsidRPr="00353AD1">
        <w:rPr>
          <w:b/>
          <w:bCs/>
          <w:sz w:val="28"/>
          <w:szCs w:val="28"/>
          <w:lang w:val="uk-UA"/>
        </w:rPr>
        <w:t>МІНЕНКО</w:t>
      </w:r>
    </w:p>
    <w:p w:rsidR="00F45619" w:rsidRPr="00353AD1" w:rsidRDefault="00F45619">
      <w:pPr>
        <w:rPr>
          <w:lang w:val="uk-UA"/>
        </w:rPr>
      </w:pPr>
    </w:p>
    <w:sectPr w:rsidR="00F45619" w:rsidRPr="00353AD1" w:rsidSect="008D377F">
      <w:footerReference w:type="default" r:id="rId6"/>
      <w:pgSz w:w="11906" w:h="16838"/>
      <w:pgMar w:top="567" w:right="567" w:bottom="1134" w:left="1701" w:header="709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619" w:rsidRDefault="00F45619" w:rsidP="00353AD1">
      <w:r>
        <w:separator/>
      </w:r>
    </w:p>
  </w:endnote>
  <w:endnote w:type="continuationSeparator" w:id="0">
    <w:p w:rsidR="00F45619" w:rsidRDefault="00F45619" w:rsidP="0035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19" w:rsidRPr="00353AD1" w:rsidRDefault="00F45619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F45619" w:rsidRPr="00353AD1" w:rsidRDefault="00F45619" w:rsidP="00353AD1">
    <w:pPr>
      <w:ind w:firstLine="709"/>
      <w:jc w:val="center"/>
      <w:rPr>
        <w:b/>
        <w:bCs/>
        <w:lang w:val="uk-UA"/>
      </w:rPr>
    </w:pPr>
    <w:r w:rsidRPr="00353AD1">
      <w:rPr>
        <w:b/>
        <w:bCs/>
        <w:lang w:val="uk-UA"/>
      </w:rPr>
      <w:t>Рішення виконавчого комітету Кременчуцької міської ради Полтавської області</w:t>
    </w:r>
  </w:p>
  <w:p w:rsidR="00F45619" w:rsidRPr="00353AD1" w:rsidRDefault="00F45619" w:rsidP="00353AD1">
    <w:pPr>
      <w:ind w:firstLine="709"/>
      <w:jc w:val="center"/>
      <w:rPr>
        <w:b/>
        <w:bCs/>
        <w:lang w:val="uk-UA"/>
      </w:rPr>
    </w:pPr>
  </w:p>
  <w:p w:rsidR="00F45619" w:rsidRPr="00353AD1" w:rsidRDefault="00F45619" w:rsidP="00353AD1">
    <w:pPr>
      <w:ind w:firstLine="709"/>
      <w:jc w:val="center"/>
      <w:rPr>
        <w:lang w:val="uk-UA"/>
      </w:rPr>
    </w:pPr>
    <w:r w:rsidRPr="00353AD1">
      <w:rPr>
        <w:b/>
        <w:bCs/>
        <w:lang w:val="uk-UA"/>
      </w:rPr>
      <w:t>від ___________ 20 ______ № _______</w:t>
    </w:r>
    <w:r w:rsidRPr="00353AD1">
      <w:rPr>
        <w:lang w:val="uk-UA"/>
      </w:rPr>
      <w:t xml:space="preserve"> </w:t>
    </w:r>
  </w:p>
  <w:p w:rsidR="00F45619" w:rsidRPr="00353AD1" w:rsidRDefault="00F45619" w:rsidP="00353AD1">
    <w:pPr>
      <w:ind w:firstLine="709"/>
      <w:jc w:val="center"/>
      <w:rPr>
        <w:lang w:val="uk-UA"/>
      </w:rPr>
    </w:pPr>
    <w:r w:rsidRPr="00353AD1">
      <w:rPr>
        <w:lang w:val="uk-UA"/>
      </w:rPr>
      <w:t xml:space="preserve">Сторінка </w:t>
    </w:r>
    <w:r w:rsidRPr="00353AD1">
      <w:rPr>
        <w:lang w:val="uk-UA"/>
      </w:rPr>
      <w:fldChar w:fldCharType="begin"/>
    </w:r>
    <w:r w:rsidRPr="00353AD1">
      <w:rPr>
        <w:lang w:val="uk-UA"/>
      </w:rPr>
      <w:instrText>PAGE   \* MERGEFORMAT</w:instrText>
    </w:r>
    <w:r w:rsidRPr="00353AD1">
      <w:rPr>
        <w:lang w:val="uk-UA"/>
      </w:rPr>
      <w:fldChar w:fldCharType="separate"/>
    </w:r>
    <w:r w:rsidRPr="00B11B4A">
      <w:rPr>
        <w:noProof/>
      </w:rPr>
      <w:t>2</w:t>
    </w:r>
    <w:r w:rsidRPr="00353AD1">
      <w:rPr>
        <w:lang w:val="uk-UA"/>
      </w:rPr>
      <w:fldChar w:fldCharType="end"/>
    </w:r>
    <w:r w:rsidRPr="00353AD1">
      <w:rPr>
        <w:lang w:val="uk-UA"/>
      </w:rPr>
      <w:t xml:space="preserve"> з 3</w:t>
    </w:r>
  </w:p>
  <w:p w:rsidR="00F45619" w:rsidRDefault="00F45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619" w:rsidRDefault="00F45619" w:rsidP="00353AD1">
      <w:r>
        <w:separator/>
      </w:r>
    </w:p>
  </w:footnote>
  <w:footnote w:type="continuationSeparator" w:id="0">
    <w:p w:rsidR="00F45619" w:rsidRDefault="00F45619" w:rsidP="00353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68B"/>
    <w:rsid w:val="00017EB8"/>
    <w:rsid w:val="00060EB9"/>
    <w:rsid w:val="000972B1"/>
    <w:rsid w:val="00131BA2"/>
    <w:rsid w:val="001B350C"/>
    <w:rsid w:val="002B5540"/>
    <w:rsid w:val="0030668B"/>
    <w:rsid w:val="00313157"/>
    <w:rsid w:val="00353AD1"/>
    <w:rsid w:val="00372FBF"/>
    <w:rsid w:val="003A1CA1"/>
    <w:rsid w:val="003F6C80"/>
    <w:rsid w:val="004278D6"/>
    <w:rsid w:val="0045272F"/>
    <w:rsid w:val="00474413"/>
    <w:rsid w:val="004E68C0"/>
    <w:rsid w:val="00535F33"/>
    <w:rsid w:val="00573518"/>
    <w:rsid w:val="00582207"/>
    <w:rsid w:val="005B1AFC"/>
    <w:rsid w:val="005F09CE"/>
    <w:rsid w:val="005F7453"/>
    <w:rsid w:val="006035AE"/>
    <w:rsid w:val="00623A95"/>
    <w:rsid w:val="006A1ED4"/>
    <w:rsid w:val="0070538B"/>
    <w:rsid w:val="0075664D"/>
    <w:rsid w:val="007B4F46"/>
    <w:rsid w:val="007C29E7"/>
    <w:rsid w:val="00822078"/>
    <w:rsid w:val="008602EE"/>
    <w:rsid w:val="008D377F"/>
    <w:rsid w:val="009026AD"/>
    <w:rsid w:val="009310E8"/>
    <w:rsid w:val="009A290E"/>
    <w:rsid w:val="009A2CDF"/>
    <w:rsid w:val="009A668E"/>
    <w:rsid w:val="009D3579"/>
    <w:rsid w:val="00B11B4A"/>
    <w:rsid w:val="00B84987"/>
    <w:rsid w:val="00C344D7"/>
    <w:rsid w:val="00C35F8A"/>
    <w:rsid w:val="00C71758"/>
    <w:rsid w:val="00C97B0E"/>
    <w:rsid w:val="00CA77A9"/>
    <w:rsid w:val="00CB7AE2"/>
    <w:rsid w:val="00D03BC4"/>
    <w:rsid w:val="00D50FBB"/>
    <w:rsid w:val="00DE4D56"/>
    <w:rsid w:val="00E0000D"/>
    <w:rsid w:val="00E33505"/>
    <w:rsid w:val="00E74CB3"/>
    <w:rsid w:val="00E93D8D"/>
    <w:rsid w:val="00EC03A5"/>
    <w:rsid w:val="00F4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8B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668B"/>
    <w:pPr>
      <w:keepNext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0668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30668B"/>
    <w:pPr>
      <w:jc w:val="both"/>
    </w:pPr>
    <w:rPr>
      <w:sz w:val="28"/>
      <w:szCs w:val="28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0668B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53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AD1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rsid w:val="00353AD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3AD1"/>
    <w:rPr>
      <w:rFonts w:ascii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353AD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3AD1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1148</TotalTime>
  <Pages>3</Pages>
  <Words>684</Words>
  <Characters>3905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12</cp:revision>
  <cp:lastPrinted>2020-09-04T06:50:00Z</cp:lastPrinted>
  <dcterms:created xsi:type="dcterms:W3CDTF">2020-08-05T13:51:00Z</dcterms:created>
  <dcterms:modified xsi:type="dcterms:W3CDTF">2020-09-11T09:37:00Z</dcterms:modified>
</cp:coreProperties>
</file>