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95" w:rsidRDefault="00715C95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Pr="009840A4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B33D2C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26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.12.2019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1759</w:t>
      </w:r>
    </w:p>
    <w:p w:rsidR="00715C95" w:rsidRPr="0017678B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15C95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15C95" w:rsidRPr="00B33D2C" w:rsidRDefault="00715C9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715C95" w:rsidRDefault="00715C9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території </w:t>
      </w:r>
    </w:p>
    <w:p w:rsidR="00715C95" w:rsidRDefault="00715C9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земельної ділянки 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</w:t>
      </w:r>
      <w:r w:rsidRPr="00477BD9">
        <w:rPr>
          <w:rFonts w:ascii="Times New Roman" w:hAnsi="Times New Roman" w:cs="Times New Roman"/>
          <w:b/>
          <w:sz w:val="28"/>
          <w:szCs w:val="28"/>
          <w:lang w:val="ru-RU"/>
        </w:rPr>
        <w:t>14-А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</w:p>
    <w:p w:rsidR="00715C95" w:rsidRDefault="00715C9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будівництва багатоповерхового житлового будинку </w:t>
      </w:r>
    </w:p>
    <w:p w:rsidR="00715C95" w:rsidRDefault="00715C9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вбудовано-прибудованими приміщеннями </w:t>
      </w:r>
    </w:p>
    <w:p w:rsidR="00715C95" w:rsidRPr="00477BD9" w:rsidRDefault="00715C9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в 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715C95" w:rsidRDefault="00715C95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15C95" w:rsidRDefault="00715C95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</w:t>
      </w:r>
      <w:r>
        <w:rPr>
          <w:sz w:val="28"/>
          <w:szCs w:val="28"/>
          <w:lang w:val="uk-UA"/>
        </w:rPr>
        <w:t>обота «Детальний план території земельної ділянки по вул. Київській, 14-А для будівництва багатоповерхового житлового будинку з вбудовано-прибудованими приміщеннями в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24.10.2019р.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715C95" w:rsidRPr="00E3387F" w:rsidRDefault="00715C95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15C95" w:rsidRPr="00CE7EC9" w:rsidRDefault="00715C95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15C95" w:rsidRPr="00477BD9" w:rsidRDefault="00715C95" w:rsidP="00477BD9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</w:t>
      </w:r>
      <w:r w:rsidRPr="00477BD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території </w:t>
      </w:r>
      <w:r w:rsidRPr="00477BD9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77BD9">
        <w:rPr>
          <w:rFonts w:ascii="Times New Roman" w:hAnsi="Times New Roman" w:cs="Times New Roman"/>
          <w:sz w:val="28"/>
          <w:szCs w:val="28"/>
          <w:lang w:val="uk-UA"/>
        </w:rPr>
        <w:t>вул. Київській, 14-А для будівництва багатоповерхового житлового будинку з вбудовано-прибудованими приміщеннями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</w:t>
      </w:r>
      <w:r w:rsidRPr="00477BD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Кременчуці Полтавської області.</w:t>
      </w:r>
    </w:p>
    <w:p w:rsidR="00715C95" w:rsidRPr="00CE300E" w:rsidRDefault="00715C95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15C95" w:rsidRDefault="00715C95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15C95" w:rsidRDefault="00715C95" w:rsidP="00477BD9">
      <w:pPr>
        <w:pStyle w:val="a3"/>
        <w:tabs>
          <w:tab w:val="left" w:pos="7088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5C95" w:rsidRDefault="00715C95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15C95" w:rsidRPr="00C72233" w:rsidRDefault="00715C95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715C95" w:rsidRPr="00BD492B" w:rsidRDefault="00715C95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5C95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95" w:rsidRDefault="00715C95">
      <w:r>
        <w:separator/>
      </w:r>
    </w:p>
  </w:endnote>
  <w:endnote w:type="continuationSeparator" w:id="0">
    <w:p w:rsidR="00715C95" w:rsidRDefault="0071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C95" w:rsidRPr="00AA2BB2" w:rsidRDefault="00715C95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15C95" w:rsidRDefault="00715C95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15C95" w:rsidRDefault="00715C95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15C95" w:rsidRDefault="00715C95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15C95" w:rsidRPr="00FD34E7" w:rsidRDefault="00715C95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15C95" w:rsidRDefault="00715C95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95" w:rsidRDefault="00715C95">
      <w:r>
        <w:separator/>
      </w:r>
    </w:p>
  </w:footnote>
  <w:footnote w:type="continuationSeparator" w:id="0">
    <w:p w:rsidR="00715C95" w:rsidRDefault="00715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1060"/>
    <w:rsid w:val="00034DBF"/>
    <w:rsid w:val="00041D16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13B6D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18A4"/>
    <w:rsid w:val="00236A34"/>
    <w:rsid w:val="002615B9"/>
    <w:rsid w:val="0027595F"/>
    <w:rsid w:val="002A3CAB"/>
    <w:rsid w:val="002C4929"/>
    <w:rsid w:val="002D0610"/>
    <w:rsid w:val="002E30EA"/>
    <w:rsid w:val="002E5E0C"/>
    <w:rsid w:val="002F4D97"/>
    <w:rsid w:val="00335745"/>
    <w:rsid w:val="003700C1"/>
    <w:rsid w:val="0037658E"/>
    <w:rsid w:val="00392E70"/>
    <w:rsid w:val="003C3477"/>
    <w:rsid w:val="003D70D7"/>
    <w:rsid w:val="003D7A61"/>
    <w:rsid w:val="00420690"/>
    <w:rsid w:val="004374B1"/>
    <w:rsid w:val="00443588"/>
    <w:rsid w:val="00477BD9"/>
    <w:rsid w:val="00490E5F"/>
    <w:rsid w:val="004B5270"/>
    <w:rsid w:val="004B5EC8"/>
    <w:rsid w:val="004C1658"/>
    <w:rsid w:val="004C4AB0"/>
    <w:rsid w:val="005119AA"/>
    <w:rsid w:val="00524FE1"/>
    <w:rsid w:val="00535935"/>
    <w:rsid w:val="00541323"/>
    <w:rsid w:val="00541A8B"/>
    <w:rsid w:val="00563D85"/>
    <w:rsid w:val="005833EE"/>
    <w:rsid w:val="00591900"/>
    <w:rsid w:val="005B7645"/>
    <w:rsid w:val="005C5C47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5C95"/>
    <w:rsid w:val="007168A3"/>
    <w:rsid w:val="00717F76"/>
    <w:rsid w:val="00725C44"/>
    <w:rsid w:val="007408B0"/>
    <w:rsid w:val="00774B62"/>
    <w:rsid w:val="00782CBB"/>
    <w:rsid w:val="007B28D6"/>
    <w:rsid w:val="007B4E6A"/>
    <w:rsid w:val="007E339A"/>
    <w:rsid w:val="007E568C"/>
    <w:rsid w:val="007F708F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0A4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5AF2"/>
    <w:rsid w:val="00A0760B"/>
    <w:rsid w:val="00A1540C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33D2C"/>
    <w:rsid w:val="00B94645"/>
    <w:rsid w:val="00BB2B89"/>
    <w:rsid w:val="00BB5480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80E4E"/>
    <w:rsid w:val="00D91ECE"/>
    <w:rsid w:val="00DA6FF2"/>
    <w:rsid w:val="00DA759C"/>
    <w:rsid w:val="00E11D43"/>
    <w:rsid w:val="00E2020C"/>
    <w:rsid w:val="00E3387F"/>
    <w:rsid w:val="00E638D6"/>
    <w:rsid w:val="00E86942"/>
    <w:rsid w:val="00E93403"/>
    <w:rsid w:val="00E95060"/>
    <w:rsid w:val="00E9758C"/>
    <w:rsid w:val="00EC6CDA"/>
    <w:rsid w:val="00F11E02"/>
    <w:rsid w:val="00F2727E"/>
    <w:rsid w:val="00F43086"/>
    <w:rsid w:val="00F45E09"/>
    <w:rsid w:val="00F5012B"/>
    <w:rsid w:val="00F56C5B"/>
    <w:rsid w:val="00F6369B"/>
    <w:rsid w:val="00F67F3E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220</Words>
  <Characters>1258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6</cp:revision>
  <cp:lastPrinted>2019-11-27T07:41:00Z</cp:lastPrinted>
  <dcterms:created xsi:type="dcterms:W3CDTF">2019-11-27T07:15:00Z</dcterms:created>
  <dcterms:modified xsi:type="dcterms:W3CDTF">2020-01-03T13:50:00Z</dcterms:modified>
</cp:coreProperties>
</file>