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Pr="000E1227" w:rsidRDefault="000E1227" w:rsidP="00BF197D">
      <w:pPr>
        <w:rPr>
          <w:sz w:val="24"/>
          <w:szCs w:val="24"/>
          <w:lang w:val="uk-UA"/>
        </w:rPr>
      </w:pPr>
      <w:bookmarkStart w:id="0" w:name="_GoBack"/>
      <w:r w:rsidRPr="000E1227">
        <w:rPr>
          <w:sz w:val="24"/>
          <w:szCs w:val="24"/>
          <w:lang w:val="uk-UA"/>
        </w:rPr>
        <w:t>11.12.2019                                                                                                                 № 1659</w:t>
      </w:r>
    </w:p>
    <w:bookmarkEnd w:id="0"/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861F71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="00AE7CB0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="00861F71">
        <w:rPr>
          <w:b/>
          <w:sz w:val="28"/>
          <w:szCs w:val="28"/>
          <w:lang w:val="uk-UA"/>
        </w:rPr>
        <w:t xml:space="preserve"> 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392E8F">
        <w:rPr>
          <w:b/>
          <w:sz w:val="28"/>
          <w:szCs w:val="28"/>
          <w:lang w:val="uk-UA"/>
        </w:rPr>
        <w:t xml:space="preserve">9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 w:rsidR="00AE7CB0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E7CB0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861F71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здоров’я</w:t>
      </w:r>
      <w:r w:rsidR="00914D03"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951BD0" w:rsidRDefault="00951BD0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C710E7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C710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0B2599" w:rsidP="009A309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201</w:t>
      </w:r>
      <w:r w:rsidR="00392E8F">
        <w:rPr>
          <w:sz w:val="28"/>
          <w:szCs w:val="28"/>
          <w:lang w:val="uk-UA"/>
        </w:rPr>
        <w:t>9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 w:rsidR="002A549F" w:rsidRPr="00732ADC">
        <w:rPr>
          <w:sz w:val="28"/>
          <w:szCs w:val="28"/>
          <w:lang w:val="uk-UA"/>
        </w:rPr>
        <w:t>спеціального фонду (бюджет</w:t>
      </w:r>
      <w:r w:rsidR="002A549F"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 w:rsidR="002A549F">
        <w:rPr>
          <w:sz w:val="28"/>
          <w:szCs w:val="28"/>
          <w:lang w:val="uk-UA" w:eastAsia="ar-SA"/>
        </w:rPr>
        <w:t>КТПКВКМБ</w:t>
      </w:r>
      <w:r w:rsidR="00392E8F">
        <w:rPr>
          <w:sz w:val="28"/>
          <w:szCs w:val="28"/>
          <w:lang w:val="uk-UA"/>
        </w:rPr>
        <w:t xml:space="preserve"> </w:t>
      </w:r>
      <w:r w:rsidR="002A549F">
        <w:rPr>
          <w:sz w:val="28"/>
          <w:szCs w:val="28"/>
          <w:lang w:val="uk-UA"/>
        </w:rPr>
        <w:t xml:space="preserve">0712010 «Багатопрофільна стаціонарна медична допомога населенню» КЕКВ 3210 </w:t>
      </w:r>
      <w:r w:rsidR="002A549F" w:rsidRPr="00EC562C">
        <w:rPr>
          <w:sz w:val="28"/>
          <w:szCs w:val="28"/>
          <w:lang w:val="uk-UA"/>
        </w:rPr>
        <w:t>«</w:t>
      </w:r>
      <w:r w:rsidR="002A549F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914D8C">
        <w:rPr>
          <w:sz w:val="28"/>
          <w:szCs w:val="28"/>
          <w:lang w:val="uk-UA"/>
        </w:rPr>
        <w:t>на суму 420 000</w:t>
      </w:r>
      <w:r w:rsidR="00861F71">
        <w:rPr>
          <w:sz w:val="28"/>
          <w:szCs w:val="28"/>
          <w:lang w:val="uk-UA"/>
        </w:rPr>
        <w:t>,</w:t>
      </w:r>
      <w:r w:rsidR="00914D8C">
        <w:rPr>
          <w:sz w:val="28"/>
          <w:szCs w:val="28"/>
          <w:lang w:val="uk-UA"/>
        </w:rPr>
        <w:t>00</w:t>
      </w:r>
      <w:r w:rsidR="00861F71">
        <w:rPr>
          <w:sz w:val="28"/>
          <w:szCs w:val="28"/>
          <w:lang w:val="uk-UA"/>
        </w:rPr>
        <w:t xml:space="preserve"> </w:t>
      </w:r>
      <w:proofErr w:type="spellStart"/>
      <w:r w:rsidR="00DA6E18">
        <w:rPr>
          <w:sz w:val="28"/>
          <w:szCs w:val="28"/>
          <w:lang w:val="uk-UA"/>
        </w:rPr>
        <w:t>грн</w:t>
      </w:r>
      <w:proofErr w:type="spellEnd"/>
      <w:r w:rsidR="00DE30DA">
        <w:rPr>
          <w:sz w:val="28"/>
          <w:szCs w:val="28"/>
          <w:lang w:val="uk-UA"/>
        </w:rPr>
        <w:t xml:space="preserve">, </w:t>
      </w:r>
      <w:r w:rsidR="002A549F">
        <w:rPr>
          <w:sz w:val="28"/>
          <w:szCs w:val="28"/>
          <w:lang w:val="uk-UA"/>
        </w:rPr>
        <w:t xml:space="preserve">які були заплановані для придбання </w:t>
      </w:r>
      <w:proofErr w:type="spellStart"/>
      <w:r w:rsidR="00841B5C">
        <w:rPr>
          <w:sz w:val="28"/>
          <w:szCs w:val="28"/>
          <w:lang w:val="uk-UA"/>
        </w:rPr>
        <w:t>ангіографічного</w:t>
      </w:r>
      <w:proofErr w:type="spellEnd"/>
      <w:r w:rsidR="00841B5C">
        <w:rPr>
          <w:sz w:val="28"/>
          <w:szCs w:val="28"/>
          <w:lang w:val="uk-UA"/>
        </w:rPr>
        <w:t xml:space="preserve"> </w:t>
      </w:r>
      <w:r w:rsidR="003226B2">
        <w:rPr>
          <w:sz w:val="28"/>
          <w:szCs w:val="28"/>
          <w:lang w:val="uk-UA"/>
        </w:rPr>
        <w:t xml:space="preserve">обладнання для кардіохірургічної служби </w:t>
      </w:r>
      <w:r w:rsidR="003F3F18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="003226B2">
        <w:rPr>
          <w:sz w:val="28"/>
          <w:szCs w:val="28"/>
          <w:lang w:val="uk-UA"/>
        </w:rPr>
        <w:t>Лікарня інтенсивного лікування «</w:t>
      </w:r>
      <w:r w:rsidR="003F3F18">
        <w:rPr>
          <w:sz w:val="28"/>
          <w:szCs w:val="28"/>
          <w:lang w:val="uk-UA"/>
        </w:rPr>
        <w:t>Кременчуцьк</w:t>
      </w:r>
      <w:r w:rsidR="003226B2">
        <w:rPr>
          <w:sz w:val="28"/>
          <w:szCs w:val="28"/>
          <w:lang w:val="uk-UA"/>
        </w:rPr>
        <w:t>а»</w:t>
      </w:r>
      <w:r w:rsidR="003F3F18">
        <w:rPr>
          <w:sz w:val="28"/>
          <w:szCs w:val="28"/>
          <w:lang w:val="uk-UA"/>
        </w:rPr>
        <w:t>.</w:t>
      </w:r>
    </w:p>
    <w:p w:rsidR="00434956" w:rsidRDefault="00253155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14D8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C582B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Pr="00732ADC">
        <w:rPr>
          <w:sz w:val="28"/>
          <w:szCs w:val="28"/>
          <w:lang w:val="uk-UA"/>
        </w:rPr>
        <w:t>спеціального фонду (бюджет</w:t>
      </w:r>
      <w:r>
        <w:rPr>
          <w:color w:val="000000"/>
          <w:sz w:val="28"/>
          <w:szCs w:val="28"/>
          <w:lang w:val="uk-UA"/>
        </w:rPr>
        <w:t xml:space="preserve"> розвитку)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>КТПКВКМБ</w:t>
      </w:r>
      <w:r>
        <w:rPr>
          <w:sz w:val="28"/>
          <w:szCs w:val="28"/>
          <w:lang w:val="uk-UA"/>
        </w:rPr>
        <w:t xml:space="preserve"> </w:t>
      </w:r>
      <w:r w:rsidR="00951BD0">
        <w:rPr>
          <w:sz w:val="28"/>
          <w:szCs w:val="28"/>
          <w:lang w:val="uk-UA"/>
        </w:rPr>
        <w:t>0717</w:t>
      </w:r>
      <w:r w:rsidR="00951BD0" w:rsidRPr="00EC562C">
        <w:rPr>
          <w:sz w:val="28"/>
          <w:szCs w:val="28"/>
          <w:lang w:val="uk-UA"/>
        </w:rPr>
        <w:t>3</w:t>
      </w:r>
      <w:r w:rsidR="00951BD0">
        <w:rPr>
          <w:sz w:val="28"/>
          <w:szCs w:val="28"/>
          <w:lang w:val="uk-UA"/>
        </w:rPr>
        <w:t>22</w:t>
      </w:r>
      <w:r w:rsidR="00951BD0" w:rsidRPr="00EC562C">
        <w:rPr>
          <w:sz w:val="28"/>
          <w:szCs w:val="28"/>
          <w:lang w:val="uk-UA"/>
        </w:rPr>
        <w:t xml:space="preserve"> «</w:t>
      </w:r>
      <w:r w:rsidR="00951BD0">
        <w:rPr>
          <w:sz w:val="28"/>
          <w:szCs w:val="28"/>
          <w:lang w:val="uk-UA"/>
        </w:rPr>
        <w:t xml:space="preserve">Будівництво медичних установ та закладів» </w:t>
      </w:r>
      <w:r w:rsidR="00951BD0" w:rsidRPr="00EC562C">
        <w:rPr>
          <w:sz w:val="28"/>
          <w:szCs w:val="28"/>
          <w:lang w:val="uk-UA"/>
        </w:rPr>
        <w:t>по</w:t>
      </w:r>
      <w:r w:rsidR="00951BD0">
        <w:rPr>
          <w:sz w:val="28"/>
          <w:szCs w:val="28"/>
          <w:lang w:val="uk-UA"/>
        </w:rPr>
        <w:t xml:space="preserve"> </w:t>
      </w:r>
      <w:r w:rsidR="00951BD0" w:rsidRPr="00EC562C">
        <w:rPr>
          <w:sz w:val="28"/>
          <w:szCs w:val="28"/>
          <w:lang w:val="uk-UA"/>
        </w:rPr>
        <w:t>КЕКВ</w:t>
      </w:r>
      <w:r w:rsidR="00951BD0">
        <w:rPr>
          <w:sz w:val="28"/>
          <w:szCs w:val="28"/>
          <w:lang w:val="uk-UA"/>
        </w:rPr>
        <w:t xml:space="preserve"> 3210 </w:t>
      </w:r>
      <w:r w:rsidR="00951BD0" w:rsidRPr="00EC562C">
        <w:rPr>
          <w:sz w:val="28"/>
          <w:szCs w:val="28"/>
          <w:lang w:val="uk-UA"/>
        </w:rPr>
        <w:t>«</w:t>
      </w:r>
      <w:r w:rsidR="00951BD0">
        <w:rPr>
          <w:sz w:val="28"/>
          <w:szCs w:val="28"/>
          <w:lang w:val="uk-UA"/>
        </w:rPr>
        <w:t xml:space="preserve">Капітальні трансферти підприємствам (установам, організаціям)» </w:t>
      </w:r>
      <w:r w:rsidR="00F83504">
        <w:rPr>
          <w:sz w:val="28"/>
          <w:szCs w:val="28"/>
          <w:lang w:val="uk-UA"/>
        </w:rPr>
        <w:t xml:space="preserve">на суму </w:t>
      </w:r>
      <w:r w:rsidR="00951BD0">
        <w:rPr>
          <w:sz w:val="28"/>
          <w:szCs w:val="28"/>
          <w:lang w:val="uk-UA"/>
        </w:rPr>
        <w:t xml:space="preserve">420 000,00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для </w:t>
      </w:r>
      <w:r w:rsidR="001732DC">
        <w:rPr>
          <w:sz w:val="28"/>
          <w:szCs w:val="28"/>
          <w:lang w:val="uk-UA"/>
        </w:rPr>
        <w:t xml:space="preserve">часткової </w:t>
      </w:r>
      <w:r w:rsidR="00214C0C">
        <w:rPr>
          <w:sz w:val="28"/>
          <w:szCs w:val="28"/>
          <w:lang w:val="uk-UA"/>
        </w:rPr>
        <w:t xml:space="preserve">оплати </w:t>
      </w:r>
      <w:proofErr w:type="spellStart"/>
      <w:r w:rsidR="00D836BE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ктно-кошторисної</w:t>
      </w:r>
      <w:proofErr w:type="spellEnd"/>
      <w:r>
        <w:rPr>
          <w:sz w:val="28"/>
          <w:szCs w:val="28"/>
          <w:lang w:val="uk-UA"/>
        </w:rPr>
        <w:t xml:space="preserve"> документації</w:t>
      </w:r>
      <w:r w:rsidR="00F8350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об’єкту </w:t>
      </w:r>
      <w:r w:rsidRPr="001732DC">
        <w:rPr>
          <w:sz w:val="28"/>
          <w:szCs w:val="28"/>
          <w:lang w:val="uk-UA"/>
        </w:rPr>
        <w:t>«</w:t>
      </w:r>
      <w:r w:rsidR="001732DC" w:rsidRPr="001732DC">
        <w:rPr>
          <w:sz w:val="28"/>
          <w:szCs w:val="28"/>
          <w:lang w:val="uk-UA"/>
        </w:rPr>
        <w:t xml:space="preserve">Нове будівництво приймально-діагностичного відділення з функцією надання невідкладної інтенсивної </w:t>
      </w:r>
      <w:r w:rsidR="001732DC" w:rsidRPr="001732DC">
        <w:rPr>
          <w:sz w:val="28"/>
          <w:szCs w:val="28"/>
          <w:lang w:val="uk-UA"/>
        </w:rPr>
        <w:lastRenderedPageBreak/>
        <w:t>стаціонарної допомоги» за адресою: вул. Павлова,</w:t>
      </w:r>
      <w:r w:rsidR="00434956">
        <w:rPr>
          <w:sz w:val="28"/>
          <w:szCs w:val="28"/>
          <w:lang w:val="uk-UA"/>
        </w:rPr>
        <w:t xml:space="preserve"> </w:t>
      </w:r>
      <w:r w:rsidR="001732DC" w:rsidRPr="001732DC">
        <w:rPr>
          <w:sz w:val="28"/>
          <w:szCs w:val="28"/>
          <w:lang w:val="uk-UA"/>
        </w:rPr>
        <w:t>2, м. Кременчук, Полтавська обл.</w:t>
      </w:r>
      <w:r w:rsidR="00951BD0">
        <w:rPr>
          <w:sz w:val="28"/>
          <w:szCs w:val="28"/>
          <w:lang w:val="uk-UA"/>
        </w:rPr>
        <w:t xml:space="preserve"> </w:t>
      </w:r>
    </w:p>
    <w:p w:rsidR="00172ACE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</w:t>
      </w:r>
      <w:proofErr w:type="spellStart"/>
      <w:r w:rsidRPr="0021191C">
        <w:rPr>
          <w:sz w:val="28"/>
          <w:szCs w:val="28"/>
          <w:lang w:val="uk-UA"/>
        </w:rPr>
        <w:t>Неіленко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 w:rsidR="00914D8C">
        <w:rPr>
          <w:sz w:val="28"/>
          <w:szCs w:val="28"/>
          <w:lang w:val="uk-UA"/>
        </w:rPr>
        <w:t>.) в</w:t>
      </w:r>
      <w:r w:rsidR="00172ACE" w:rsidRPr="0021191C">
        <w:rPr>
          <w:sz w:val="28"/>
          <w:szCs w:val="28"/>
          <w:lang w:val="uk-UA"/>
        </w:rPr>
        <w:t>нести зміни до розпису міс</w:t>
      </w:r>
      <w:r w:rsidR="00A175C0">
        <w:rPr>
          <w:sz w:val="28"/>
          <w:szCs w:val="28"/>
          <w:lang w:val="uk-UA"/>
        </w:rPr>
        <w:t>цевого</w:t>
      </w:r>
      <w:r w:rsidR="00172ACE" w:rsidRPr="0021191C">
        <w:rPr>
          <w:sz w:val="28"/>
          <w:szCs w:val="28"/>
          <w:lang w:val="uk-UA"/>
        </w:rPr>
        <w:t xml:space="preserve"> бюджету </w:t>
      </w:r>
      <w:r w:rsidR="00A175C0">
        <w:rPr>
          <w:sz w:val="28"/>
          <w:szCs w:val="28"/>
          <w:lang w:val="uk-UA"/>
        </w:rPr>
        <w:t xml:space="preserve">м. Кременчука </w:t>
      </w:r>
      <w:r w:rsidR="00172ACE" w:rsidRPr="0021191C">
        <w:rPr>
          <w:sz w:val="28"/>
          <w:szCs w:val="28"/>
          <w:lang w:val="uk-UA"/>
        </w:rPr>
        <w:t>на 201</w:t>
      </w:r>
      <w:r w:rsidR="00DA6E18">
        <w:rPr>
          <w:sz w:val="28"/>
          <w:szCs w:val="28"/>
          <w:lang w:val="uk-UA"/>
        </w:rPr>
        <w:t>9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0D096B" w:rsidP="000D0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AE7CB0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201</w:t>
      </w:r>
      <w:r w:rsidR="00DA6E18">
        <w:rPr>
          <w:sz w:val="28"/>
          <w:szCs w:val="28"/>
          <w:lang w:val="uk-UA"/>
        </w:rPr>
        <w:t>9</w:t>
      </w:r>
      <w:r w:rsidR="00A90376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72ACE" w:rsidRPr="00D27461" w:rsidRDefault="00A90376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90376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AE7CB0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0D096B" w:rsidRDefault="000D096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AE7CB0">
        <w:rPr>
          <w:sz w:val="28"/>
          <w:szCs w:val="28"/>
        </w:rPr>
        <w:t xml:space="preserve">                                         </w:t>
      </w:r>
      <w:r w:rsidR="00E629B6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</w:t>
      </w:r>
      <w:r w:rsidR="00861F71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sectPr w:rsidR="00172ACE" w:rsidRPr="00A41865" w:rsidSect="00675F9F">
      <w:footerReference w:type="default" r:id="rId9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37" w:rsidRDefault="00F81737" w:rsidP="00BF197D">
      <w:r>
        <w:separator/>
      </w:r>
    </w:p>
  </w:endnote>
  <w:endnote w:type="continuationSeparator" w:id="0">
    <w:p w:rsidR="00F81737" w:rsidRDefault="00F81737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0E1227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A175C0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="00AE7CB0">
      <w:rPr>
        <w:lang w:val="uk-UA"/>
      </w:rPr>
      <w:t xml:space="preserve"> </w:t>
    </w:r>
    <w:r w:rsidR="00117BD2" w:rsidRPr="00D125E8">
      <w:fldChar w:fldCharType="begin"/>
    </w:r>
    <w:r w:rsidRPr="00D125E8">
      <w:instrText xml:space="preserve"> PAGE </w:instrText>
    </w:r>
    <w:r w:rsidR="00117BD2" w:rsidRPr="00D125E8">
      <w:fldChar w:fldCharType="separate"/>
    </w:r>
    <w:r w:rsidR="000E1227">
      <w:rPr>
        <w:noProof/>
      </w:rPr>
      <w:t>1</w:t>
    </w:r>
    <w:r w:rsidR="00117BD2" w:rsidRPr="00D125E8">
      <w:fldChar w:fldCharType="end"/>
    </w:r>
    <w:r w:rsidRPr="00D125E8">
      <w:t xml:space="preserve"> з</w:t>
    </w:r>
    <w:r w:rsidR="003C4756">
      <w:rPr>
        <w:lang w:val="uk-UA"/>
      </w:rPr>
      <w:t xml:space="preserve"> </w:t>
    </w:r>
    <w:r w:rsidR="00951BD0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37" w:rsidRDefault="00F81737" w:rsidP="00BF197D">
      <w:r>
        <w:separator/>
      </w:r>
    </w:p>
  </w:footnote>
  <w:footnote w:type="continuationSeparator" w:id="0">
    <w:p w:rsidR="00F81737" w:rsidRDefault="00F81737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D096B"/>
    <w:rsid w:val="000D4152"/>
    <w:rsid w:val="000E1227"/>
    <w:rsid w:val="000E72EC"/>
    <w:rsid w:val="000F3D8C"/>
    <w:rsid w:val="000F442A"/>
    <w:rsid w:val="0010279B"/>
    <w:rsid w:val="0010671E"/>
    <w:rsid w:val="0011493E"/>
    <w:rsid w:val="0011706B"/>
    <w:rsid w:val="00117BD2"/>
    <w:rsid w:val="001310E7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6FC6"/>
    <w:rsid w:val="003B05F8"/>
    <w:rsid w:val="003B3953"/>
    <w:rsid w:val="003B4893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AE0"/>
    <w:rsid w:val="00796C7E"/>
    <w:rsid w:val="007A27AE"/>
    <w:rsid w:val="007A633D"/>
    <w:rsid w:val="007A6DE1"/>
    <w:rsid w:val="007A7AD3"/>
    <w:rsid w:val="007B5132"/>
    <w:rsid w:val="007C13CE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55386"/>
    <w:rsid w:val="008614D4"/>
    <w:rsid w:val="00861F71"/>
    <w:rsid w:val="00862306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51BD0"/>
    <w:rsid w:val="00955C06"/>
    <w:rsid w:val="009608D6"/>
    <w:rsid w:val="00985438"/>
    <w:rsid w:val="00994AAF"/>
    <w:rsid w:val="009A0A11"/>
    <w:rsid w:val="009A3094"/>
    <w:rsid w:val="009B1D14"/>
    <w:rsid w:val="009B22D3"/>
    <w:rsid w:val="009C009E"/>
    <w:rsid w:val="009C2C76"/>
    <w:rsid w:val="009C582B"/>
    <w:rsid w:val="009C6679"/>
    <w:rsid w:val="009E1850"/>
    <w:rsid w:val="009F1E88"/>
    <w:rsid w:val="00A05072"/>
    <w:rsid w:val="00A11883"/>
    <w:rsid w:val="00A175C0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34659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0386"/>
    <w:rsid w:val="00C710E7"/>
    <w:rsid w:val="00C714D1"/>
    <w:rsid w:val="00C71D40"/>
    <w:rsid w:val="00C72396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14725"/>
    <w:rsid w:val="00D14B84"/>
    <w:rsid w:val="00D2174B"/>
    <w:rsid w:val="00D33CAE"/>
    <w:rsid w:val="00D35C4B"/>
    <w:rsid w:val="00D54820"/>
    <w:rsid w:val="00D55F69"/>
    <w:rsid w:val="00D7095F"/>
    <w:rsid w:val="00D71711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55EC"/>
    <w:rsid w:val="00EE585E"/>
    <w:rsid w:val="00EF30AB"/>
    <w:rsid w:val="00EF3422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362EF-D036-4D09-B7C7-FA82A30B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25</cp:revision>
  <cp:lastPrinted>2019-12-11T06:21:00Z</cp:lastPrinted>
  <dcterms:created xsi:type="dcterms:W3CDTF">2019-08-22T06:12:00Z</dcterms:created>
  <dcterms:modified xsi:type="dcterms:W3CDTF">2019-12-13T09:35:00Z</dcterms:modified>
</cp:coreProperties>
</file>