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917A34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10.05.2019                                                                                       № 638</w:t>
      </w:r>
    </w:p>
    <w:p w:rsidR="00D54A44" w:rsidRDefault="00D54A44" w:rsidP="00B450E6">
      <w:pPr>
        <w:rPr>
          <w:b/>
          <w:sz w:val="28"/>
          <w:szCs w:val="28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C437E2" w:rsidRPr="00C437E2" w:rsidRDefault="00C437E2" w:rsidP="00B450E6">
      <w:pPr>
        <w:rPr>
          <w:b/>
          <w:sz w:val="16"/>
          <w:szCs w:val="16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521C7F" w:rsidRDefault="00B450E6" w:rsidP="00521C7F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>Про</w:t>
      </w:r>
      <w:r w:rsidR="000E4E3F">
        <w:rPr>
          <w:b/>
          <w:sz w:val="28"/>
          <w:szCs w:val="28"/>
          <w:lang w:val="uk-UA"/>
        </w:rPr>
        <w:t xml:space="preserve"> </w:t>
      </w:r>
      <w:r w:rsidRPr="00B515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0E4E3F"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>комунальному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закладу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 культури і спорту</w:t>
      </w:r>
      <w:r w:rsidR="000E4E3F">
        <w:rPr>
          <w:b/>
          <w:sz w:val="28"/>
          <w:szCs w:val="28"/>
          <w:lang w:val="uk-UA"/>
        </w:rPr>
        <w:t xml:space="preserve"> «Кременчуцьк</w:t>
      </w:r>
      <w:r w:rsidR="00297DF1">
        <w:rPr>
          <w:b/>
          <w:sz w:val="28"/>
          <w:szCs w:val="28"/>
          <w:lang w:val="uk-UA"/>
        </w:rPr>
        <w:t>ий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</w:t>
      </w:r>
      <w:r w:rsidR="00297DF1">
        <w:rPr>
          <w:b/>
          <w:sz w:val="28"/>
          <w:szCs w:val="28"/>
          <w:lang w:val="uk-UA"/>
        </w:rPr>
        <w:t>ий центр фізичного здоров’я населення</w:t>
      </w:r>
    </w:p>
    <w:p w:rsidR="00521C7F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«Спорт  для  всіх</w:t>
      </w:r>
      <w:r w:rsidR="00521C7F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функцій</w:t>
      </w:r>
      <w:r w:rsidR="000E4E3F" w:rsidRPr="000E4E3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замовника</w:t>
      </w:r>
    </w:p>
    <w:p w:rsidR="00297DF1" w:rsidRDefault="00B450E6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297DF1">
        <w:rPr>
          <w:b/>
          <w:sz w:val="28"/>
          <w:szCs w:val="28"/>
          <w:lang w:val="uk-UA"/>
        </w:rPr>
        <w:t>будівництва</w:t>
      </w:r>
      <w:r w:rsidR="000E4E3F">
        <w:rPr>
          <w:b/>
          <w:sz w:val="28"/>
          <w:szCs w:val="28"/>
          <w:lang w:val="uk-UA"/>
        </w:rPr>
        <w:t xml:space="preserve"> об’єкт</w:t>
      </w:r>
      <w:r w:rsidR="00262599">
        <w:rPr>
          <w:b/>
          <w:sz w:val="28"/>
          <w:szCs w:val="28"/>
          <w:lang w:val="uk-UA"/>
        </w:rPr>
        <w:t>у</w:t>
      </w:r>
      <w:r w:rsidR="00297DF1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>«</w:t>
      </w:r>
      <w:r w:rsidR="00297DF1">
        <w:rPr>
          <w:b/>
          <w:sz w:val="28"/>
          <w:szCs w:val="28"/>
          <w:lang w:val="uk-UA"/>
        </w:rPr>
        <w:t xml:space="preserve">Будівництво спортивного </w:t>
      </w:r>
    </w:p>
    <w:p w:rsidR="00297DF1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майданчика зі штучним покриттям для ігрових </w:t>
      </w:r>
    </w:p>
    <w:p w:rsidR="000E4E3F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видів спорту</w:t>
      </w:r>
      <w:r w:rsidR="00521C7F">
        <w:rPr>
          <w:b/>
          <w:sz w:val="28"/>
          <w:szCs w:val="28"/>
          <w:lang w:val="uk-UA"/>
        </w:rPr>
        <w:t xml:space="preserve"> </w:t>
      </w:r>
      <w:r w:rsidR="003E2BD5">
        <w:rPr>
          <w:b/>
          <w:sz w:val="28"/>
          <w:szCs w:val="28"/>
          <w:lang w:val="uk-UA"/>
        </w:rPr>
        <w:t>за адресою: квартал 278, будинок 22-а</w:t>
      </w:r>
      <w:r w:rsidR="00521C7F">
        <w:rPr>
          <w:b/>
          <w:sz w:val="28"/>
          <w:szCs w:val="28"/>
          <w:lang w:val="uk-UA"/>
        </w:rPr>
        <w:t xml:space="preserve"> </w:t>
      </w:r>
      <w:r w:rsidR="00B450E6">
        <w:rPr>
          <w:b/>
          <w:sz w:val="28"/>
          <w:szCs w:val="28"/>
          <w:lang w:val="uk-UA"/>
        </w:rPr>
        <w:t xml:space="preserve"> </w:t>
      </w:r>
    </w:p>
    <w:p w:rsidR="00B450E6" w:rsidRPr="00417766" w:rsidRDefault="00B450E6" w:rsidP="00B450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місті Кременчуці</w:t>
      </w:r>
      <w:r w:rsidR="00521C7F">
        <w:rPr>
          <w:b/>
          <w:sz w:val="28"/>
          <w:szCs w:val="28"/>
          <w:lang w:val="uk-UA"/>
        </w:rPr>
        <w:t xml:space="preserve"> Полтавської області»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Pr="00D54A44" w:rsidRDefault="00C437E2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створення належних умов для </w:t>
      </w:r>
      <w:r w:rsidR="00297DF1">
        <w:rPr>
          <w:sz w:val="28"/>
          <w:szCs w:val="28"/>
          <w:lang w:val="uk-UA"/>
        </w:rPr>
        <w:t xml:space="preserve">занять масовою фізичною культурою і спортом </w:t>
      </w:r>
      <w:r>
        <w:rPr>
          <w:sz w:val="28"/>
          <w:szCs w:val="28"/>
          <w:lang w:val="uk-UA"/>
        </w:rPr>
        <w:t>та на виконання заходів</w:t>
      </w:r>
      <w:r w:rsidR="00521C7F" w:rsidRPr="00521C7F">
        <w:rPr>
          <w:sz w:val="28"/>
          <w:szCs w:val="28"/>
          <w:lang w:val="uk-UA"/>
        </w:rPr>
        <w:t xml:space="preserve"> </w:t>
      </w:r>
      <w:r w:rsidR="00297DF1">
        <w:rPr>
          <w:sz w:val="28"/>
          <w:szCs w:val="28"/>
          <w:lang w:val="uk-UA"/>
        </w:rPr>
        <w:t xml:space="preserve">міської Програми з </w:t>
      </w:r>
      <w:r w:rsidR="00F4252A">
        <w:rPr>
          <w:sz w:val="28"/>
          <w:szCs w:val="28"/>
          <w:lang w:val="uk-UA"/>
        </w:rPr>
        <w:t xml:space="preserve">                          </w:t>
      </w:r>
      <w:r w:rsidR="00297DF1">
        <w:rPr>
          <w:sz w:val="28"/>
          <w:szCs w:val="28"/>
          <w:lang w:val="uk-UA"/>
        </w:rPr>
        <w:t xml:space="preserve">ремонту, реконструкції існуючих та будівництва і облаштування нових багатофункціональних спортивних майданчиків за місцем проживання </w:t>
      </w:r>
      <w:r w:rsidR="00F4252A">
        <w:rPr>
          <w:sz w:val="28"/>
          <w:szCs w:val="28"/>
          <w:lang w:val="uk-UA"/>
        </w:rPr>
        <w:t xml:space="preserve">                        </w:t>
      </w:r>
      <w:r w:rsidR="00297DF1">
        <w:rPr>
          <w:sz w:val="28"/>
          <w:szCs w:val="28"/>
          <w:lang w:val="uk-UA"/>
        </w:rPr>
        <w:t xml:space="preserve">та відпочинку населення </w:t>
      </w:r>
      <w:r w:rsidR="00297DF1" w:rsidRPr="00417766">
        <w:rPr>
          <w:color w:val="000000"/>
          <w:sz w:val="28"/>
          <w:szCs w:val="28"/>
          <w:lang w:val="uk-UA"/>
        </w:rPr>
        <w:t>на 201</w:t>
      </w:r>
      <w:r w:rsidR="00297DF1">
        <w:rPr>
          <w:color w:val="000000"/>
          <w:sz w:val="28"/>
          <w:szCs w:val="28"/>
          <w:lang w:val="uk-UA"/>
        </w:rPr>
        <w:t>7</w:t>
      </w:r>
      <w:r w:rsidR="00297DF1" w:rsidRPr="00417766">
        <w:rPr>
          <w:color w:val="000000"/>
          <w:sz w:val="28"/>
          <w:szCs w:val="28"/>
          <w:lang w:val="uk-UA"/>
        </w:rPr>
        <w:t>-20</w:t>
      </w:r>
      <w:r w:rsidR="00297DF1">
        <w:rPr>
          <w:color w:val="000000"/>
          <w:sz w:val="28"/>
          <w:szCs w:val="28"/>
          <w:lang w:val="uk-UA"/>
        </w:rPr>
        <w:t>22</w:t>
      </w:r>
      <w:r w:rsidR="00297DF1" w:rsidRPr="00417766">
        <w:rPr>
          <w:color w:val="000000"/>
          <w:sz w:val="28"/>
          <w:szCs w:val="28"/>
          <w:lang w:val="uk-UA"/>
        </w:rPr>
        <w:t xml:space="preserve"> роки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B450E6" w:rsidRPr="00365ADC" w:rsidRDefault="00B450E6" w:rsidP="00B450E6">
      <w:pPr>
        <w:jc w:val="center"/>
        <w:rPr>
          <w:b/>
          <w:sz w:val="16"/>
          <w:szCs w:val="16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521C7F">
        <w:rPr>
          <w:sz w:val="28"/>
          <w:szCs w:val="28"/>
          <w:lang w:val="uk-UA"/>
        </w:rPr>
        <w:t>Кременчуцьк</w:t>
      </w:r>
      <w:r w:rsidR="00297DF1">
        <w:rPr>
          <w:sz w:val="28"/>
          <w:szCs w:val="28"/>
          <w:lang w:val="uk-UA"/>
        </w:rPr>
        <w:t>ий</w:t>
      </w:r>
      <w:r w:rsidR="00521C7F">
        <w:rPr>
          <w:sz w:val="28"/>
          <w:szCs w:val="28"/>
          <w:lang w:val="uk-UA"/>
        </w:rPr>
        <w:t xml:space="preserve"> міськ</w:t>
      </w:r>
      <w:r w:rsidR="00297DF1">
        <w:rPr>
          <w:sz w:val="28"/>
          <w:szCs w:val="28"/>
          <w:lang w:val="uk-UA"/>
        </w:rPr>
        <w:t>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 xml:space="preserve">» функції замовника з </w:t>
      </w:r>
      <w:r w:rsidR="00297DF1">
        <w:rPr>
          <w:sz w:val="28"/>
          <w:szCs w:val="28"/>
          <w:lang w:val="uk-UA"/>
        </w:rPr>
        <w:t>будівництва</w:t>
      </w:r>
      <w:r w:rsidRPr="00FF067F">
        <w:rPr>
          <w:sz w:val="28"/>
          <w:szCs w:val="28"/>
          <w:lang w:val="uk-UA"/>
        </w:rPr>
        <w:t xml:space="preserve"> </w:t>
      </w:r>
      <w:r w:rsidR="00521C7F">
        <w:rPr>
          <w:sz w:val="28"/>
          <w:szCs w:val="28"/>
          <w:lang w:val="uk-UA"/>
        </w:rPr>
        <w:t>об’єкт</w:t>
      </w:r>
      <w:r w:rsidR="00262599">
        <w:rPr>
          <w:sz w:val="28"/>
          <w:szCs w:val="28"/>
          <w:lang w:val="uk-UA"/>
        </w:rPr>
        <w:t>у</w:t>
      </w:r>
      <w:r w:rsidR="00521C7F">
        <w:rPr>
          <w:sz w:val="28"/>
          <w:szCs w:val="28"/>
          <w:lang w:val="uk-UA"/>
        </w:rPr>
        <w:t xml:space="preserve"> «</w:t>
      </w:r>
      <w:r w:rsidR="00297DF1">
        <w:rPr>
          <w:sz w:val="28"/>
          <w:szCs w:val="28"/>
          <w:lang w:val="uk-UA"/>
        </w:rPr>
        <w:t>Будівництво спортивного майданчика зі штучним покриттям для ігрових видів спорту</w:t>
      </w:r>
      <w:r w:rsidR="00521C7F">
        <w:rPr>
          <w:sz w:val="28"/>
          <w:szCs w:val="28"/>
          <w:lang w:val="uk-UA"/>
        </w:rPr>
        <w:t xml:space="preserve"> </w:t>
      </w:r>
      <w:r w:rsidR="003E2BD5">
        <w:rPr>
          <w:sz w:val="28"/>
          <w:szCs w:val="28"/>
          <w:lang w:val="uk-UA"/>
        </w:rPr>
        <w:t>за адресою: квартал 278, будинок 22-а</w:t>
      </w:r>
      <w:r w:rsidR="00521C7F">
        <w:rPr>
          <w:sz w:val="28"/>
          <w:szCs w:val="28"/>
          <w:lang w:val="uk-UA"/>
        </w:rPr>
        <w:t xml:space="preserve"> в місті Кременчуці Полтавської області»</w:t>
      </w:r>
      <w:r w:rsidRPr="00FF067F">
        <w:rPr>
          <w:sz w:val="28"/>
          <w:szCs w:val="28"/>
          <w:lang w:val="uk-UA"/>
        </w:rPr>
        <w:t>.</w:t>
      </w:r>
    </w:p>
    <w:p w:rsidR="00B450E6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C97A46">
        <w:rPr>
          <w:sz w:val="28"/>
          <w:szCs w:val="28"/>
          <w:lang w:val="uk-UA"/>
        </w:rPr>
        <w:t>Кременчуцький міський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>»</w:t>
      </w:r>
      <w:r w:rsidR="00C437E2">
        <w:rPr>
          <w:sz w:val="28"/>
          <w:szCs w:val="28"/>
          <w:lang w:val="uk-UA"/>
        </w:rPr>
        <w:t xml:space="preserve"> (</w:t>
      </w:r>
      <w:r w:rsidR="00C97A46">
        <w:rPr>
          <w:sz w:val="28"/>
          <w:szCs w:val="28"/>
          <w:lang w:val="uk-UA"/>
        </w:rPr>
        <w:t>Медведенко О.В</w:t>
      </w:r>
      <w:r w:rsidR="00C437E2">
        <w:rPr>
          <w:sz w:val="28"/>
          <w:szCs w:val="28"/>
          <w:lang w:val="uk-UA"/>
        </w:rPr>
        <w:t>.)</w:t>
      </w:r>
      <w:r w:rsidRPr="00FF067F">
        <w:rPr>
          <w:sz w:val="28"/>
          <w:szCs w:val="28"/>
          <w:lang w:val="uk-UA"/>
        </w:rPr>
        <w:t>: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C97A46" w:rsidRPr="00C97A46" w:rsidRDefault="00C97A46" w:rsidP="00C97A46">
      <w:pPr>
        <w:rPr>
          <w:sz w:val="16"/>
          <w:szCs w:val="16"/>
          <w:lang w:val="uk-UA"/>
        </w:rPr>
      </w:pPr>
      <w:r w:rsidRPr="00C97A46">
        <w:rPr>
          <w:lang w:val="uk-UA"/>
        </w:rPr>
        <w:t xml:space="preserve">_________________________________________________________________________________   </w:t>
      </w:r>
    </w:p>
    <w:p w:rsidR="00C97A46" w:rsidRPr="00C97A46" w:rsidRDefault="00C97A46" w:rsidP="00C97A46">
      <w:pPr>
        <w:pStyle w:val="a3"/>
        <w:ind w:left="360"/>
        <w:rPr>
          <w:b/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97A46" w:rsidRPr="00C97A46" w:rsidRDefault="00C97A46" w:rsidP="00C97A46">
      <w:pPr>
        <w:pStyle w:val="a3"/>
        <w:ind w:left="360"/>
        <w:rPr>
          <w:b/>
          <w:sz w:val="16"/>
          <w:szCs w:val="16"/>
          <w:lang w:val="uk-UA"/>
        </w:rPr>
      </w:pP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Pr="00F4252A" w:rsidRDefault="00C97A46" w:rsidP="00C97A46">
      <w:pPr>
        <w:tabs>
          <w:tab w:val="left" w:pos="-142"/>
          <w:tab w:val="left" w:pos="1134"/>
        </w:tabs>
        <w:jc w:val="both"/>
        <w:rPr>
          <w:sz w:val="16"/>
          <w:szCs w:val="16"/>
          <w:lang w:val="uk-UA"/>
        </w:rPr>
      </w:pPr>
    </w:p>
    <w:p w:rsidR="00C97A46" w:rsidRPr="00C97A46" w:rsidRDefault="00B450E6" w:rsidP="00C97A4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Здати об’єкт в експлуатацію.</w:t>
      </w:r>
    </w:p>
    <w:p w:rsidR="00C437E2" w:rsidRPr="00C97A46" w:rsidRDefault="00B450E6" w:rsidP="00C437E2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</w:t>
      </w:r>
      <w:r w:rsidR="000E4E3F" w:rsidRPr="00C97A46">
        <w:rPr>
          <w:sz w:val="28"/>
          <w:szCs w:val="28"/>
          <w:lang w:val="uk-UA"/>
        </w:rPr>
        <w:t>Департаменту фінансів</w:t>
      </w:r>
      <w:r w:rsidRPr="00C97A46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C437E2" w:rsidRPr="00C97A46">
        <w:rPr>
          <w:sz w:val="28"/>
          <w:szCs w:val="28"/>
          <w:lang w:val="uk-UA"/>
        </w:rPr>
        <w:t xml:space="preserve">(Неіленко Т.Г.) </w:t>
      </w:r>
      <w:r w:rsidRPr="00C97A46">
        <w:rPr>
          <w:sz w:val="28"/>
          <w:szCs w:val="28"/>
          <w:lang w:val="uk-UA"/>
        </w:rPr>
        <w:t>здійснити фінансування витрат в межах кошторисних призначень,  передбачених міським бюджетом на 201</w:t>
      </w:r>
      <w:r w:rsidR="000E4E3F" w:rsidRPr="00C97A46">
        <w:rPr>
          <w:sz w:val="28"/>
          <w:szCs w:val="28"/>
          <w:lang w:val="uk-UA"/>
        </w:rPr>
        <w:t>9</w:t>
      </w:r>
      <w:r w:rsidRPr="00C97A46">
        <w:rPr>
          <w:sz w:val="28"/>
          <w:szCs w:val="28"/>
          <w:lang w:val="uk-UA"/>
        </w:rPr>
        <w:t xml:space="preserve"> рік.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450E6" w:rsidRDefault="00B450E6" w:rsidP="00B450E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Проценка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B450E6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37E2" w:rsidRDefault="00C437E2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B450E6" w:rsidRPr="00365ADC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В.О.МАЛЕЦЬКИЙ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0E4E3F" w:rsidRDefault="000E4E3F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F4252A" w:rsidRDefault="00F4252A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sectPr w:rsidR="00C97A46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50E6"/>
    <w:rsid w:val="000630D6"/>
    <w:rsid w:val="000D145D"/>
    <w:rsid w:val="000E4E3F"/>
    <w:rsid w:val="000F426C"/>
    <w:rsid w:val="001D36F7"/>
    <w:rsid w:val="00262599"/>
    <w:rsid w:val="00291478"/>
    <w:rsid w:val="00297DF1"/>
    <w:rsid w:val="003E2BD5"/>
    <w:rsid w:val="00420611"/>
    <w:rsid w:val="00521C7F"/>
    <w:rsid w:val="00524567"/>
    <w:rsid w:val="005F43B2"/>
    <w:rsid w:val="005F68BB"/>
    <w:rsid w:val="006C109A"/>
    <w:rsid w:val="006E5E38"/>
    <w:rsid w:val="00897E24"/>
    <w:rsid w:val="00917A34"/>
    <w:rsid w:val="0095132B"/>
    <w:rsid w:val="00A707D2"/>
    <w:rsid w:val="00B450E6"/>
    <w:rsid w:val="00C437E2"/>
    <w:rsid w:val="00C97A46"/>
    <w:rsid w:val="00D54A44"/>
    <w:rsid w:val="00D93190"/>
    <w:rsid w:val="00E11432"/>
    <w:rsid w:val="00E63175"/>
    <w:rsid w:val="00F4252A"/>
    <w:rsid w:val="00F5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2019-05-03T11:03:00Z</cp:lastPrinted>
  <dcterms:created xsi:type="dcterms:W3CDTF">2019-02-18T09:15:00Z</dcterms:created>
  <dcterms:modified xsi:type="dcterms:W3CDTF">2019-05-15T06:55:00Z</dcterms:modified>
</cp:coreProperties>
</file>