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D" w:rsidRDefault="00CB71CD" w:rsidP="00CB71C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74B12" w:rsidRPr="00BF53EF" w:rsidRDefault="00074B12" w:rsidP="00074B1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074B12" w:rsidRPr="00BF53EF" w:rsidRDefault="00074B12" w:rsidP="00074B1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074B12" w:rsidRDefault="00CB71CD" w:rsidP="00CB71CD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№</w:t>
      </w:r>
      <w:r w:rsidRPr="00CB71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CB71CD" w:rsidRPr="00CB71CD" w:rsidRDefault="00CB71CD" w:rsidP="00CB71CD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074B12" w:rsidRPr="00BF53EF" w:rsidRDefault="00074B12" w:rsidP="00074B1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>
        <w:rPr>
          <w:rFonts w:ascii="Times New Roman" w:hAnsi="Times New Roman"/>
          <w:b/>
          <w:sz w:val="28"/>
          <w:szCs w:val="28"/>
          <w:lang w:val="ru-RU"/>
        </w:rPr>
        <w:t>13</w:t>
      </w:r>
    </w:p>
    <w:p w:rsidR="00074B12" w:rsidRPr="00BF53EF" w:rsidRDefault="00074B12" w:rsidP="00074B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074B12" w:rsidRPr="0096145D" w:rsidRDefault="00074B12" w:rsidP="00074B1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074B12" w:rsidRPr="00BF53EF" w:rsidTr="00E21DDD">
        <w:trPr>
          <w:trHeight w:val="637"/>
        </w:trPr>
        <w:tc>
          <w:tcPr>
            <w:tcW w:w="2860" w:type="pct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листопада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074B12" w:rsidRPr="00BF53EF" w:rsidRDefault="00CB71CD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</w:t>
            </w:r>
            <w:r w:rsidR="00074B12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B12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07.11.2018 року за № 106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074B12" w:rsidRPr="00BF53EF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074B12" w:rsidRPr="00BF53EF" w:rsidTr="00E21DDD">
        <w:tc>
          <w:tcPr>
            <w:tcW w:w="10774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B12" w:rsidRPr="00BF53EF" w:rsidRDefault="00074B12" w:rsidP="00074B1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74B12" w:rsidRPr="00BF53EF" w:rsidRDefault="00074B12" w:rsidP="00074B1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74B12" w:rsidRPr="003C3B88" w:rsidRDefault="00074B12" w:rsidP="00074B1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074B12" w:rsidRPr="003C3B88" w:rsidRDefault="00074B12" w:rsidP="00074B1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074B12" w:rsidRPr="00BF53EF" w:rsidRDefault="00074B12" w:rsidP="00074B12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074B12" w:rsidRPr="00BF53EF" w:rsidRDefault="00074B12" w:rsidP="00074B12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13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Виноградній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13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Виноградній від 25.09.2018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ХачатурянАрмен</w:t>
      </w:r>
      <w:proofErr w:type="spellEnd"/>
    </w:p>
    <w:p w:rsidR="00074B12" w:rsidRPr="00BF53EF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074B12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иноградна</w:t>
      </w:r>
      <w:r>
        <w:rPr>
          <w:rFonts w:ascii="Times New Roman" w:hAnsi="Times New Roman"/>
          <w:sz w:val="24"/>
          <w:szCs w:val="24"/>
        </w:rPr>
        <w:t>, буд. № 13</w:t>
      </w:r>
      <w:r w:rsidRPr="00BF53EF">
        <w:rPr>
          <w:rFonts w:ascii="Times New Roman" w:hAnsi="Times New Roman"/>
          <w:sz w:val="24"/>
          <w:szCs w:val="24"/>
        </w:rPr>
        <w:t xml:space="preserve"> з балансу  </w:t>
      </w:r>
    </w:p>
    <w:p w:rsidR="00074B12" w:rsidRPr="00BF53EF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074B12" w:rsidRPr="00BF53EF" w:rsidRDefault="00074B12" w:rsidP="00074B1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1929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proofErr w:type="spellStart"/>
      <w:r>
        <w:rPr>
          <w:rFonts w:ascii="Times New Roman" w:hAnsi="Times New Roman"/>
          <w:sz w:val="24"/>
          <w:szCs w:val="24"/>
        </w:rPr>
        <w:t>маз</w:t>
      </w:r>
      <w:proofErr w:type="spellEnd"/>
      <w:r>
        <w:rPr>
          <w:rFonts w:ascii="Times New Roman" w:hAnsi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/>
          <w:sz w:val="24"/>
          <w:szCs w:val="24"/>
        </w:rPr>
        <w:t>кол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 xml:space="preserve">155 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BF53EF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4B12" w:rsidRPr="00BB1141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74B12" w:rsidRPr="00C653EC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134,82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58,9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134,82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1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3</w:t>
      </w:r>
    </w:p>
    <w:p w:rsidR="00074B12" w:rsidRPr="005A4B2C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74B12" w:rsidRPr="00BF53EF" w:rsidRDefault="00074B12" w:rsidP="00074B12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BE52C8" w:rsidRPr="00BE52C8">
        <w:rPr>
          <w:rFonts w:ascii="Times New Roman" w:hAnsi="Times New Roman"/>
          <w:sz w:val="24"/>
          <w:szCs w:val="24"/>
          <w:lang w:val="ru-RU"/>
        </w:rPr>
        <w:t>03211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BE52C8">
        <w:rPr>
          <w:rFonts w:ascii="Times New Roman" w:hAnsi="Times New Roman"/>
          <w:sz w:val="24"/>
          <w:szCs w:val="24"/>
          <w:lang w:val="ru-RU"/>
        </w:rPr>
        <w:t>375866</w:t>
      </w:r>
      <w:r w:rsidR="00BE52C8">
        <w:rPr>
          <w:rFonts w:ascii="Times New Roman" w:hAnsi="Times New Roman"/>
          <w:sz w:val="24"/>
          <w:szCs w:val="24"/>
        </w:rPr>
        <w:t>,67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</w:t>
      </w:r>
      <w:r w:rsidR="00BE52C8">
        <w:rPr>
          <w:rFonts w:ascii="Times New Roman" w:hAnsi="Times New Roman"/>
          <w:sz w:val="24"/>
          <w:szCs w:val="24"/>
        </w:rPr>
        <w:t>10.2018 року становить 375866,67</w:t>
      </w:r>
      <w:bookmarkStart w:id="10" w:name="_GoBack"/>
      <w:bookmarkEnd w:id="10"/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074B12" w:rsidRPr="00BF53EF" w:rsidRDefault="00074B12" w:rsidP="00074B1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74B12" w:rsidRPr="00D7628C" w:rsidRDefault="00074B12" w:rsidP="00074B12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Виноградна, </w:t>
      </w:r>
      <w:r w:rsidR="00D70ACB">
        <w:rPr>
          <w:rFonts w:ascii="Times New Roman" w:hAnsi="Times New Roman"/>
          <w:sz w:val="24"/>
          <w:szCs w:val="24"/>
        </w:rPr>
        <w:t>буд.  № 13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074B12" w:rsidRPr="00D7628C" w:rsidRDefault="00A60477" w:rsidP="00074B1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</w:t>
      </w:r>
      <w:proofErr w:type="spellStart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співвласниківбагатоквартирногобудинку</w:t>
      </w:r>
      <w:proofErr w:type="spellEnd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D70AC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13</w:t>
      </w:r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покладаютьсязобов’язаннящодоналежногоутриманняприбудинкової та </w:t>
      </w:r>
      <w:proofErr w:type="spellStart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прилеглоїтериторіїзгідно</w:t>
      </w:r>
      <w:proofErr w:type="spellEnd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з </w:t>
      </w:r>
      <w:proofErr w:type="spellStart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рішеннямКременчуцькоїміської</w:t>
      </w:r>
      <w:proofErr w:type="spellEnd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proofErr w:type="spellStart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Полтавськоїобластівід</w:t>
      </w:r>
      <w:proofErr w:type="spellEnd"/>
      <w:r w:rsidRPr="00CB71C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074B12" w:rsidRPr="00141DB4" w:rsidRDefault="00074B12" w:rsidP="00074B1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074B12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074B12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74B12" w:rsidRPr="00BF53EF" w:rsidRDefault="00074B12" w:rsidP="00074B1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074B12" w:rsidRPr="00BF53EF" w:rsidTr="00E21DDD">
        <w:tc>
          <w:tcPr>
            <w:tcW w:w="10774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074B12" w:rsidRPr="00BF53EF" w:rsidRDefault="00074B12" w:rsidP="00E21DD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074B12" w:rsidRDefault="00074B12" w:rsidP="00074B1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4B12" w:rsidRPr="00BF53EF" w:rsidRDefault="00074B12" w:rsidP="00074B1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Pr="00BF53EF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70ACB">
        <w:rPr>
          <w:rFonts w:ascii="Times New Roman" w:hAnsi="Times New Roman"/>
          <w:bCs/>
          <w:sz w:val="24"/>
          <w:szCs w:val="24"/>
        </w:rPr>
        <w:t>13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Виноградній</w:t>
      </w:r>
    </w:p>
    <w:p w:rsidR="00074B12" w:rsidRDefault="00D70ACB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="00074B12"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074B12" w:rsidRDefault="00D70ACB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13 по вулиці Виноградній від 25.09</w:t>
      </w:r>
      <w:r w:rsidR="00074B12"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Хачатурян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Армен</w:t>
      </w:r>
      <w:proofErr w:type="spellEnd"/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Default="00074B12" w:rsidP="00074B1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4B12" w:rsidRDefault="00074B12" w:rsidP="00074B1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74B12" w:rsidRDefault="00074B12" w:rsidP="00074B1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74B12" w:rsidRDefault="00074B12" w:rsidP="00074B1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74B12" w:rsidRDefault="00074B12" w:rsidP="00074B1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74B12" w:rsidRDefault="00074B12" w:rsidP="00074B1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074B12" w:rsidRPr="00141DB4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074B12" w:rsidRPr="00141DB4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074B12" w:rsidRPr="00141DB4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141DB4" w:rsidRDefault="00074B12" w:rsidP="00074B12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12" w:rsidRPr="00BF53EF" w:rsidRDefault="00074B12" w:rsidP="00074B1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F3D6E" w:rsidRPr="00074B12" w:rsidRDefault="007F3D6E">
      <w:pPr>
        <w:rPr>
          <w:lang w:val="ru-RU"/>
        </w:rPr>
      </w:pPr>
    </w:p>
    <w:sectPr w:rsidR="007F3D6E" w:rsidRPr="00074B12" w:rsidSect="00CB71CD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B12"/>
    <w:rsid w:val="00074B12"/>
    <w:rsid w:val="00460B7F"/>
    <w:rsid w:val="007F3D6E"/>
    <w:rsid w:val="00A60477"/>
    <w:rsid w:val="00AB31AD"/>
    <w:rsid w:val="00BE52C8"/>
    <w:rsid w:val="00CB71CD"/>
    <w:rsid w:val="00D7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74B1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74B1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2018-11-08T08:35:00Z</cp:lastPrinted>
  <dcterms:created xsi:type="dcterms:W3CDTF">2018-11-08T07:19:00Z</dcterms:created>
  <dcterms:modified xsi:type="dcterms:W3CDTF">2019-01-09T15:40:00Z</dcterms:modified>
</cp:coreProperties>
</file>