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8C" w:rsidRPr="00F452B2" w:rsidRDefault="0032648C" w:rsidP="00430F04">
      <w:pPr>
        <w:rPr>
          <w:b/>
          <w:bCs/>
          <w:sz w:val="16"/>
          <w:szCs w:val="16"/>
          <w:lang w:val="en-US"/>
        </w:rPr>
      </w:pPr>
      <w:bookmarkStart w:id="0" w:name="_GoBack"/>
      <w:bookmarkEnd w:id="0"/>
    </w:p>
    <w:p w:rsidR="0032648C" w:rsidRDefault="0032648C" w:rsidP="00430F04">
      <w:pPr>
        <w:rPr>
          <w:b/>
          <w:bCs/>
          <w:sz w:val="16"/>
          <w:szCs w:val="16"/>
        </w:rPr>
      </w:pPr>
    </w:p>
    <w:p w:rsidR="0032648C" w:rsidRDefault="0032648C" w:rsidP="00430F04">
      <w:pPr>
        <w:rPr>
          <w:b/>
          <w:bCs/>
          <w:sz w:val="16"/>
          <w:szCs w:val="16"/>
        </w:rPr>
      </w:pPr>
    </w:p>
    <w:p w:rsidR="0032648C" w:rsidRDefault="0032648C" w:rsidP="00430F04">
      <w:pPr>
        <w:rPr>
          <w:b/>
          <w:bCs/>
          <w:sz w:val="16"/>
          <w:szCs w:val="16"/>
        </w:rPr>
      </w:pPr>
    </w:p>
    <w:p w:rsidR="0032648C" w:rsidRDefault="0032648C" w:rsidP="00430F04">
      <w:pPr>
        <w:rPr>
          <w:b/>
          <w:bCs/>
          <w:sz w:val="16"/>
          <w:szCs w:val="16"/>
        </w:rPr>
      </w:pPr>
    </w:p>
    <w:p w:rsidR="0032648C" w:rsidRDefault="0032648C" w:rsidP="00430F04">
      <w:pPr>
        <w:rPr>
          <w:b/>
          <w:bCs/>
          <w:sz w:val="16"/>
          <w:szCs w:val="16"/>
        </w:rPr>
      </w:pPr>
    </w:p>
    <w:p w:rsidR="0032648C" w:rsidRDefault="0032648C" w:rsidP="00430F04">
      <w:pPr>
        <w:rPr>
          <w:b/>
          <w:bCs/>
          <w:sz w:val="16"/>
          <w:szCs w:val="16"/>
        </w:rPr>
      </w:pPr>
    </w:p>
    <w:p w:rsidR="0032648C" w:rsidRDefault="0032648C" w:rsidP="00430F04">
      <w:pPr>
        <w:rPr>
          <w:b/>
          <w:bCs/>
          <w:sz w:val="16"/>
          <w:szCs w:val="16"/>
        </w:rPr>
      </w:pPr>
    </w:p>
    <w:p w:rsidR="0032648C" w:rsidRDefault="0032648C" w:rsidP="00430F04">
      <w:pPr>
        <w:rPr>
          <w:b/>
          <w:bCs/>
          <w:sz w:val="16"/>
          <w:szCs w:val="16"/>
        </w:rPr>
      </w:pPr>
    </w:p>
    <w:p w:rsidR="0032648C" w:rsidRDefault="0032648C" w:rsidP="00430F04">
      <w:pPr>
        <w:rPr>
          <w:b/>
          <w:bCs/>
          <w:sz w:val="16"/>
          <w:szCs w:val="16"/>
        </w:rPr>
      </w:pPr>
    </w:p>
    <w:p w:rsidR="0032648C" w:rsidRDefault="0032648C" w:rsidP="00430F04">
      <w:pPr>
        <w:rPr>
          <w:b/>
          <w:bCs/>
          <w:sz w:val="16"/>
          <w:szCs w:val="16"/>
        </w:rPr>
      </w:pPr>
    </w:p>
    <w:p w:rsidR="0032648C" w:rsidRDefault="0032648C" w:rsidP="00430F04">
      <w:pPr>
        <w:rPr>
          <w:b/>
          <w:bCs/>
          <w:sz w:val="16"/>
          <w:szCs w:val="16"/>
        </w:rPr>
      </w:pPr>
    </w:p>
    <w:p w:rsidR="0032648C" w:rsidRPr="003D5B76" w:rsidRDefault="0032648C" w:rsidP="00430F04">
      <w:pPr>
        <w:rPr>
          <w:b/>
          <w:bCs/>
          <w:sz w:val="28"/>
          <w:szCs w:val="28"/>
        </w:rPr>
      </w:pPr>
    </w:p>
    <w:p w:rsidR="0032648C" w:rsidRPr="003D5B76" w:rsidRDefault="0032648C" w:rsidP="00430F04">
      <w:pPr>
        <w:rPr>
          <w:b/>
          <w:bCs/>
          <w:sz w:val="28"/>
          <w:szCs w:val="28"/>
        </w:rPr>
      </w:pPr>
      <w:r w:rsidRPr="003D5B76">
        <w:rPr>
          <w:b/>
          <w:bCs/>
          <w:sz w:val="28"/>
          <w:szCs w:val="28"/>
        </w:rPr>
        <w:t>25.05.2018</w:t>
      </w:r>
      <w:r w:rsidRPr="003D5B76">
        <w:rPr>
          <w:b/>
          <w:bCs/>
          <w:sz w:val="28"/>
          <w:szCs w:val="28"/>
        </w:rPr>
        <w:tab/>
      </w:r>
      <w:r w:rsidRPr="003D5B76">
        <w:rPr>
          <w:b/>
          <w:bCs/>
          <w:sz w:val="28"/>
          <w:szCs w:val="28"/>
        </w:rPr>
        <w:tab/>
      </w:r>
      <w:r w:rsidRPr="003D5B76">
        <w:rPr>
          <w:b/>
          <w:bCs/>
          <w:sz w:val="28"/>
          <w:szCs w:val="28"/>
        </w:rPr>
        <w:tab/>
      </w:r>
      <w:r w:rsidRPr="003D5B76">
        <w:rPr>
          <w:b/>
          <w:bCs/>
          <w:sz w:val="28"/>
          <w:szCs w:val="28"/>
        </w:rPr>
        <w:tab/>
      </w:r>
      <w:r w:rsidRPr="003D5B76">
        <w:rPr>
          <w:b/>
          <w:bCs/>
          <w:sz w:val="28"/>
          <w:szCs w:val="28"/>
        </w:rPr>
        <w:tab/>
      </w:r>
      <w:r w:rsidRPr="003D5B76">
        <w:rPr>
          <w:b/>
          <w:bCs/>
          <w:sz w:val="28"/>
          <w:szCs w:val="28"/>
        </w:rPr>
        <w:tab/>
      </w:r>
      <w:r w:rsidRPr="003D5B76">
        <w:rPr>
          <w:b/>
          <w:bCs/>
          <w:sz w:val="28"/>
          <w:szCs w:val="28"/>
        </w:rPr>
        <w:tab/>
      </w:r>
      <w:r w:rsidRPr="003D5B76">
        <w:rPr>
          <w:b/>
          <w:bCs/>
          <w:sz w:val="28"/>
          <w:szCs w:val="28"/>
        </w:rPr>
        <w:tab/>
      </w:r>
      <w:r w:rsidRPr="003D5B76">
        <w:rPr>
          <w:b/>
          <w:bCs/>
          <w:sz w:val="28"/>
          <w:szCs w:val="28"/>
        </w:rPr>
        <w:tab/>
      </w:r>
      <w:r w:rsidRPr="003D5B76">
        <w:rPr>
          <w:b/>
          <w:bCs/>
          <w:sz w:val="28"/>
          <w:szCs w:val="28"/>
        </w:rPr>
        <w:tab/>
      </w:r>
      <w:r w:rsidRPr="003D5B76">
        <w:rPr>
          <w:b/>
          <w:bCs/>
          <w:sz w:val="28"/>
          <w:szCs w:val="28"/>
        </w:rPr>
        <w:tab/>
        <w:t>№ 604</w:t>
      </w:r>
    </w:p>
    <w:p w:rsidR="0032648C" w:rsidRDefault="0032648C" w:rsidP="00430F04">
      <w:pPr>
        <w:rPr>
          <w:b/>
          <w:bCs/>
          <w:sz w:val="16"/>
          <w:szCs w:val="16"/>
        </w:rPr>
      </w:pPr>
    </w:p>
    <w:p w:rsidR="0032648C" w:rsidRDefault="0032648C" w:rsidP="00430F04">
      <w:pPr>
        <w:rPr>
          <w:b/>
          <w:bCs/>
          <w:sz w:val="16"/>
          <w:szCs w:val="16"/>
        </w:rPr>
      </w:pPr>
    </w:p>
    <w:p w:rsidR="0032648C" w:rsidRDefault="0032648C" w:rsidP="00430F04">
      <w:pPr>
        <w:rPr>
          <w:b/>
          <w:bCs/>
          <w:sz w:val="16"/>
          <w:szCs w:val="16"/>
        </w:rPr>
      </w:pPr>
    </w:p>
    <w:p w:rsidR="0032648C" w:rsidRDefault="0032648C" w:rsidP="00430F04">
      <w:pPr>
        <w:rPr>
          <w:b/>
          <w:bCs/>
          <w:sz w:val="16"/>
          <w:szCs w:val="16"/>
        </w:rPr>
      </w:pPr>
    </w:p>
    <w:p w:rsidR="0032648C" w:rsidRPr="003B32EC" w:rsidRDefault="0032648C" w:rsidP="00430F04">
      <w:pPr>
        <w:rPr>
          <w:b/>
          <w:bCs/>
          <w:sz w:val="16"/>
          <w:szCs w:val="16"/>
        </w:rPr>
      </w:pPr>
    </w:p>
    <w:p w:rsidR="0032648C" w:rsidRPr="003B32EC" w:rsidRDefault="0032648C" w:rsidP="00430F04">
      <w:pPr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6"/>
      </w:tblGrid>
      <w:tr w:rsidR="0032648C" w:rsidRPr="002B384A" w:rsidTr="0000189A">
        <w:trPr>
          <w:trHeight w:val="1180"/>
        </w:trPr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648C" w:rsidRPr="002B384A" w:rsidRDefault="0032648C" w:rsidP="00F42B8C">
            <w:pPr>
              <w:jc w:val="both"/>
              <w:rPr>
                <w:b/>
                <w:bCs/>
                <w:sz w:val="28"/>
                <w:szCs w:val="28"/>
              </w:rPr>
            </w:pPr>
            <w:r w:rsidRPr="002B384A">
              <w:rPr>
                <w:b/>
                <w:bCs/>
                <w:sz w:val="28"/>
                <w:szCs w:val="28"/>
              </w:rPr>
              <w:t>Про створення комісії з прийняття до комунальної власності терит</w:t>
            </w:r>
            <w:r>
              <w:rPr>
                <w:b/>
                <w:bCs/>
                <w:sz w:val="28"/>
                <w:szCs w:val="28"/>
              </w:rPr>
              <w:t xml:space="preserve">оріальної громади міста </w:t>
            </w:r>
            <w:r w:rsidRPr="00F31427">
              <w:rPr>
                <w:b/>
                <w:bCs/>
                <w:sz w:val="28"/>
                <w:szCs w:val="28"/>
              </w:rPr>
              <w:t>квартир №№ 43-72 в будинку № 61-А по</w:t>
            </w:r>
            <w:r w:rsidRPr="00E11ECC">
              <w:rPr>
                <w:b/>
                <w:bCs/>
                <w:sz w:val="28"/>
                <w:szCs w:val="28"/>
              </w:rPr>
              <w:t xml:space="preserve"> </w:t>
            </w:r>
            <w:r w:rsidRPr="00F31427">
              <w:rPr>
                <w:b/>
                <w:bCs/>
                <w:sz w:val="28"/>
                <w:szCs w:val="28"/>
              </w:rPr>
              <w:t>проспект</w:t>
            </w:r>
            <w:r>
              <w:rPr>
                <w:b/>
                <w:bCs/>
                <w:sz w:val="28"/>
                <w:szCs w:val="28"/>
              </w:rPr>
              <w:t>у</w:t>
            </w:r>
            <w:r w:rsidRPr="00F31427">
              <w:rPr>
                <w:b/>
                <w:bCs/>
                <w:sz w:val="28"/>
                <w:szCs w:val="28"/>
              </w:rPr>
              <w:t xml:space="preserve"> Лесі Українки </w:t>
            </w:r>
            <w:r w:rsidRPr="00E11ECC">
              <w:rPr>
                <w:b/>
                <w:bCs/>
                <w:sz w:val="28"/>
                <w:szCs w:val="28"/>
              </w:rPr>
              <w:t>у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E11ECC">
              <w:rPr>
                <w:b/>
                <w:bCs/>
                <w:sz w:val="28"/>
                <w:szCs w:val="28"/>
              </w:rPr>
              <w:t>м. Кременчуці</w:t>
            </w:r>
            <w:r w:rsidRPr="00AC6D49">
              <w:rPr>
                <w:b/>
                <w:bCs/>
                <w:sz w:val="28"/>
                <w:szCs w:val="28"/>
              </w:rPr>
              <w:t xml:space="preserve"> </w:t>
            </w:r>
            <w:r w:rsidRPr="002B384A">
              <w:rPr>
                <w:b/>
                <w:bCs/>
                <w:sz w:val="28"/>
                <w:szCs w:val="28"/>
              </w:rPr>
              <w:t xml:space="preserve">та затвердження </w:t>
            </w:r>
            <w:r>
              <w:rPr>
                <w:b/>
                <w:bCs/>
                <w:sz w:val="28"/>
                <w:szCs w:val="28"/>
              </w:rPr>
              <w:t xml:space="preserve">її </w:t>
            </w:r>
            <w:r w:rsidRPr="002B384A">
              <w:rPr>
                <w:b/>
                <w:bCs/>
                <w:sz w:val="28"/>
                <w:szCs w:val="28"/>
              </w:rPr>
              <w:t>персонального складу</w:t>
            </w:r>
          </w:p>
        </w:tc>
      </w:tr>
    </w:tbl>
    <w:p w:rsidR="0032648C" w:rsidRPr="00EE5574" w:rsidRDefault="0032648C" w:rsidP="00430F04">
      <w:pPr>
        <w:ind w:firstLine="708"/>
        <w:jc w:val="both"/>
        <w:rPr>
          <w:sz w:val="18"/>
          <w:szCs w:val="18"/>
        </w:rPr>
      </w:pPr>
    </w:p>
    <w:p w:rsidR="0032648C" w:rsidRDefault="0032648C" w:rsidP="00430F04">
      <w:pPr>
        <w:ind w:firstLine="708"/>
        <w:jc w:val="both"/>
        <w:rPr>
          <w:sz w:val="28"/>
          <w:szCs w:val="28"/>
        </w:rPr>
      </w:pPr>
    </w:p>
    <w:p w:rsidR="0032648C" w:rsidRDefault="0032648C" w:rsidP="00E11ECC">
      <w:pPr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 xml:space="preserve">На  виконання рішення Кременчуцької міської ради Полтавської області </w:t>
      </w:r>
      <w:r w:rsidRPr="00A30978">
        <w:rPr>
          <w:sz w:val="28"/>
          <w:szCs w:val="28"/>
        </w:rPr>
        <w:t>від 27 листопада 2012 року «Про прийняття до комунальної власності територіальної громади м.</w:t>
      </w:r>
      <w:r>
        <w:rPr>
          <w:sz w:val="28"/>
          <w:szCs w:val="28"/>
        </w:rPr>
        <w:t xml:space="preserve"> </w:t>
      </w:r>
      <w:r w:rsidRPr="00A30978">
        <w:rPr>
          <w:sz w:val="28"/>
          <w:szCs w:val="28"/>
        </w:rPr>
        <w:t>Кременчука квартир №№ 43-72 в будинку № 61-А по</w:t>
      </w:r>
      <w:r>
        <w:rPr>
          <w:sz w:val="28"/>
          <w:szCs w:val="28"/>
        </w:rPr>
        <w:t xml:space="preserve"> </w:t>
      </w:r>
      <w:r w:rsidRPr="00A30978">
        <w:rPr>
          <w:sz w:val="28"/>
          <w:szCs w:val="28"/>
        </w:rPr>
        <w:t>просп.</w:t>
      </w:r>
      <w:r>
        <w:rPr>
          <w:sz w:val="28"/>
          <w:szCs w:val="28"/>
        </w:rPr>
        <w:t xml:space="preserve"> </w:t>
      </w:r>
      <w:r w:rsidRPr="00A30978">
        <w:rPr>
          <w:sz w:val="28"/>
          <w:szCs w:val="28"/>
        </w:rPr>
        <w:t>50-річчя Жовтня в м.</w:t>
      </w:r>
      <w:r>
        <w:rPr>
          <w:sz w:val="28"/>
          <w:szCs w:val="28"/>
        </w:rPr>
        <w:t xml:space="preserve"> </w:t>
      </w:r>
      <w:r w:rsidRPr="00A30978">
        <w:rPr>
          <w:sz w:val="28"/>
          <w:szCs w:val="28"/>
        </w:rPr>
        <w:t>Кременчуці»</w:t>
      </w:r>
      <w:r>
        <w:rPr>
          <w:sz w:val="28"/>
          <w:szCs w:val="28"/>
        </w:rPr>
        <w:t xml:space="preserve"> із змінами, внесеними рішенням </w:t>
      </w:r>
      <w:r w:rsidRPr="00AC6D49">
        <w:rPr>
          <w:sz w:val="28"/>
          <w:szCs w:val="28"/>
        </w:rPr>
        <w:t xml:space="preserve">Кременчуцької міської ради Полтавської області </w:t>
      </w:r>
      <w:r w:rsidRPr="00A30978">
        <w:rPr>
          <w:sz w:val="28"/>
          <w:szCs w:val="28"/>
        </w:rPr>
        <w:t xml:space="preserve">від </w:t>
      </w:r>
      <w:r>
        <w:rPr>
          <w:sz w:val="28"/>
          <w:szCs w:val="28"/>
        </w:rPr>
        <w:t>30 березня 2018 року</w:t>
      </w:r>
      <w:r w:rsidRPr="00EE5097">
        <w:t xml:space="preserve"> </w:t>
      </w:r>
      <w:r>
        <w:t>«</w:t>
      </w:r>
      <w:r w:rsidRPr="00EE5097">
        <w:rPr>
          <w:sz w:val="28"/>
          <w:szCs w:val="28"/>
        </w:rPr>
        <w:t>Про внесення змін до рішення Кременчуцької міської ради Полтавської області від 27 листопада 2012 року «Про прийняття до комунальної власності територіальної громади м. Кременчука квартир №№ 43-72 в будинку № 61-А по просп.</w:t>
      </w:r>
      <w:r>
        <w:rPr>
          <w:sz w:val="28"/>
          <w:szCs w:val="28"/>
        </w:rPr>
        <w:t xml:space="preserve"> </w:t>
      </w:r>
      <w:r w:rsidRPr="00EE5097">
        <w:rPr>
          <w:sz w:val="28"/>
          <w:szCs w:val="28"/>
        </w:rPr>
        <w:t>50-річчя Жовтня в м. Кременчуці»</w:t>
      </w:r>
      <w:r w:rsidRPr="00AC6D49">
        <w:rPr>
          <w:sz w:val="28"/>
          <w:szCs w:val="28"/>
        </w:rPr>
        <w:t xml:space="preserve">, у відповідності до Закону України «Про передачу об’єктів права державної та комунальної </w:t>
      </w:r>
      <w:r>
        <w:rPr>
          <w:sz w:val="28"/>
          <w:szCs w:val="28"/>
        </w:rPr>
        <w:t xml:space="preserve">власності», керуючись рішенням </w:t>
      </w:r>
      <w:r w:rsidRPr="00AC6D49">
        <w:rPr>
          <w:sz w:val="28"/>
          <w:szCs w:val="28"/>
        </w:rPr>
        <w:t xml:space="preserve">Кременчуцької міської ради Полтавської області від </w:t>
      </w:r>
      <w:r>
        <w:rPr>
          <w:sz w:val="28"/>
          <w:szCs w:val="28"/>
        </w:rPr>
        <w:t xml:space="preserve">     </w:t>
      </w:r>
      <w:r w:rsidRPr="00AC6D49">
        <w:rPr>
          <w:sz w:val="28"/>
          <w:szCs w:val="28"/>
        </w:rPr>
        <w:t>27</w:t>
      </w:r>
      <w:r>
        <w:rPr>
          <w:sz w:val="28"/>
          <w:szCs w:val="28"/>
        </w:rPr>
        <w:t xml:space="preserve"> квітня </w:t>
      </w:r>
      <w:r w:rsidRPr="00AC6D49">
        <w:rPr>
          <w:sz w:val="28"/>
          <w:szCs w:val="28"/>
        </w:rPr>
        <w:t>2016</w:t>
      </w:r>
      <w:r>
        <w:rPr>
          <w:sz w:val="28"/>
          <w:szCs w:val="28"/>
        </w:rPr>
        <w:t xml:space="preserve"> року</w:t>
      </w:r>
      <w:r w:rsidRPr="00AC6D49">
        <w:rPr>
          <w:sz w:val="28"/>
          <w:szCs w:val="28"/>
        </w:rPr>
        <w:t xml:space="preserve"> «Про затвердження Положення про порядок безоплатного прийняття до комунальної власності територіальної громади м. Кременчука об’єктів житлового фонду та виключення квартири, кімнати у гуртожитку з числа службових» та ст. 30 Закону України «Про місцеве самоврядування в Україні», виконавчий комітет Кременчуцької міської ради Полтавської  області</w:t>
      </w:r>
    </w:p>
    <w:p w:rsidR="0032648C" w:rsidRDefault="0032648C" w:rsidP="00EE5574">
      <w:pPr>
        <w:spacing w:before="60" w:after="60"/>
        <w:ind w:firstLine="709"/>
        <w:jc w:val="center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вирішив:</w:t>
      </w:r>
    </w:p>
    <w:p w:rsidR="0032648C" w:rsidRPr="006B69F6" w:rsidRDefault="0032648C" w:rsidP="006B69F6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8"/>
        <w:jc w:val="both"/>
        <w:rPr>
          <w:sz w:val="28"/>
          <w:szCs w:val="28"/>
        </w:rPr>
      </w:pPr>
      <w:r w:rsidRPr="006B69F6">
        <w:rPr>
          <w:sz w:val="28"/>
          <w:szCs w:val="28"/>
        </w:rPr>
        <w:t>Створити комісію з прийняття до комунальної власності</w:t>
      </w:r>
      <w:r>
        <w:rPr>
          <w:sz w:val="28"/>
          <w:szCs w:val="28"/>
        </w:rPr>
        <w:t xml:space="preserve"> </w:t>
      </w:r>
      <w:r w:rsidRPr="006B69F6">
        <w:rPr>
          <w:sz w:val="28"/>
          <w:szCs w:val="28"/>
        </w:rPr>
        <w:t xml:space="preserve">територіальної громади міста </w:t>
      </w:r>
      <w:r w:rsidRPr="00D75E43">
        <w:rPr>
          <w:bCs/>
          <w:sz w:val="28"/>
          <w:szCs w:val="28"/>
        </w:rPr>
        <w:t>квартир №№ 43-72 в будинку № 61-А по проспекту Лесі Українки</w:t>
      </w:r>
      <w:r>
        <w:rPr>
          <w:sz w:val="28"/>
          <w:szCs w:val="28"/>
        </w:rPr>
        <w:t xml:space="preserve"> </w:t>
      </w:r>
      <w:r w:rsidRPr="006B69F6">
        <w:rPr>
          <w:sz w:val="28"/>
          <w:szCs w:val="28"/>
        </w:rPr>
        <w:t>у м. Кременчуці та затвердити її персональний склад (додається).</w:t>
      </w:r>
    </w:p>
    <w:p w:rsidR="0032648C" w:rsidRDefault="0032648C" w:rsidP="00A714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2648C" w:rsidRDefault="0032648C" w:rsidP="00A714DE">
      <w:pPr>
        <w:jc w:val="both"/>
        <w:rPr>
          <w:sz w:val="28"/>
          <w:szCs w:val="28"/>
        </w:rPr>
      </w:pPr>
    </w:p>
    <w:p w:rsidR="0032648C" w:rsidRDefault="0032648C" w:rsidP="00A714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C6D49">
        <w:rPr>
          <w:sz w:val="28"/>
          <w:szCs w:val="28"/>
        </w:rPr>
        <w:t>Комісії з прийняття до комунальної власності територіальної громади</w:t>
      </w:r>
      <w:r>
        <w:rPr>
          <w:sz w:val="28"/>
          <w:szCs w:val="28"/>
        </w:rPr>
        <w:t xml:space="preserve">      </w:t>
      </w:r>
      <w:r w:rsidRPr="00AC6D49">
        <w:rPr>
          <w:sz w:val="28"/>
          <w:szCs w:val="28"/>
        </w:rPr>
        <w:t xml:space="preserve">міста </w:t>
      </w:r>
      <w:r w:rsidRPr="00D75E43">
        <w:rPr>
          <w:bCs/>
          <w:sz w:val="28"/>
          <w:szCs w:val="28"/>
        </w:rPr>
        <w:t>квартир №№ 43-72 в будинку № 61-А по проспекту Лесі Українки</w:t>
      </w:r>
      <w:r w:rsidRPr="00F31427">
        <w:rPr>
          <w:b/>
          <w:bCs/>
          <w:sz w:val="28"/>
          <w:szCs w:val="28"/>
        </w:rPr>
        <w:t xml:space="preserve"> </w:t>
      </w:r>
      <w:r w:rsidRPr="00AC6D49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     </w:t>
      </w:r>
      <w:r w:rsidRPr="00AC6D49">
        <w:rPr>
          <w:sz w:val="28"/>
          <w:szCs w:val="28"/>
        </w:rPr>
        <w:t>м. Кременчуці здійснити приймання-передачу квартир з оформленням відповідного акт</w:t>
      </w:r>
      <w:r>
        <w:rPr>
          <w:sz w:val="28"/>
          <w:szCs w:val="28"/>
        </w:rPr>
        <w:t>а</w:t>
      </w:r>
      <w:r w:rsidRPr="00AC6D49">
        <w:rPr>
          <w:sz w:val="28"/>
          <w:szCs w:val="28"/>
        </w:rPr>
        <w:t>.</w:t>
      </w:r>
    </w:p>
    <w:p w:rsidR="0032648C" w:rsidRDefault="0032648C" w:rsidP="003E1C1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>3. Оприлюднити рішення відповідно до вимог законодавства.</w:t>
      </w:r>
    </w:p>
    <w:p w:rsidR="0032648C" w:rsidRDefault="0032648C" w:rsidP="00AC6D49">
      <w:pPr>
        <w:tabs>
          <w:tab w:val="left" w:pos="70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рішення покласти на заступника міського голови Декусара В.В.</w:t>
      </w:r>
    </w:p>
    <w:p w:rsidR="0032648C" w:rsidRDefault="0032648C" w:rsidP="00AC6D49">
      <w:pPr>
        <w:tabs>
          <w:tab w:val="left" w:pos="7020"/>
        </w:tabs>
        <w:ind w:firstLine="708"/>
        <w:jc w:val="both"/>
        <w:rPr>
          <w:sz w:val="28"/>
          <w:szCs w:val="28"/>
          <w:lang w:val="ru-RU"/>
        </w:rPr>
      </w:pPr>
    </w:p>
    <w:p w:rsidR="0032648C" w:rsidRPr="00EE5574" w:rsidRDefault="0032648C" w:rsidP="00AC6D49">
      <w:pPr>
        <w:tabs>
          <w:tab w:val="left" w:pos="7020"/>
        </w:tabs>
        <w:ind w:firstLine="708"/>
        <w:jc w:val="both"/>
        <w:rPr>
          <w:sz w:val="28"/>
          <w:szCs w:val="28"/>
          <w:lang w:val="ru-RU"/>
        </w:rPr>
      </w:pPr>
    </w:p>
    <w:p w:rsidR="0032648C" w:rsidRPr="00CC7B7C" w:rsidRDefault="0032648C" w:rsidP="00430F04">
      <w:pPr>
        <w:tabs>
          <w:tab w:val="left" w:pos="7020"/>
        </w:tabs>
        <w:rPr>
          <w:b/>
          <w:bCs/>
          <w:sz w:val="20"/>
          <w:szCs w:val="20"/>
        </w:rPr>
      </w:pPr>
    </w:p>
    <w:p w:rsidR="0032648C" w:rsidRPr="003B32EC" w:rsidRDefault="0032648C" w:rsidP="00E11ECC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                                </w:t>
      </w:r>
      <w:r>
        <w:rPr>
          <w:b/>
          <w:bCs/>
          <w:sz w:val="28"/>
          <w:szCs w:val="28"/>
        </w:rPr>
        <w:t xml:space="preserve">   В</w:t>
      </w:r>
      <w:r w:rsidRPr="003B32EC">
        <w:rPr>
          <w:b/>
          <w:bCs/>
          <w:sz w:val="28"/>
          <w:szCs w:val="28"/>
        </w:rPr>
        <w:t>.О.МАЛЕЦЬКИЙ</w:t>
      </w: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32648C" w:rsidRPr="003B32EC" w:rsidRDefault="0032648C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Додаток                                                                          </w:t>
      </w:r>
    </w:p>
    <w:p w:rsidR="0032648C" w:rsidRPr="003B32EC" w:rsidRDefault="0032648C" w:rsidP="00AC6D49">
      <w:pPr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до рішення виконавчого комітету Кременчуцької міської ради </w:t>
      </w:r>
    </w:p>
    <w:p w:rsidR="0032648C" w:rsidRPr="003B32EC" w:rsidRDefault="0032648C" w:rsidP="00AC6D49">
      <w:pPr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Полтавської області</w:t>
      </w:r>
    </w:p>
    <w:p w:rsidR="0032648C" w:rsidRPr="00CC7B7C" w:rsidRDefault="0032648C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</w:p>
    <w:p w:rsidR="0032648C" w:rsidRPr="00CC7B7C" w:rsidRDefault="0032648C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</w:p>
    <w:p w:rsidR="0032648C" w:rsidRPr="00CC7B7C" w:rsidRDefault="0032648C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Персональний склад комісії</w:t>
      </w:r>
    </w:p>
    <w:p w:rsidR="0032648C" w:rsidRDefault="0032648C" w:rsidP="00CC7B7C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 прийняття до комунальної власності територіальної громади міста </w:t>
      </w:r>
      <w:r w:rsidRPr="00F31427">
        <w:rPr>
          <w:b/>
          <w:bCs/>
          <w:sz w:val="28"/>
          <w:szCs w:val="28"/>
        </w:rPr>
        <w:t>квартир №№ 43-72 в будинку № 61-А по</w:t>
      </w:r>
      <w:r w:rsidRPr="00E11ECC">
        <w:rPr>
          <w:b/>
          <w:bCs/>
          <w:sz w:val="28"/>
          <w:szCs w:val="28"/>
        </w:rPr>
        <w:t xml:space="preserve"> </w:t>
      </w:r>
      <w:r w:rsidRPr="00F31427">
        <w:rPr>
          <w:b/>
          <w:bCs/>
          <w:sz w:val="28"/>
          <w:szCs w:val="28"/>
        </w:rPr>
        <w:t>проспект</w:t>
      </w:r>
      <w:r>
        <w:rPr>
          <w:b/>
          <w:bCs/>
          <w:sz w:val="28"/>
          <w:szCs w:val="28"/>
        </w:rPr>
        <w:t>у</w:t>
      </w:r>
      <w:r w:rsidRPr="00F31427">
        <w:rPr>
          <w:b/>
          <w:bCs/>
          <w:sz w:val="28"/>
          <w:szCs w:val="28"/>
        </w:rPr>
        <w:t xml:space="preserve"> Лесі Українки </w:t>
      </w:r>
    </w:p>
    <w:p w:rsidR="0032648C" w:rsidRDefault="0032648C" w:rsidP="00CC7B7C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м. Кременчуці</w:t>
      </w:r>
    </w:p>
    <w:p w:rsidR="0032648C" w:rsidRDefault="0032648C" w:rsidP="00AC6D49">
      <w:pPr>
        <w:tabs>
          <w:tab w:val="left" w:pos="1134"/>
        </w:tabs>
        <w:ind w:firstLine="709"/>
        <w:jc w:val="center"/>
        <w:rPr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425"/>
        <w:gridCol w:w="5528"/>
      </w:tblGrid>
      <w:tr w:rsidR="0032648C" w:rsidTr="009932B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32648C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Декусар </w:t>
            </w:r>
          </w:p>
          <w:p w:rsidR="0032648C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Володимирович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2648C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32648C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міського голови, </w:t>
            </w:r>
          </w:p>
          <w:p w:rsidR="0032648C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  <w:p w:rsidR="0032648C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32648C" w:rsidTr="009932B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32648C" w:rsidRDefault="0032648C" w:rsidP="00174066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Москалик  </w:t>
            </w:r>
          </w:p>
          <w:p w:rsidR="0032648C" w:rsidRPr="00D43088" w:rsidRDefault="0032648C" w:rsidP="00174066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Володимирович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2648C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32648C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житлово- комунального господарства виконавчого комітету  Кременчуцької міської ради, заступник голови комісії</w:t>
            </w:r>
          </w:p>
          <w:p w:rsidR="0032648C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32648C" w:rsidTr="009932B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32648C" w:rsidRDefault="0032648C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Нов</w:t>
            </w:r>
            <w:r>
              <w:rPr>
                <w:sz w:val="28"/>
                <w:szCs w:val="28"/>
              </w:rPr>
              <w:t xml:space="preserve">ікова </w:t>
            </w:r>
          </w:p>
          <w:p w:rsidR="0032648C" w:rsidRDefault="0032648C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Анатоліївна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32648C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2648C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32648C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головний інспектор</w:t>
            </w:r>
            <w:r w:rsidRPr="00E93D69">
              <w:rPr>
                <w:sz w:val="28"/>
                <w:szCs w:val="28"/>
                <w:lang w:val="ru-RU"/>
              </w:rPr>
              <w:t xml:space="preserve"> комунального підприємства «Квартирне управління» Кременчуцької міської ради</w:t>
            </w:r>
            <w:r>
              <w:rPr>
                <w:sz w:val="28"/>
                <w:szCs w:val="28"/>
              </w:rPr>
              <w:t xml:space="preserve">, </w:t>
            </w:r>
          </w:p>
          <w:p w:rsidR="0032648C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</w:tbl>
    <w:p w:rsidR="0032648C" w:rsidRDefault="0032648C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b/>
          <w:bCs/>
          <w:sz w:val="28"/>
          <w:szCs w:val="28"/>
        </w:rPr>
      </w:pPr>
    </w:p>
    <w:p w:rsidR="0032648C" w:rsidRDefault="0032648C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Члени комісії:</w:t>
      </w:r>
      <w:r>
        <w:rPr>
          <w:sz w:val="28"/>
          <w:szCs w:val="28"/>
        </w:rPr>
        <w:t xml:space="preserve">    </w:t>
      </w:r>
    </w:p>
    <w:p w:rsidR="0032648C" w:rsidRPr="00C17163" w:rsidRDefault="0032648C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tbl>
      <w:tblPr>
        <w:tblW w:w="9753" w:type="dxa"/>
        <w:tblLook w:val="01E0"/>
      </w:tblPr>
      <w:tblGrid>
        <w:gridCol w:w="3882"/>
        <w:gridCol w:w="419"/>
        <w:gridCol w:w="5452"/>
      </w:tblGrid>
      <w:tr w:rsidR="0032648C" w:rsidTr="00CC7B7C">
        <w:trPr>
          <w:trHeight w:val="2068"/>
        </w:trPr>
        <w:tc>
          <w:tcPr>
            <w:tcW w:w="3882" w:type="dxa"/>
          </w:tcPr>
          <w:p w:rsidR="0032648C" w:rsidRPr="00B97238" w:rsidRDefault="0032648C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Галузинська </w:t>
            </w:r>
          </w:p>
          <w:p w:rsidR="0032648C" w:rsidRPr="00B97238" w:rsidRDefault="0032648C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Інна Євгенівна</w:t>
            </w:r>
          </w:p>
          <w:p w:rsidR="0032648C" w:rsidRPr="00B97238" w:rsidRDefault="0032648C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32648C" w:rsidRPr="00B97238" w:rsidRDefault="0032648C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32648C" w:rsidRPr="00B97238" w:rsidRDefault="0032648C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32648C" w:rsidRPr="00B97238" w:rsidRDefault="0032648C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32648C" w:rsidRPr="00B97238" w:rsidRDefault="0032648C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Зеркалій </w:t>
            </w:r>
          </w:p>
          <w:p w:rsidR="0032648C" w:rsidRPr="00B97238" w:rsidRDefault="0032648C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Ірина Леонідівна</w:t>
            </w:r>
          </w:p>
          <w:p w:rsidR="0032648C" w:rsidRPr="00B97238" w:rsidRDefault="0032648C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32648C" w:rsidRDefault="0032648C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32648C" w:rsidRDefault="0032648C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32648C" w:rsidRDefault="0032648C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32648C" w:rsidRPr="00B97238" w:rsidRDefault="0032648C" w:rsidP="00583D9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алайко</w:t>
            </w:r>
            <w:r w:rsidRPr="00B97238">
              <w:rPr>
                <w:sz w:val="28"/>
                <w:szCs w:val="28"/>
                <w:lang w:val="ru-RU"/>
              </w:rPr>
              <w:t xml:space="preserve"> </w:t>
            </w:r>
          </w:p>
          <w:p w:rsidR="0032648C" w:rsidRPr="00B97238" w:rsidRDefault="0032648C" w:rsidP="00583D9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Ростислав Олегович</w:t>
            </w:r>
          </w:p>
          <w:p w:rsidR="0032648C" w:rsidRDefault="0032648C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32648C" w:rsidRPr="00B97238" w:rsidRDefault="0032648C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 xml:space="preserve">Калашник                           </w:t>
            </w:r>
          </w:p>
          <w:p w:rsidR="0032648C" w:rsidRPr="00B97238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  <w:lang w:val="ru-RU"/>
              </w:rPr>
              <w:t>Олександр Вікторович</w:t>
            </w:r>
          </w:p>
          <w:p w:rsidR="0032648C" w:rsidRPr="00B97238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32648C" w:rsidRDefault="0032648C" w:rsidP="00F452B2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32648C" w:rsidRPr="00B97238" w:rsidRDefault="0032648C" w:rsidP="00F452B2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Ка</w:t>
            </w:r>
            <w:r>
              <w:rPr>
                <w:sz w:val="28"/>
                <w:szCs w:val="28"/>
              </w:rPr>
              <w:t xml:space="preserve">мзист </w:t>
            </w:r>
            <w:r w:rsidRPr="00B97238">
              <w:rPr>
                <w:sz w:val="28"/>
                <w:szCs w:val="28"/>
              </w:rPr>
              <w:t xml:space="preserve">                           </w:t>
            </w:r>
          </w:p>
          <w:p w:rsidR="0032648C" w:rsidRPr="00F452B2" w:rsidRDefault="0032648C" w:rsidP="00F452B2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</w:t>
            </w:r>
            <w:r w:rsidRPr="00F45107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>ячеслав</w:t>
            </w:r>
            <w:r w:rsidRPr="00B97238">
              <w:rPr>
                <w:sz w:val="28"/>
                <w:szCs w:val="28"/>
                <w:lang w:val="ru-RU"/>
              </w:rPr>
              <w:t xml:space="preserve"> Вікторович</w:t>
            </w:r>
          </w:p>
          <w:p w:rsidR="0032648C" w:rsidRPr="00F452B2" w:rsidRDefault="0032648C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32648C" w:rsidRPr="00B97238" w:rsidRDefault="0032648C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  <w:lang w:val="ru-RU"/>
              </w:rPr>
              <w:t xml:space="preserve">Кійло </w:t>
            </w:r>
          </w:p>
          <w:p w:rsidR="0032648C" w:rsidRPr="00B97238" w:rsidRDefault="0032648C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  <w:lang w:val="ru-RU"/>
              </w:rPr>
              <w:t>Оксана Іванівна</w:t>
            </w:r>
          </w:p>
          <w:p w:rsidR="0032648C" w:rsidRPr="00B97238" w:rsidRDefault="0032648C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32648C" w:rsidRPr="00B97238" w:rsidRDefault="0032648C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32648C" w:rsidRPr="00B97238" w:rsidRDefault="0032648C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32648C" w:rsidRPr="00B97238" w:rsidRDefault="0032648C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  <w:lang w:val="ru-RU"/>
              </w:rPr>
              <w:t>Мирошниченко</w:t>
            </w:r>
          </w:p>
          <w:p w:rsidR="0032648C" w:rsidRPr="00B97238" w:rsidRDefault="0032648C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Тетяна Володимирівна</w:t>
            </w:r>
          </w:p>
          <w:p w:rsidR="0032648C" w:rsidRPr="00B97238" w:rsidRDefault="0032648C" w:rsidP="009932BC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32648C" w:rsidRDefault="0032648C" w:rsidP="00583D9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32648C" w:rsidRDefault="0032648C" w:rsidP="00583D9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32648C" w:rsidRDefault="0032648C" w:rsidP="00583D9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Очколяс </w:t>
            </w:r>
          </w:p>
          <w:p w:rsidR="0032648C" w:rsidRDefault="0032648C" w:rsidP="00583D9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Олег Іванович</w:t>
            </w:r>
          </w:p>
          <w:p w:rsidR="0032648C" w:rsidRPr="00B97238" w:rsidRDefault="0032648C" w:rsidP="0007530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32648C" w:rsidRPr="00B97238" w:rsidRDefault="0032648C" w:rsidP="0007530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32648C" w:rsidRPr="00B97238" w:rsidRDefault="0032648C" w:rsidP="00666E8F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19" w:type="dxa"/>
          </w:tcPr>
          <w:p w:rsidR="0032648C" w:rsidRPr="00B97238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- </w:t>
            </w:r>
          </w:p>
          <w:p w:rsidR="0032648C" w:rsidRPr="00B97238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32648C" w:rsidRPr="00B97238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32648C" w:rsidRPr="00B97238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32648C" w:rsidRPr="00B97238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32648C" w:rsidRPr="00B97238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32648C" w:rsidRPr="00B97238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32648C" w:rsidRPr="00B97238" w:rsidRDefault="0032648C" w:rsidP="00AC6D49">
            <w:pPr>
              <w:rPr>
                <w:sz w:val="28"/>
                <w:szCs w:val="28"/>
              </w:rPr>
            </w:pPr>
          </w:p>
          <w:p w:rsidR="0032648C" w:rsidRPr="00B97238" w:rsidRDefault="0032648C" w:rsidP="00AC6D49">
            <w:pPr>
              <w:rPr>
                <w:sz w:val="28"/>
                <w:szCs w:val="28"/>
              </w:rPr>
            </w:pPr>
          </w:p>
          <w:p w:rsidR="0032648C" w:rsidRDefault="0032648C" w:rsidP="00AC6D49">
            <w:pPr>
              <w:rPr>
                <w:sz w:val="28"/>
                <w:szCs w:val="28"/>
              </w:rPr>
            </w:pPr>
          </w:p>
          <w:p w:rsidR="0032648C" w:rsidRDefault="0032648C" w:rsidP="00AC6D49">
            <w:pPr>
              <w:rPr>
                <w:sz w:val="28"/>
                <w:szCs w:val="28"/>
              </w:rPr>
            </w:pPr>
          </w:p>
          <w:p w:rsidR="0032648C" w:rsidRDefault="0032648C" w:rsidP="00AC6D49">
            <w:pPr>
              <w:rPr>
                <w:sz w:val="28"/>
                <w:szCs w:val="28"/>
              </w:rPr>
            </w:pPr>
          </w:p>
          <w:p w:rsidR="0032648C" w:rsidRPr="00B97238" w:rsidRDefault="0032648C" w:rsidP="00AC6D49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32648C" w:rsidRPr="00B97238" w:rsidRDefault="0032648C" w:rsidP="003E68EB">
            <w:pPr>
              <w:rPr>
                <w:sz w:val="28"/>
                <w:szCs w:val="28"/>
              </w:rPr>
            </w:pPr>
          </w:p>
          <w:p w:rsidR="0032648C" w:rsidRPr="00B97238" w:rsidRDefault="0032648C" w:rsidP="003E68EB">
            <w:pPr>
              <w:rPr>
                <w:sz w:val="28"/>
                <w:szCs w:val="28"/>
              </w:rPr>
            </w:pPr>
          </w:p>
          <w:p w:rsidR="0032648C" w:rsidRPr="00583D93" w:rsidRDefault="0032648C" w:rsidP="003E6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2648C" w:rsidRDefault="0032648C" w:rsidP="003E68EB">
            <w:pPr>
              <w:rPr>
                <w:sz w:val="28"/>
                <w:szCs w:val="28"/>
                <w:lang w:val="en-US"/>
              </w:rPr>
            </w:pPr>
          </w:p>
          <w:p w:rsidR="0032648C" w:rsidRDefault="0032648C" w:rsidP="003E68EB">
            <w:pPr>
              <w:rPr>
                <w:sz w:val="28"/>
                <w:szCs w:val="28"/>
                <w:lang w:val="en-US"/>
              </w:rPr>
            </w:pPr>
          </w:p>
          <w:p w:rsidR="0032648C" w:rsidRDefault="0032648C" w:rsidP="003E68EB">
            <w:pPr>
              <w:rPr>
                <w:sz w:val="28"/>
                <w:szCs w:val="28"/>
                <w:lang w:val="en-US"/>
              </w:rPr>
            </w:pPr>
          </w:p>
          <w:p w:rsidR="0032648C" w:rsidRPr="00B97238" w:rsidRDefault="0032648C" w:rsidP="003E68EB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32648C" w:rsidRPr="00B97238" w:rsidRDefault="0032648C" w:rsidP="00E97DC7">
            <w:pPr>
              <w:rPr>
                <w:sz w:val="28"/>
                <w:szCs w:val="28"/>
              </w:rPr>
            </w:pPr>
          </w:p>
          <w:p w:rsidR="0032648C" w:rsidRPr="00B97238" w:rsidRDefault="0032648C" w:rsidP="00E97DC7">
            <w:pPr>
              <w:rPr>
                <w:sz w:val="28"/>
                <w:szCs w:val="28"/>
              </w:rPr>
            </w:pPr>
          </w:p>
          <w:p w:rsidR="0032648C" w:rsidRPr="00B97238" w:rsidRDefault="0032648C" w:rsidP="00E97DC7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32648C" w:rsidRPr="00B97238" w:rsidRDefault="0032648C" w:rsidP="00F706E3">
            <w:pPr>
              <w:rPr>
                <w:sz w:val="28"/>
                <w:szCs w:val="28"/>
              </w:rPr>
            </w:pPr>
          </w:p>
          <w:p w:rsidR="0032648C" w:rsidRPr="00B97238" w:rsidRDefault="0032648C" w:rsidP="00F706E3">
            <w:pPr>
              <w:rPr>
                <w:sz w:val="28"/>
                <w:szCs w:val="28"/>
              </w:rPr>
            </w:pPr>
          </w:p>
          <w:p w:rsidR="0032648C" w:rsidRPr="00B97238" w:rsidRDefault="0032648C" w:rsidP="00F706E3">
            <w:pPr>
              <w:rPr>
                <w:sz w:val="28"/>
                <w:szCs w:val="28"/>
              </w:rPr>
            </w:pPr>
          </w:p>
          <w:p w:rsidR="0032648C" w:rsidRDefault="0032648C" w:rsidP="00F706E3">
            <w:pPr>
              <w:rPr>
                <w:sz w:val="28"/>
                <w:szCs w:val="28"/>
              </w:rPr>
            </w:pPr>
          </w:p>
          <w:p w:rsidR="0032648C" w:rsidRPr="00B97238" w:rsidRDefault="0032648C" w:rsidP="00F706E3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32648C" w:rsidRPr="00B97238" w:rsidRDefault="0032648C" w:rsidP="00CC3CA5">
            <w:pPr>
              <w:rPr>
                <w:sz w:val="28"/>
                <w:szCs w:val="28"/>
              </w:rPr>
            </w:pPr>
          </w:p>
          <w:p w:rsidR="0032648C" w:rsidRPr="00B97238" w:rsidRDefault="0032648C" w:rsidP="00CC3CA5">
            <w:pPr>
              <w:rPr>
                <w:sz w:val="28"/>
                <w:szCs w:val="28"/>
              </w:rPr>
            </w:pPr>
          </w:p>
          <w:p w:rsidR="0032648C" w:rsidRDefault="0032648C" w:rsidP="00CC3CA5">
            <w:pPr>
              <w:rPr>
                <w:sz w:val="28"/>
                <w:szCs w:val="28"/>
              </w:rPr>
            </w:pPr>
          </w:p>
          <w:p w:rsidR="0032648C" w:rsidRDefault="0032648C" w:rsidP="00CC3CA5">
            <w:pPr>
              <w:rPr>
                <w:sz w:val="28"/>
                <w:szCs w:val="28"/>
              </w:rPr>
            </w:pPr>
          </w:p>
          <w:p w:rsidR="0032648C" w:rsidRPr="00B97238" w:rsidRDefault="0032648C" w:rsidP="00CC3C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2648C" w:rsidRPr="00B97238" w:rsidRDefault="0032648C" w:rsidP="00CC3CA5">
            <w:pPr>
              <w:rPr>
                <w:sz w:val="28"/>
                <w:szCs w:val="28"/>
              </w:rPr>
            </w:pPr>
          </w:p>
          <w:p w:rsidR="0032648C" w:rsidRPr="00B97238" w:rsidRDefault="0032648C" w:rsidP="00CC3CA5">
            <w:pPr>
              <w:rPr>
                <w:sz w:val="28"/>
                <w:szCs w:val="28"/>
              </w:rPr>
            </w:pPr>
          </w:p>
        </w:tc>
        <w:tc>
          <w:tcPr>
            <w:tcW w:w="5452" w:type="dxa"/>
          </w:tcPr>
          <w:p w:rsidR="0032648C" w:rsidRPr="00B97238" w:rsidRDefault="0032648C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  <w:lang w:val="ru-RU"/>
              </w:rPr>
              <w:t>головний спеціаліст відділу приватизації, контролю за рухом комунального майна та фінансово-юридичного забезпечення Управління міського майна Кременчуцької міської ради Полтавської області</w:t>
            </w:r>
          </w:p>
          <w:p w:rsidR="0032648C" w:rsidRPr="00B97238" w:rsidRDefault="0032648C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32648C" w:rsidRPr="00B97238" w:rsidRDefault="0032648C" w:rsidP="00EE5097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заступник </w:t>
            </w:r>
            <w:r>
              <w:rPr>
                <w:sz w:val="28"/>
                <w:szCs w:val="28"/>
              </w:rPr>
              <w:t xml:space="preserve">директора Департаменту –начальник управління </w:t>
            </w:r>
            <w:r w:rsidRPr="00B97238">
              <w:rPr>
                <w:sz w:val="28"/>
                <w:szCs w:val="28"/>
              </w:rPr>
              <w:t>житлово</w:t>
            </w:r>
            <w:r>
              <w:rPr>
                <w:sz w:val="28"/>
                <w:szCs w:val="28"/>
              </w:rPr>
              <w:t xml:space="preserve">ї політики Департаменту житлово-комунального господарства </w:t>
            </w:r>
            <w:r w:rsidRPr="00B97238">
              <w:rPr>
                <w:sz w:val="28"/>
                <w:szCs w:val="28"/>
              </w:rPr>
              <w:t>виконавчого комітету Кременчуцької міської ради</w:t>
            </w:r>
          </w:p>
          <w:p w:rsidR="0032648C" w:rsidRDefault="0032648C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32648C" w:rsidRPr="00B97238" w:rsidRDefault="0032648C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юрист</w:t>
            </w:r>
            <w:r w:rsidRPr="00B97238">
              <w:rPr>
                <w:sz w:val="28"/>
                <w:szCs w:val="28"/>
              </w:rPr>
              <w:t xml:space="preserve"> комунальн</w:t>
            </w:r>
            <w:r>
              <w:rPr>
                <w:sz w:val="28"/>
                <w:szCs w:val="28"/>
              </w:rPr>
              <w:t>ого госпрозрахункового житлово-</w:t>
            </w:r>
            <w:r w:rsidRPr="00B97238">
              <w:rPr>
                <w:sz w:val="28"/>
                <w:szCs w:val="28"/>
              </w:rPr>
              <w:t xml:space="preserve">експлуатаційного підприємства </w:t>
            </w:r>
          </w:p>
          <w:p w:rsidR="0032648C" w:rsidRDefault="0032648C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«Автозаводське»</w:t>
            </w:r>
          </w:p>
          <w:p w:rsidR="0032648C" w:rsidRPr="00B97238" w:rsidRDefault="0032648C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директор комунального підприємства «Квартирне управління» Кременчуцької міської ради</w:t>
            </w:r>
          </w:p>
          <w:p w:rsidR="0032648C" w:rsidRDefault="0032648C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32648C" w:rsidRPr="00B97238" w:rsidRDefault="0032648C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Квартирно-експлуатаційного відділу м. Полтава – полковник (за згодою)</w:t>
            </w:r>
          </w:p>
          <w:p w:rsidR="0032648C" w:rsidRPr="00583D93" w:rsidRDefault="0032648C" w:rsidP="00F706E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32648C" w:rsidRPr="00B97238" w:rsidRDefault="0032648C" w:rsidP="00F706E3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директор комунального госпрозрахункового житлово- експлуатаційного підприємства </w:t>
            </w:r>
          </w:p>
          <w:p w:rsidR="0032648C" w:rsidRPr="00B97238" w:rsidRDefault="0032648C" w:rsidP="00F706E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«Автозаводське»</w:t>
            </w:r>
          </w:p>
          <w:p w:rsidR="0032648C" w:rsidRPr="00B97238" w:rsidRDefault="0032648C" w:rsidP="009932BC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32648C" w:rsidRPr="00B97238" w:rsidRDefault="0032648C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головний бухгалтер комунального госпрозрахункового житлово- експлуатаційного підприємства </w:t>
            </w:r>
          </w:p>
          <w:p w:rsidR="0032648C" w:rsidRPr="00B97238" w:rsidRDefault="0032648C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«Автозаводське»</w:t>
            </w:r>
          </w:p>
          <w:p w:rsidR="0032648C" w:rsidRDefault="0032648C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32648C" w:rsidRDefault="0032648C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розквартирування військ і землекористування - заступник  начальника Північного територіального квартирно-експлуатаційного управління </w:t>
            </w:r>
            <w:r>
              <w:rPr>
                <w:sz w:val="28"/>
                <w:szCs w:val="28"/>
                <w:lang w:val="ru-RU"/>
              </w:rPr>
              <w:t xml:space="preserve">    </w:t>
            </w:r>
            <w:r>
              <w:rPr>
                <w:sz w:val="28"/>
                <w:szCs w:val="28"/>
              </w:rPr>
              <w:t>м. Чернігів – полковник (за згодою)</w:t>
            </w:r>
          </w:p>
          <w:p w:rsidR="0032648C" w:rsidRPr="00B97238" w:rsidRDefault="0032648C" w:rsidP="00AC6D49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32648C" w:rsidRPr="00B97238" w:rsidRDefault="0032648C" w:rsidP="0007530C">
            <w:pPr>
              <w:tabs>
                <w:tab w:val="left" w:pos="2787"/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32648C" w:rsidRPr="00B97238" w:rsidRDefault="0032648C" w:rsidP="0007530C">
            <w:pPr>
              <w:tabs>
                <w:tab w:val="left" w:pos="2787"/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32648C" w:rsidRPr="00B97238" w:rsidRDefault="0032648C" w:rsidP="0007530C">
            <w:pPr>
              <w:tabs>
                <w:tab w:val="left" w:pos="2787"/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32648C" w:rsidTr="00CC7B7C">
        <w:trPr>
          <w:trHeight w:val="187"/>
        </w:trPr>
        <w:tc>
          <w:tcPr>
            <w:tcW w:w="3882" w:type="dxa"/>
          </w:tcPr>
          <w:p w:rsidR="0032648C" w:rsidRDefault="0032648C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32648C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5452" w:type="dxa"/>
          </w:tcPr>
          <w:p w:rsidR="0032648C" w:rsidRDefault="0032648C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</w:tbl>
    <w:p w:rsidR="0032648C" w:rsidRDefault="0032648C" w:rsidP="00AC6D49">
      <w:pPr>
        <w:jc w:val="both"/>
        <w:rPr>
          <w:b/>
          <w:bCs/>
          <w:sz w:val="28"/>
          <w:szCs w:val="28"/>
        </w:rPr>
      </w:pPr>
    </w:p>
    <w:p w:rsidR="0032648C" w:rsidRDefault="0032648C" w:rsidP="00AC6D49">
      <w:pPr>
        <w:jc w:val="both"/>
        <w:rPr>
          <w:b/>
          <w:bCs/>
          <w:sz w:val="28"/>
          <w:szCs w:val="28"/>
        </w:rPr>
      </w:pPr>
    </w:p>
    <w:p w:rsidR="0032648C" w:rsidRDefault="0032648C" w:rsidP="00583D93">
      <w:pPr>
        <w:tabs>
          <w:tab w:val="left" w:pos="7088"/>
        </w:tabs>
        <w:jc w:val="both"/>
        <w:rPr>
          <w:b/>
          <w:bCs/>
          <w:sz w:val="28"/>
          <w:szCs w:val="28"/>
        </w:rPr>
      </w:pPr>
    </w:p>
    <w:p w:rsidR="0032648C" w:rsidRPr="00F51FBC" w:rsidRDefault="0032648C" w:rsidP="00357CBB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Заступник міського голови                                                    Р.О.ПРОЦЕНКО</w:t>
      </w:r>
    </w:p>
    <w:p w:rsidR="0032648C" w:rsidRDefault="0032648C" w:rsidP="00F51FBC">
      <w:pPr>
        <w:tabs>
          <w:tab w:val="left" w:pos="7088"/>
        </w:tabs>
        <w:jc w:val="both"/>
        <w:rPr>
          <w:b/>
          <w:bCs/>
        </w:rPr>
      </w:pPr>
    </w:p>
    <w:p w:rsidR="0032648C" w:rsidRDefault="0032648C" w:rsidP="00F51FBC">
      <w:pPr>
        <w:tabs>
          <w:tab w:val="left" w:pos="7088"/>
        </w:tabs>
        <w:jc w:val="both"/>
        <w:rPr>
          <w:b/>
          <w:bCs/>
        </w:rPr>
      </w:pPr>
    </w:p>
    <w:p w:rsidR="0032648C" w:rsidRDefault="0032648C" w:rsidP="00F51FBC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Директор комунального</w:t>
      </w:r>
    </w:p>
    <w:p w:rsidR="0032648C" w:rsidRDefault="0032648C" w:rsidP="00F51FBC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підприємства «Квартирне </w:t>
      </w:r>
    </w:p>
    <w:p w:rsidR="0032648C" w:rsidRDefault="0032648C" w:rsidP="00F51FBC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управління» Кременчуцької </w:t>
      </w:r>
    </w:p>
    <w:p w:rsidR="0032648C" w:rsidRPr="003B32EC" w:rsidRDefault="0032648C" w:rsidP="00357CBB">
      <w:pPr>
        <w:tabs>
          <w:tab w:val="left" w:pos="7088"/>
          <w:tab w:val="left" w:pos="9639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міської ради                                                                              О.В.КАЛАШНИК</w:t>
      </w:r>
    </w:p>
    <w:p w:rsidR="0032648C" w:rsidRPr="003B32EC" w:rsidRDefault="0032648C" w:rsidP="00F51FBC">
      <w:pPr>
        <w:tabs>
          <w:tab w:val="left" w:pos="7088"/>
        </w:tabs>
        <w:ind w:left="540" w:hanging="360"/>
        <w:jc w:val="both"/>
        <w:rPr>
          <w:sz w:val="28"/>
          <w:szCs w:val="28"/>
        </w:rPr>
      </w:pPr>
    </w:p>
    <w:p w:rsidR="0032648C" w:rsidRPr="003B32EC" w:rsidRDefault="0032648C" w:rsidP="00430F04">
      <w:pPr>
        <w:ind w:left="540" w:hanging="360"/>
        <w:jc w:val="both"/>
        <w:rPr>
          <w:sz w:val="28"/>
          <w:szCs w:val="28"/>
        </w:rPr>
      </w:pPr>
    </w:p>
    <w:p w:rsidR="0032648C" w:rsidRPr="003B32EC" w:rsidRDefault="0032648C" w:rsidP="00430F04">
      <w:pPr>
        <w:ind w:left="540" w:hanging="360"/>
        <w:jc w:val="both"/>
        <w:rPr>
          <w:sz w:val="28"/>
          <w:szCs w:val="28"/>
        </w:rPr>
      </w:pPr>
    </w:p>
    <w:p w:rsidR="0032648C" w:rsidRPr="003B32EC" w:rsidRDefault="0032648C" w:rsidP="00430F04">
      <w:pPr>
        <w:ind w:left="540" w:hanging="360"/>
        <w:jc w:val="both"/>
        <w:rPr>
          <w:sz w:val="28"/>
          <w:szCs w:val="28"/>
        </w:rPr>
      </w:pPr>
    </w:p>
    <w:p w:rsidR="0032648C" w:rsidRPr="003B32EC" w:rsidRDefault="0032648C" w:rsidP="00430F04">
      <w:pPr>
        <w:ind w:left="540" w:hanging="360"/>
        <w:jc w:val="both"/>
        <w:rPr>
          <w:sz w:val="28"/>
          <w:szCs w:val="28"/>
        </w:rPr>
      </w:pPr>
    </w:p>
    <w:sectPr w:rsidR="0032648C" w:rsidRPr="003B32EC" w:rsidSect="00E11ECC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851" w:right="706" w:bottom="992" w:left="1701" w:header="703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48C" w:rsidRDefault="0032648C">
      <w:r>
        <w:separator/>
      </w:r>
    </w:p>
  </w:endnote>
  <w:endnote w:type="continuationSeparator" w:id="0">
    <w:p w:rsidR="0032648C" w:rsidRDefault="00326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8C" w:rsidRDefault="0032648C" w:rsidP="009932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648C" w:rsidRDefault="0032648C" w:rsidP="009932B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8C" w:rsidRDefault="0032648C" w:rsidP="009932BC">
    <w:pPr>
      <w:pStyle w:val="Footer"/>
      <w:framePr w:wrap="around" w:vAnchor="text" w:hAnchor="margin" w:xAlign="right" w:y="1"/>
      <w:rPr>
        <w:rStyle w:val="PageNumber"/>
      </w:rPr>
    </w:pPr>
  </w:p>
  <w:p w:rsidR="0032648C" w:rsidRPr="00D75E43" w:rsidRDefault="0032648C" w:rsidP="00D75E43">
    <w:pPr>
      <w:pStyle w:val="Footer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430F04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_______________________________</w:t>
    </w:r>
  </w:p>
  <w:p w:rsidR="0032648C" w:rsidRPr="00945FC8" w:rsidRDefault="0032648C" w:rsidP="009932BC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32648C" w:rsidRPr="00CC7B7C" w:rsidRDefault="0032648C" w:rsidP="009932BC">
    <w:pPr>
      <w:jc w:val="center"/>
      <w:rPr>
        <w:b/>
        <w:sz w:val="10"/>
        <w:szCs w:val="10"/>
      </w:rPr>
    </w:pPr>
  </w:p>
  <w:p w:rsidR="0032648C" w:rsidRPr="00945FC8" w:rsidRDefault="0032648C" w:rsidP="009932BC">
    <w:pPr>
      <w:pStyle w:val="Footer"/>
      <w:tabs>
        <w:tab w:val="clear" w:pos="9355"/>
        <w:tab w:val="right" w:pos="-3969"/>
      </w:tabs>
      <w:ind w:right="-2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32648C" w:rsidRDefault="0032648C" w:rsidP="009932BC">
    <w:pPr>
      <w:pStyle w:val="Footer"/>
      <w:tabs>
        <w:tab w:val="clear" w:pos="9355"/>
        <w:tab w:val="right" w:pos="-3969"/>
      </w:tabs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3C600C">
      <w:rPr>
        <w:sz w:val="20"/>
        <w:szCs w:val="20"/>
      </w:rPr>
      <w:fldChar w:fldCharType="end"/>
    </w:r>
  </w:p>
  <w:p w:rsidR="0032648C" w:rsidRPr="00EE5574" w:rsidRDefault="0032648C" w:rsidP="009932BC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48C" w:rsidRDefault="0032648C">
      <w:r>
        <w:separator/>
      </w:r>
    </w:p>
  </w:footnote>
  <w:footnote w:type="continuationSeparator" w:id="0">
    <w:p w:rsidR="0032648C" w:rsidRDefault="003264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8C" w:rsidRDefault="0032648C" w:rsidP="009932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648C" w:rsidRDefault="0032648C" w:rsidP="009932B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8C" w:rsidRDefault="0032648C" w:rsidP="009932BC">
    <w:pPr>
      <w:pStyle w:val="Header"/>
      <w:framePr w:wrap="around" w:vAnchor="text" w:hAnchor="margin" w:xAlign="right" w:y="1"/>
      <w:rPr>
        <w:rStyle w:val="PageNumber"/>
      </w:rPr>
    </w:pPr>
  </w:p>
  <w:p w:rsidR="0032648C" w:rsidRDefault="0032648C" w:rsidP="009932BC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94C"/>
    <w:multiLevelType w:val="hybridMultilevel"/>
    <w:tmpl w:val="458EBBD0"/>
    <w:lvl w:ilvl="0" w:tplc="4ED4A12A">
      <w:start w:val="1"/>
      <w:numFmt w:val="decimal"/>
      <w:lvlText w:val="%1."/>
      <w:lvlJc w:val="left"/>
      <w:pPr>
        <w:ind w:left="1143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C93"/>
    <w:rsid w:val="0000189A"/>
    <w:rsid w:val="0007530C"/>
    <w:rsid w:val="00091801"/>
    <w:rsid w:val="000F25AB"/>
    <w:rsid w:val="000F4C54"/>
    <w:rsid w:val="00164FB2"/>
    <w:rsid w:val="00170A5B"/>
    <w:rsid w:val="00174066"/>
    <w:rsid w:val="00185258"/>
    <w:rsid w:val="00190F5B"/>
    <w:rsid w:val="001D1B95"/>
    <w:rsid w:val="00212CE7"/>
    <w:rsid w:val="00213553"/>
    <w:rsid w:val="002806C7"/>
    <w:rsid w:val="00291388"/>
    <w:rsid w:val="00291BF4"/>
    <w:rsid w:val="002A772E"/>
    <w:rsid w:val="002B384A"/>
    <w:rsid w:val="003229CD"/>
    <w:rsid w:val="0032648C"/>
    <w:rsid w:val="00342727"/>
    <w:rsid w:val="00357CBB"/>
    <w:rsid w:val="0038535E"/>
    <w:rsid w:val="003B32EC"/>
    <w:rsid w:val="003C600C"/>
    <w:rsid w:val="003C680A"/>
    <w:rsid w:val="003D5B76"/>
    <w:rsid w:val="003E1C1A"/>
    <w:rsid w:val="003E68EB"/>
    <w:rsid w:val="003F54B5"/>
    <w:rsid w:val="004132BD"/>
    <w:rsid w:val="00430F04"/>
    <w:rsid w:val="00440B84"/>
    <w:rsid w:val="004E4FDF"/>
    <w:rsid w:val="005148CD"/>
    <w:rsid w:val="0051673E"/>
    <w:rsid w:val="00580EEA"/>
    <w:rsid w:val="00580F25"/>
    <w:rsid w:val="00583D93"/>
    <w:rsid w:val="005B7CCC"/>
    <w:rsid w:val="005E1638"/>
    <w:rsid w:val="005E7551"/>
    <w:rsid w:val="005F522B"/>
    <w:rsid w:val="00601A09"/>
    <w:rsid w:val="00637762"/>
    <w:rsid w:val="00651408"/>
    <w:rsid w:val="00661A60"/>
    <w:rsid w:val="00666E8F"/>
    <w:rsid w:val="0067739E"/>
    <w:rsid w:val="00695BE4"/>
    <w:rsid w:val="00696DBE"/>
    <w:rsid w:val="006B69F6"/>
    <w:rsid w:val="006B75DC"/>
    <w:rsid w:val="00744DDF"/>
    <w:rsid w:val="00781A1B"/>
    <w:rsid w:val="007B3203"/>
    <w:rsid w:val="007B6EB5"/>
    <w:rsid w:val="007F7D21"/>
    <w:rsid w:val="00800654"/>
    <w:rsid w:val="0080086E"/>
    <w:rsid w:val="008476CE"/>
    <w:rsid w:val="00882C3D"/>
    <w:rsid w:val="008C6098"/>
    <w:rsid w:val="008D47EF"/>
    <w:rsid w:val="008E069A"/>
    <w:rsid w:val="008F04A8"/>
    <w:rsid w:val="009035CC"/>
    <w:rsid w:val="00945FC8"/>
    <w:rsid w:val="00953A40"/>
    <w:rsid w:val="0096540E"/>
    <w:rsid w:val="0097442D"/>
    <w:rsid w:val="00983CF2"/>
    <w:rsid w:val="00984247"/>
    <w:rsid w:val="009932BC"/>
    <w:rsid w:val="009C4A5E"/>
    <w:rsid w:val="009D37A4"/>
    <w:rsid w:val="00A24265"/>
    <w:rsid w:val="00A30978"/>
    <w:rsid w:val="00A33DF4"/>
    <w:rsid w:val="00A35691"/>
    <w:rsid w:val="00A714DE"/>
    <w:rsid w:val="00A86B42"/>
    <w:rsid w:val="00A97F0D"/>
    <w:rsid w:val="00AC6D49"/>
    <w:rsid w:val="00B71DEE"/>
    <w:rsid w:val="00B97238"/>
    <w:rsid w:val="00BA2FD7"/>
    <w:rsid w:val="00BE68C9"/>
    <w:rsid w:val="00C17163"/>
    <w:rsid w:val="00C93333"/>
    <w:rsid w:val="00CB74C5"/>
    <w:rsid w:val="00CC3CA5"/>
    <w:rsid w:val="00CC7B7C"/>
    <w:rsid w:val="00CD2466"/>
    <w:rsid w:val="00D43088"/>
    <w:rsid w:val="00D56099"/>
    <w:rsid w:val="00D75E43"/>
    <w:rsid w:val="00D83A35"/>
    <w:rsid w:val="00DA3671"/>
    <w:rsid w:val="00E11ECC"/>
    <w:rsid w:val="00E131C6"/>
    <w:rsid w:val="00E42E73"/>
    <w:rsid w:val="00E93D69"/>
    <w:rsid w:val="00E97DC7"/>
    <w:rsid w:val="00EC6232"/>
    <w:rsid w:val="00EE5097"/>
    <w:rsid w:val="00EE5574"/>
    <w:rsid w:val="00EF2262"/>
    <w:rsid w:val="00EF3AB4"/>
    <w:rsid w:val="00F13A47"/>
    <w:rsid w:val="00F31427"/>
    <w:rsid w:val="00F36044"/>
    <w:rsid w:val="00F42B8C"/>
    <w:rsid w:val="00F45107"/>
    <w:rsid w:val="00F452B2"/>
    <w:rsid w:val="00F51C93"/>
    <w:rsid w:val="00F51FBC"/>
    <w:rsid w:val="00F706E3"/>
    <w:rsid w:val="00FD158A"/>
    <w:rsid w:val="00FE2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04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0F04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0F04"/>
    <w:rPr>
      <w:rFonts w:ascii="Times New Roman" w:hAnsi="Times New Roman" w:cs="Times New Roman"/>
      <w:b/>
      <w:sz w:val="20"/>
      <w:szCs w:val="20"/>
      <w:lang w:val="uk-UA" w:eastAsia="de-DE"/>
    </w:rPr>
  </w:style>
  <w:style w:type="character" w:styleId="PageNumber">
    <w:name w:val="page number"/>
    <w:basedOn w:val="DefaultParagraphFont"/>
    <w:uiPriority w:val="99"/>
    <w:rsid w:val="00430F0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30F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30F04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430F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30F04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CC7B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B7C"/>
    <w:rPr>
      <w:rFonts w:ascii="Segoe UI" w:hAnsi="Segoe UI" w:cs="Segoe UI"/>
      <w:sz w:val="18"/>
      <w:szCs w:val="18"/>
      <w:lang w:val="uk-UA" w:eastAsia="ar-SA" w:bidi="ar-SA"/>
    </w:rPr>
  </w:style>
  <w:style w:type="paragraph" w:styleId="ListParagraph">
    <w:name w:val="List Paragraph"/>
    <w:basedOn w:val="Normal"/>
    <w:uiPriority w:val="99"/>
    <w:qFormat/>
    <w:rsid w:val="006B69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209</TotalTime>
  <Pages>4</Pages>
  <Words>680</Words>
  <Characters>3881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Квартирне управління</cp:lastModifiedBy>
  <cp:revision>24</cp:revision>
  <cp:lastPrinted>2018-05-29T11:46:00Z</cp:lastPrinted>
  <dcterms:created xsi:type="dcterms:W3CDTF">2018-04-13T07:23:00Z</dcterms:created>
  <dcterms:modified xsi:type="dcterms:W3CDTF">2018-06-01T11:52:00Z</dcterms:modified>
</cp:coreProperties>
</file>