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5308EC" w:rsidRDefault="005308EC" w:rsidP="00D203CC">
      <w:pPr>
        <w:rPr>
          <w:sz w:val="28"/>
          <w:szCs w:val="28"/>
          <w:lang w:val="uk-UA"/>
        </w:rPr>
      </w:pPr>
      <w:r w:rsidRPr="005308EC">
        <w:rPr>
          <w:sz w:val="28"/>
          <w:szCs w:val="28"/>
          <w:lang w:val="uk-UA"/>
        </w:rPr>
        <w:t>29.12.2017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1525</w:t>
      </w: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3E6AE9" w:rsidRDefault="003E6AE9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3D3436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3D3436" w:rsidRPr="00FB746D">
        <w:rPr>
          <w:b/>
          <w:sz w:val="28"/>
          <w:szCs w:val="28"/>
          <w:lang w:val="uk-UA"/>
        </w:rPr>
        <w:t>негайне відібра</w:t>
      </w:r>
      <w:r w:rsidR="003D3436">
        <w:rPr>
          <w:b/>
          <w:sz w:val="28"/>
          <w:szCs w:val="28"/>
          <w:lang w:val="uk-UA"/>
        </w:rPr>
        <w:t xml:space="preserve">ння </w:t>
      </w:r>
    </w:p>
    <w:p w:rsidR="006B2BBA" w:rsidRPr="003D3436" w:rsidRDefault="003D3436" w:rsidP="006B2B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малолітніх дітей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3D3436" w:rsidRDefault="003D3436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інформацію служби у справах дітей </w:t>
      </w:r>
      <w:r w:rsidR="00D938F1">
        <w:rPr>
          <w:sz w:val="28"/>
          <w:szCs w:val="28"/>
          <w:lang w:val="uk-UA"/>
        </w:rPr>
        <w:t xml:space="preserve">Крюківської районної </w:t>
      </w:r>
      <w:r w:rsidR="00D938F1" w:rsidRPr="002D6B87">
        <w:rPr>
          <w:sz w:val="28"/>
          <w:szCs w:val="28"/>
          <w:lang w:val="uk-UA"/>
        </w:rPr>
        <w:t xml:space="preserve">адміністрації </w:t>
      </w:r>
      <w:r w:rsidR="00D938F1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D938F1"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від 26.12.2017 № 04-1237, рішення комісії з питань захисту прав дитини виконавчого комітету Кременчуцької міської </w:t>
      </w:r>
      <w:r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Полтавської області (витяг з протоколу </w:t>
      </w:r>
      <w:r w:rsidRPr="00B75F5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42 </w:t>
      </w:r>
      <w:r w:rsidRPr="00B75F59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28.12</w:t>
      </w:r>
      <w:r w:rsidRPr="00B75F5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7), на підставі ст. 170 Сімейного кодексу України,</w:t>
      </w:r>
      <w:r w:rsidRPr="00C43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 8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>у</w:t>
      </w:r>
      <w:r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 xml:space="preserve">, </w:t>
      </w:r>
      <w:r w:rsidR="00D938F1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 ст. 34, 52, 53, 59 Закону України «Про місцеве самоврядування в Україні», </w:t>
      </w:r>
      <w:r w:rsidRPr="00FB746D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Pr="00D938F1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938F1" w:rsidRPr="00E218D3">
        <w:rPr>
          <w:sz w:val="28"/>
          <w:szCs w:val="28"/>
          <w:lang w:val="uk-UA"/>
        </w:rPr>
        <w:t>Негайно відібрати малолітн</w:t>
      </w:r>
      <w:r w:rsidR="00D938F1">
        <w:rPr>
          <w:sz w:val="28"/>
          <w:szCs w:val="28"/>
          <w:lang w:val="uk-UA"/>
        </w:rPr>
        <w:t>іх дітей</w:t>
      </w:r>
      <w:r w:rsidR="00D938F1" w:rsidRPr="00E218D3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</w:t>
      </w:r>
      <w:r w:rsid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</w:t>
      </w:r>
      <w:r w:rsidR="00D938F1" w:rsidRPr="00DD01FD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</w:t>
      </w:r>
      <w:r w:rsidR="00D938F1" w:rsidRPr="00DD01FD">
        <w:rPr>
          <w:sz w:val="28"/>
          <w:szCs w:val="28"/>
          <w:lang w:val="uk-UA"/>
        </w:rPr>
        <w:t xml:space="preserve">, </w:t>
      </w:r>
      <w:r w:rsidR="00826117">
        <w:rPr>
          <w:sz w:val="28"/>
          <w:szCs w:val="28"/>
          <w:lang w:val="uk-UA"/>
        </w:rPr>
        <w:t>**</w:t>
      </w:r>
      <w:r w:rsidR="00D938F1" w:rsidRPr="00DD01FD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</w:t>
      </w:r>
      <w:r w:rsidR="00D938F1" w:rsidRPr="00DD01FD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****</w:t>
      </w:r>
      <w:r w:rsidR="00D938F1" w:rsidRPr="00DD01FD">
        <w:rPr>
          <w:sz w:val="28"/>
          <w:szCs w:val="28"/>
          <w:lang w:val="uk-UA"/>
        </w:rPr>
        <w:t xml:space="preserve"> </w:t>
      </w:r>
      <w:proofErr w:type="spellStart"/>
      <w:r w:rsidR="00D938F1" w:rsidRPr="00DD01FD">
        <w:rPr>
          <w:sz w:val="28"/>
          <w:szCs w:val="28"/>
          <w:lang w:val="uk-UA"/>
        </w:rPr>
        <w:t>р.н</w:t>
      </w:r>
      <w:proofErr w:type="spellEnd"/>
      <w:r w:rsidR="00D938F1" w:rsidRPr="00DD01FD">
        <w:rPr>
          <w:sz w:val="28"/>
          <w:szCs w:val="28"/>
          <w:lang w:val="uk-UA"/>
        </w:rPr>
        <w:t xml:space="preserve">., </w:t>
      </w:r>
      <w:r w:rsidR="00D938F1" w:rsidRPr="00D938F1">
        <w:rPr>
          <w:sz w:val="28"/>
          <w:szCs w:val="28"/>
          <w:lang w:val="uk-UA"/>
        </w:rPr>
        <w:t xml:space="preserve">та </w:t>
      </w:r>
      <w:r w:rsidR="00826117">
        <w:rPr>
          <w:sz w:val="28"/>
          <w:szCs w:val="28"/>
          <w:lang w:val="uk-UA"/>
        </w:rPr>
        <w:t>*********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</w:t>
      </w:r>
      <w:r w:rsidR="00D938F1" w:rsidRPr="00D938F1">
        <w:rPr>
          <w:sz w:val="28"/>
          <w:szCs w:val="28"/>
          <w:lang w:val="uk-UA"/>
        </w:rPr>
        <w:t xml:space="preserve">, 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****</w:t>
      </w:r>
      <w:r w:rsidR="00D938F1" w:rsidRPr="00D938F1">
        <w:rPr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sz w:val="28"/>
          <w:szCs w:val="28"/>
          <w:lang w:val="uk-UA"/>
        </w:rPr>
        <w:t>р.н</w:t>
      </w:r>
      <w:proofErr w:type="spellEnd"/>
      <w:r w:rsidR="00D938F1" w:rsidRPr="00D938F1">
        <w:rPr>
          <w:sz w:val="28"/>
          <w:szCs w:val="28"/>
          <w:lang w:val="uk-UA"/>
        </w:rPr>
        <w:t xml:space="preserve">., від матері </w:t>
      </w:r>
      <w:r w:rsidR="00826117">
        <w:rPr>
          <w:sz w:val="28"/>
          <w:szCs w:val="28"/>
          <w:lang w:val="uk-UA"/>
        </w:rPr>
        <w:t>**********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*************</w:t>
      </w:r>
      <w:r w:rsidR="00D938F1" w:rsidRPr="00D938F1">
        <w:rPr>
          <w:sz w:val="28"/>
          <w:szCs w:val="28"/>
          <w:lang w:val="uk-UA"/>
        </w:rPr>
        <w:t xml:space="preserve">, 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****</w:t>
      </w:r>
      <w:r w:rsidR="00D938F1" w:rsidRPr="00D938F1">
        <w:rPr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sz w:val="28"/>
          <w:szCs w:val="28"/>
          <w:lang w:val="uk-UA"/>
        </w:rPr>
        <w:t>р.н</w:t>
      </w:r>
      <w:proofErr w:type="spellEnd"/>
      <w:r w:rsidR="00A075FE" w:rsidRPr="00D938F1">
        <w:rPr>
          <w:sz w:val="28"/>
          <w:szCs w:val="28"/>
          <w:lang w:val="uk-UA"/>
        </w:rPr>
        <w:t>.</w:t>
      </w:r>
    </w:p>
    <w:p w:rsidR="007E2195" w:rsidRPr="00D938F1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38F1">
        <w:rPr>
          <w:rFonts w:ascii="Times New Roman" w:hAnsi="Times New Roman"/>
          <w:sz w:val="28"/>
          <w:szCs w:val="28"/>
          <w:lang w:val="uk-UA"/>
        </w:rPr>
        <w:t>2.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ради:</w:t>
      </w:r>
    </w:p>
    <w:p w:rsidR="00D938F1" w:rsidRP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Тимчасово влаштувати малолітніх дітей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., та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>., у Кременчуцьку міську дитячу лікарню для проведення обстеження та надан</w:t>
      </w:r>
      <w:r>
        <w:rPr>
          <w:rFonts w:ascii="Times New Roman" w:hAnsi="Times New Roman"/>
          <w:sz w:val="28"/>
          <w:szCs w:val="28"/>
          <w:lang w:val="uk-UA"/>
        </w:rPr>
        <w:t>ня необхідної медичної допомоги.</w:t>
      </w:r>
    </w:p>
    <w:p w:rsid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Підготувати повідомлення до прокуратури м. Кременчука про рішення, прийняте виконавчим комітетом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 w:rsidR="00D938F1">
        <w:rPr>
          <w:rFonts w:ascii="Times New Roman" w:hAnsi="Times New Roman"/>
          <w:sz w:val="28"/>
          <w:szCs w:val="28"/>
          <w:lang w:val="uk-UA"/>
        </w:rPr>
        <w:t xml:space="preserve">У семиденний строк підготувати матеріали для звернення органу опіки та піклування виконавчого комітету Кременчуцької міської ради до суду </w:t>
      </w:r>
      <w:r w:rsidR="00D938F1">
        <w:rPr>
          <w:rFonts w:ascii="Times New Roman" w:hAnsi="Times New Roman"/>
          <w:sz w:val="28"/>
          <w:szCs w:val="28"/>
          <w:lang w:val="uk-UA"/>
        </w:rPr>
        <w:lastRenderedPageBreak/>
        <w:t xml:space="preserve">з позовом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про позбавлення батьківських прав гр.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., відносно малолітніх дітей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**.****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., та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</w:p>
    <w:p w:rsidR="00490D07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 w:rsidRPr="00E218D3">
        <w:rPr>
          <w:rFonts w:ascii="Times New Roman" w:hAnsi="Times New Roman"/>
          <w:sz w:val="28"/>
          <w:szCs w:val="28"/>
          <w:lang w:val="uk-UA"/>
        </w:rPr>
        <w:t xml:space="preserve">Вжити заходів для подальшого влаштування 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малолітніх дітей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D938F1">
        <w:rPr>
          <w:rFonts w:ascii="Times New Roman" w:hAnsi="Times New Roman"/>
          <w:sz w:val="28"/>
          <w:szCs w:val="28"/>
          <w:lang w:val="uk-UA"/>
        </w:rPr>
        <w:t xml:space="preserve">., та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D938F1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до Кременчуцького обласного спеціалізованого будинку дитини.</w:t>
      </w:r>
    </w:p>
    <w:p w:rsidR="00490D07" w:rsidRP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3.Оприлюднити рішення відповідно до вимог законодавства.</w:t>
      </w:r>
    </w:p>
    <w:p w:rsidR="007E2195" w:rsidRPr="00755E77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7E2195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DB" w:rsidRDefault="00043ADB" w:rsidP="006E33CA">
      <w:r>
        <w:separator/>
      </w:r>
    </w:p>
  </w:endnote>
  <w:endnote w:type="continuationSeparator" w:id="0">
    <w:p w:rsidR="00043ADB" w:rsidRDefault="00043AD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43AD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4479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4479A" w:rsidRPr="00322C48">
      <w:rPr>
        <w:sz w:val="20"/>
      </w:rPr>
      <w:fldChar w:fldCharType="separate"/>
    </w:r>
    <w:r w:rsidR="005308EC">
      <w:rPr>
        <w:noProof/>
        <w:sz w:val="20"/>
      </w:rPr>
      <w:t>1</w:t>
    </w:r>
    <w:r w:rsidR="0054479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8B3F31">
      <w:rPr>
        <w:sz w:val="20"/>
        <w:lang w:val="en-US"/>
      </w:rPr>
      <w:t>2</w:t>
    </w:r>
    <w:r>
      <w:rPr>
        <w:sz w:val="20"/>
      </w:rPr>
      <w:tab/>
    </w:r>
  </w:p>
  <w:p w:rsidR="009D5299" w:rsidRPr="00322C48" w:rsidRDefault="00043AD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43AD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DB" w:rsidRDefault="00043ADB" w:rsidP="006E33CA">
      <w:r>
        <w:separator/>
      </w:r>
    </w:p>
  </w:footnote>
  <w:footnote w:type="continuationSeparator" w:id="0">
    <w:p w:rsidR="00043ADB" w:rsidRDefault="00043AD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3ADB"/>
    <w:rsid w:val="00070175"/>
    <w:rsid w:val="00095BDC"/>
    <w:rsid w:val="0009762B"/>
    <w:rsid w:val="000A504B"/>
    <w:rsid w:val="000B3ABB"/>
    <w:rsid w:val="00142770"/>
    <w:rsid w:val="00153AA8"/>
    <w:rsid w:val="001617D3"/>
    <w:rsid w:val="001739B6"/>
    <w:rsid w:val="00184D7F"/>
    <w:rsid w:val="00197782"/>
    <w:rsid w:val="001B1958"/>
    <w:rsid w:val="001B68E7"/>
    <w:rsid w:val="001E5805"/>
    <w:rsid w:val="00265C82"/>
    <w:rsid w:val="002A5B90"/>
    <w:rsid w:val="002A6118"/>
    <w:rsid w:val="002D1562"/>
    <w:rsid w:val="002F7615"/>
    <w:rsid w:val="00304C00"/>
    <w:rsid w:val="00307DDE"/>
    <w:rsid w:val="00384688"/>
    <w:rsid w:val="003A3945"/>
    <w:rsid w:val="003D3436"/>
    <w:rsid w:val="003D5452"/>
    <w:rsid w:val="003D584B"/>
    <w:rsid w:val="003E6AE9"/>
    <w:rsid w:val="004101A4"/>
    <w:rsid w:val="00414303"/>
    <w:rsid w:val="004218D6"/>
    <w:rsid w:val="00450349"/>
    <w:rsid w:val="004506DE"/>
    <w:rsid w:val="00476D0B"/>
    <w:rsid w:val="00490D07"/>
    <w:rsid w:val="004A7F48"/>
    <w:rsid w:val="004F3B54"/>
    <w:rsid w:val="00512AF1"/>
    <w:rsid w:val="005308EC"/>
    <w:rsid w:val="0054479A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D546F"/>
    <w:rsid w:val="007E2195"/>
    <w:rsid w:val="007F4E3B"/>
    <w:rsid w:val="0080396D"/>
    <w:rsid w:val="00826117"/>
    <w:rsid w:val="008B3F31"/>
    <w:rsid w:val="009108BB"/>
    <w:rsid w:val="009119DB"/>
    <w:rsid w:val="00912523"/>
    <w:rsid w:val="00920E47"/>
    <w:rsid w:val="00923009"/>
    <w:rsid w:val="009C5535"/>
    <w:rsid w:val="009D222E"/>
    <w:rsid w:val="00A075FE"/>
    <w:rsid w:val="00A45B70"/>
    <w:rsid w:val="00B11433"/>
    <w:rsid w:val="00B56C3E"/>
    <w:rsid w:val="00B66B8A"/>
    <w:rsid w:val="00B71BF5"/>
    <w:rsid w:val="00B85565"/>
    <w:rsid w:val="00B96E8B"/>
    <w:rsid w:val="00BC1781"/>
    <w:rsid w:val="00BC6243"/>
    <w:rsid w:val="00BE791D"/>
    <w:rsid w:val="00C5684B"/>
    <w:rsid w:val="00C843DD"/>
    <w:rsid w:val="00C91673"/>
    <w:rsid w:val="00CC74D4"/>
    <w:rsid w:val="00D203CC"/>
    <w:rsid w:val="00D70F78"/>
    <w:rsid w:val="00D938F1"/>
    <w:rsid w:val="00DC32C7"/>
    <w:rsid w:val="00DC339B"/>
    <w:rsid w:val="00DD2BC0"/>
    <w:rsid w:val="00DD6C60"/>
    <w:rsid w:val="00DE28DB"/>
    <w:rsid w:val="00E15C75"/>
    <w:rsid w:val="00E21481"/>
    <w:rsid w:val="00E27133"/>
    <w:rsid w:val="00E31CE3"/>
    <w:rsid w:val="00E358AC"/>
    <w:rsid w:val="00E85DFC"/>
    <w:rsid w:val="00EA2D43"/>
    <w:rsid w:val="00EE6FF3"/>
    <w:rsid w:val="00F4494C"/>
    <w:rsid w:val="00FA5A95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semiHidden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1953-A56B-426F-A45F-26494879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2017-12-28T16:41:00Z</cp:lastPrinted>
  <dcterms:created xsi:type="dcterms:W3CDTF">2018-01-03T14:26:00Z</dcterms:created>
  <dcterms:modified xsi:type="dcterms:W3CDTF">2018-01-03T14:26:00Z</dcterms:modified>
</cp:coreProperties>
</file>