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3A" w:rsidRDefault="00043B3A" w:rsidP="00FC132E">
      <w:pPr>
        <w:pStyle w:val="Heading1"/>
        <w:ind w:left="0"/>
      </w:pPr>
    </w:p>
    <w:p w:rsidR="00043B3A" w:rsidRDefault="00043B3A" w:rsidP="00FC132E">
      <w:pPr>
        <w:pStyle w:val="Heading1"/>
        <w:ind w:left="0"/>
      </w:pPr>
    </w:p>
    <w:p w:rsidR="00043B3A" w:rsidRDefault="00043B3A" w:rsidP="00FC132E">
      <w:pPr>
        <w:pStyle w:val="Heading1"/>
        <w:ind w:left="0"/>
      </w:pPr>
    </w:p>
    <w:p w:rsidR="00043B3A" w:rsidRDefault="00043B3A" w:rsidP="00FC132E">
      <w:pPr>
        <w:pStyle w:val="Heading1"/>
        <w:ind w:left="0"/>
      </w:pPr>
    </w:p>
    <w:p w:rsidR="00043B3A" w:rsidRDefault="00043B3A" w:rsidP="00FC132E">
      <w:pPr>
        <w:pStyle w:val="Heading1"/>
        <w:ind w:left="0"/>
      </w:pPr>
    </w:p>
    <w:p w:rsidR="00043B3A" w:rsidRDefault="00043B3A" w:rsidP="00FC132E">
      <w:pPr>
        <w:rPr>
          <w:b/>
          <w:bCs/>
          <w:sz w:val="16"/>
          <w:szCs w:val="16"/>
        </w:rPr>
      </w:pPr>
    </w:p>
    <w:p w:rsidR="00043B3A" w:rsidRDefault="00043B3A" w:rsidP="00FC132E">
      <w:pPr>
        <w:rPr>
          <w:b/>
          <w:bCs/>
          <w:sz w:val="16"/>
          <w:szCs w:val="16"/>
        </w:rPr>
      </w:pPr>
    </w:p>
    <w:p w:rsidR="00043B3A" w:rsidRDefault="00043B3A" w:rsidP="00FC132E">
      <w:pPr>
        <w:rPr>
          <w:b/>
          <w:bCs/>
          <w:sz w:val="16"/>
          <w:szCs w:val="16"/>
        </w:rPr>
      </w:pPr>
    </w:p>
    <w:p w:rsidR="00043B3A" w:rsidRDefault="00043B3A" w:rsidP="00FC132E">
      <w:pPr>
        <w:rPr>
          <w:b/>
          <w:bCs/>
          <w:sz w:val="16"/>
          <w:szCs w:val="16"/>
        </w:rPr>
      </w:pPr>
    </w:p>
    <w:p w:rsidR="00043B3A" w:rsidRDefault="00043B3A" w:rsidP="00FC132E">
      <w:pPr>
        <w:rPr>
          <w:b/>
          <w:bCs/>
          <w:sz w:val="16"/>
          <w:szCs w:val="16"/>
        </w:rPr>
      </w:pPr>
    </w:p>
    <w:p w:rsidR="00043B3A" w:rsidRPr="003B32EC" w:rsidRDefault="00043B3A" w:rsidP="00FC132E">
      <w:pPr>
        <w:rPr>
          <w:b/>
          <w:bCs/>
          <w:sz w:val="16"/>
          <w:szCs w:val="16"/>
        </w:rPr>
      </w:pPr>
    </w:p>
    <w:p w:rsidR="00043B3A" w:rsidRDefault="00043B3A" w:rsidP="00FC132E">
      <w:pPr>
        <w:rPr>
          <w:b/>
          <w:bCs/>
          <w:sz w:val="16"/>
          <w:szCs w:val="16"/>
        </w:rPr>
      </w:pPr>
    </w:p>
    <w:p w:rsidR="00043B3A" w:rsidRDefault="00043B3A" w:rsidP="00FC132E">
      <w:pPr>
        <w:rPr>
          <w:b/>
          <w:bCs/>
          <w:sz w:val="16"/>
          <w:szCs w:val="16"/>
        </w:rPr>
      </w:pPr>
    </w:p>
    <w:p w:rsidR="00043B3A" w:rsidRDefault="00043B3A" w:rsidP="00FC132E">
      <w:pPr>
        <w:rPr>
          <w:b/>
          <w:bCs/>
          <w:sz w:val="16"/>
          <w:szCs w:val="16"/>
        </w:rPr>
      </w:pPr>
    </w:p>
    <w:p w:rsidR="00043B3A" w:rsidRPr="00C94F61" w:rsidRDefault="00043B3A" w:rsidP="00FC13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06.11.2017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 1199</w:t>
      </w:r>
    </w:p>
    <w:p w:rsidR="00043B3A" w:rsidRDefault="00043B3A" w:rsidP="00FC132E">
      <w:pPr>
        <w:rPr>
          <w:b/>
          <w:bCs/>
          <w:sz w:val="16"/>
          <w:szCs w:val="16"/>
          <w:lang w:val="ru-RU"/>
        </w:rPr>
      </w:pPr>
    </w:p>
    <w:p w:rsidR="00043B3A" w:rsidRPr="003B32EC" w:rsidRDefault="00043B3A" w:rsidP="00FC132E">
      <w:pPr>
        <w:rPr>
          <w:b/>
          <w:bCs/>
          <w:sz w:val="16"/>
          <w:szCs w:val="16"/>
        </w:rPr>
      </w:pPr>
    </w:p>
    <w:p w:rsidR="00043B3A" w:rsidRDefault="00043B3A" w:rsidP="00FC132E">
      <w:pPr>
        <w:rPr>
          <w:b/>
          <w:bCs/>
          <w:sz w:val="8"/>
          <w:szCs w:val="8"/>
          <w:lang w:val="ru-RU"/>
        </w:rPr>
      </w:pPr>
    </w:p>
    <w:p w:rsidR="00043B3A" w:rsidRPr="00A244AC" w:rsidRDefault="00043B3A" w:rsidP="00FC132E">
      <w:pPr>
        <w:rPr>
          <w:b/>
          <w:bCs/>
          <w:sz w:val="8"/>
          <w:szCs w:val="8"/>
          <w:lang w:val="ru-RU"/>
        </w:rPr>
      </w:pPr>
    </w:p>
    <w:p w:rsidR="00043B3A" w:rsidRPr="003B32EC" w:rsidRDefault="00043B3A" w:rsidP="00FC132E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</w:tblGrid>
      <w:tr w:rsidR="00043B3A" w:rsidRPr="002B384A" w:rsidTr="00D96A69">
        <w:trPr>
          <w:trHeight w:val="1171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043B3A" w:rsidRPr="002B384A" w:rsidRDefault="00043B3A" w:rsidP="00D96A6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приймання-передачі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міста Кременчука квартир №№ </w:t>
            </w:r>
            <w:r>
              <w:rPr>
                <w:b/>
                <w:bCs/>
                <w:sz w:val="28"/>
                <w:szCs w:val="28"/>
                <w:lang w:val="ru-RU"/>
              </w:rPr>
              <w:t>174, 177</w:t>
            </w:r>
            <w:r>
              <w:rPr>
                <w:b/>
                <w:bCs/>
                <w:sz w:val="28"/>
                <w:szCs w:val="28"/>
              </w:rPr>
              <w:t xml:space="preserve"> в будинку № </w:t>
            </w:r>
            <w:r>
              <w:rPr>
                <w:b/>
                <w:bCs/>
                <w:sz w:val="28"/>
                <w:szCs w:val="28"/>
                <w:lang w:val="ru-RU"/>
              </w:rPr>
              <w:t>37 Квартала 278 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м. Кременчуці</w:t>
            </w:r>
          </w:p>
        </w:tc>
      </w:tr>
    </w:tbl>
    <w:p w:rsidR="00043B3A" w:rsidRPr="003B32EC" w:rsidRDefault="00043B3A" w:rsidP="00FC132E">
      <w:pPr>
        <w:pStyle w:val="Heading1"/>
        <w:ind w:left="0"/>
        <w:rPr>
          <w:sz w:val="16"/>
          <w:szCs w:val="16"/>
        </w:rPr>
      </w:pPr>
    </w:p>
    <w:p w:rsidR="00043B3A" w:rsidRDefault="00043B3A" w:rsidP="00FC132E">
      <w:pPr>
        <w:rPr>
          <w:sz w:val="28"/>
          <w:szCs w:val="28"/>
          <w:lang w:val="ru-RU"/>
        </w:rPr>
      </w:pPr>
    </w:p>
    <w:p w:rsidR="00043B3A" w:rsidRDefault="00043B3A" w:rsidP="00FC132E">
      <w:pPr>
        <w:rPr>
          <w:sz w:val="28"/>
          <w:szCs w:val="28"/>
          <w:lang w:val="ru-RU"/>
        </w:rPr>
      </w:pPr>
    </w:p>
    <w:p w:rsidR="00043B3A" w:rsidRDefault="00043B3A" w:rsidP="00FC132E">
      <w:pPr>
        <w:ind w:firstLine="708"/>
        <w:jc w:val="both"/>
        <w:rPr>
          <w:sz w:val="28"/>
          <w:szCs w:val="28"/>
        </w:rPr>
      </w:pPr>
    </w:p>
    <w:p w:rsidR="00043B3A" w:rsidRPr="003B32EC" w:rsidRDefault="00043B3A" w:rsidP="00FC132E">
      <w:pPr>
        <w:ind w:firstLine="708"/>
        <w:jc w:val="both"/>
        <w:rPr>
          <w:sz w:val="28"/>
          <w:szCs w:val="28"/>
        </w:rPr>
      </w:pPr>
      <w:r w:rsidRPr="00CC1696"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>На  виконання</w:t>
      </w:r>
      <w:r>
        <w:rPr>
          <w:sz w:val="28"/>
          <w:szCs w:val="28"/>
        </w:rPr>
        <w:t xml:space="preserve"> рішення </w:t>
      </w:r>
      <w:r w:rsidRPr="003B32EC">
        <w:rPr>
          <w:sz w:val="28"/>
          <w:szCs w:val="28"/>
        </w:rPr>
        <w:t xml:space="preserve"> Кременчуцької міської</w:t>
      </w:r>
      <w:r>
        <w:rPr>
          <w:sz w:val="28"/>
          <w:szCs w:val="28"/>
        </w:rPr>
        <w:t xml:space="preserve"> ради Полтавської області від 04.04.2017</w:t>
      </w:r>
      <w:r w:rsidRPr="003B32EC">
        <w:rPr>
          <w:sz w:val="28"/>
          <w:szCs w:val="28"/>
        </w:rPr>
        <w:t xml:space="preserve"> «Про надання згоди на безоплатне прийняття до комунальної власності територіальної громади м.</w:t>
      </w:r>
      <w:r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 xml:space="preserve">Кременчука </w:t>
      </w:r>
      <w:r>
        <w:rPr>
          <w:sz w:val="28"/>
          <w:szCs w:val="28"/>
        </w:rPr>
        <w:t>квартир</w:t>
      </w:r>
      <w:r w:rsidRPr="003B32EC">
        <w:rPr>
          <w:sz w:val="28"/>
          <w:szCs w:val="28"/>
        </w:rPr>
        <w:t xml:space="preserve"> №</w:t>
      </w:r>
      <w:r>
        <w:rPr>
          <w:sz w:val="28"/>
          <w:szCs w:val="28"/>
        </w:rPr>
        <w:t>№ 174, 177</w:t>
      </w:r>
      <w:r w:rsidRPr="003B32EC">
        <w:rPr>
          <w:sz w:val="28"/>
          <w:szCs w:val="28"/>
        </w:rPr>
        <w:t xml:space="preserve"> в будинку №</w:t>
      </w:r>
      <w:r>
        <w:rPr>
          <w:sz w:val="28"/>
          <w:szCs w:val="28"/>
        </w:rPr>
        <w:t xml:space="preserve"> 37 Квартала 278 </w:t>
      </w:r>
      <w:r w:rsidRPr="000D0B76">
        <w:rPr>
          <w:sz w:val="28"/>
          <w:szCs w:val="28"/>
        </w:rPr>
        <w:t>у</w:t>
      </w:r>
      <w:r w:rsidRPr="003B32EC">
        <w:rPr>
          <w:sz w:val="28"/>
          <w:szCs w:val="28"/>
        </w:rPr>
        <w:t xml:space="preserve"> місті Кременчуці»,</w:t>
      </w:r>
      <w:r w:rsidRPr="002D3F61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 виконавчого комітету Кременчуцької міської ради Полтавської області від 04.07.2017 року за № 624 «Про створення та затвердження персонального складу комісії з прийняття   до комунальної власності територіальної громади міста квартир №№ 174, 177 в будинку № 37 Квартала 278 у м. Кременчуці»</w:t>
      </w:r>
      <w:r w:rsidRPr="003B32EC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</w:t>
      </w:r>
      <w:r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>
        <w:rPr>
          <w:sz w:val="28"/>
          <w:szCs w:val="28"/>
        </w:rPr>
        <w:t>рішенням</w:t>
      </w:r>
      <w:r w:rsidRPr="003B32EC">
        <w:rPr>
          <w:sz w:val="28"/>
          <w:szCs w:val="28"/>
        </w:rPr>
        <w:t xml:space="preserve"> Кременчуцької міської ради Полтавс</w:t>
      </w:r>
      <w:r>
        <w:rPr>
          <w:sz w:val="28"/>
          <w:szCs w:val="28"/>
        </w:rPr>
        <w:t xml:space="preserve">ької області від 27.04.2016 </w:t>
      </w:r>
      <w:r w:rsidRPr="003B32EC">
        <w:rPr>
          <w:sz w:val="28"/>
          <w:szCs w:val="28"/>
        </w:rPr>
        <w:t>«Про затвердження Положення про порядок безоплатного прийняття до комунальної власності територіальної громади м.</w:t>
      </w:r>
      <w:r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 області </w:t>
      </w:r>
    </w:p>
    <w:p w:rsidR="00043B3A" w:rsidRPr="003B32EC" w:rsidRDefault="00043B3A" w:rsidP="00FC132E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043B3A" w:rsidRDefault="00043B3A" w:rsidP="00FC132E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043B3A" w:rsidRPr="00EE1168" w:rsidRDefault="00043B3A" w:rsidP="00CC1696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1. </w:t>
      </w:r>
      <w:r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bookmarkStart w:id="0" w:name="_GoBack"/>
      <w:bookmarkEnd w:id="0"/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r w:rsidRPr="008063B2">
        <w:rPr>
          <w:sz w:val="28"/>
          <w:szCs w:val="28"/>
        </w:rPr>
        <w:t xml:space="preserve">ріальної громади міста Кременчука квартир </w:t>
      </w:r>
      <w:r w:rsidRPr="008063B2">
        <w:rPr>
          <w:sz w:val="28"/>
          <w:szCs w:val="28"/>
          <w:lang w:val="ru-RU"/>
        </w:rPr>
        <w:t xml:space="preserve">№№ </w:t>
      </w:r>
      <w:r>
        <w:rPr>
          <w:sz w:val="28"/>
          <w:szCs w:val="28"/>
        </w:rPr>
        <w:t>174, 177 в будинку</w:t>
      </w:r>
      <w:r>
        <w:rPr>
          <w:sz w:val="28"/>
          <w:szCs w:val="28"/>
          <w:lang w:val="ru-RU"/>
        </w:rPr>
        <w:t xml:space="preserve"> </w:t>
      </w:r>
      <w:r w:rsidRPr="008063B2">
        <w:rPr>
          <w:sz w:val="28"/>
          <w:szCs w:val="28"/>
        </w:rPr>
        <w:t xml:space="preserve">№ 37 Квартала 278  у </w:t>
      </w:r>
      <w:r w:rsidRPr="008063B2">
        <w:rPr>
          <w:sz w:val="28"/>
          <w:szCs w:val="28"/>
          <w:lang w:val="ru-RU"/>
        </w:rPr>
        <w:t xml:space="preserve"> </w:t>
      </w:r>
      <w:r w:rsidRPr="008063B2">
        <w:rPr>
          <w:sz w:val="28"/>
          <w:szCs w:val="28"/>
        </w:rPr>
        <w:t>м. Кременчуці</w:t>
      </w:r>
      <w:r>
        <w:rPr>
          <w:sz w:val="28"/>
          <w:szCs w:val="28"/>
          <w:lang w:val="ru-RU"/>
        </w:rPr>
        <w:t>.</w:t>
      </w:r>
    </w:p>
    <w:p w:rsidR="00043B3A" w:rsidRDefault="00043B3A" w:rsidP="00FC132E">
      <w:pPr>
        <w:ind w:firstLine="708"/>
        <w:jc w:val="both"/>
        <w:rPr>
          <w:sz w:val="28"/>
          <w:szCs w:val="28"/>
        </w:rPr>
      </w:pPr>
    </w:p>
    <w:p w:rsidR="00043B3A" w:rsidRPr="003B32EC" w:rsidRDefault="00043B3A" w:rsidP="008063B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 xml:space="preserve">.  </w:t>
      </w:r>
      <w:r w:rsidRPr="003B32EC">
        <w:rPr>
          <w:sz w:val="28"/>
          <w:szCs w:val="28"/>
        </w:rPr>
        <w:t>Оприлюднити рішення відповідно до вимог законодавства.</w:t>
      </w:r>
    </w:p>
    <w:p w:rsidR="00043B3A" w:rsidRPr="003B32EC" w:rsidRDefault="00043B3A" w:rsidP="00CC1696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 xml:space="preserve"> </w:t>
      </w:r>
      <w:r w:rsidRPr="003B32EC">
        <w:rPr>
          <w:sz w:val="28"/>
          <w:szCs w:val="28"/>
        </w:rPr>
        <w:t>Контроль за виконанням рішення покласти на заступника міського голови Декусара В.В.</w:t>
      </w:r>
    </w:p>
    <w:p w:rsidR="00043B3A" w:rsidRDefault="00043B3A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043B3A" w:rsidRPr="00A244AC" w:rsidRDefault="00043B3A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043B3A" w:rsidRDefault="00043B3A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043B3A" w:rsidRPr="003B32EC" w:rsidRDefault="00043B3A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</w:t>
      </w:r>
      <w:r w:rsidRPr="003B32EC">
        <w:rPr>
          <w:b/>
          <w:bCs/>
          <w:sz w:val="28"/>
          <w:szCs w:val="28"/>
        </w:rPr>
        <w:t>В.О.МАЛЕЦЬКИЙ</w:t>
      </w:r>
    </w:p>
    <w:p w:rsidR="00043B3A" w:rsidRDefault="00043B3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43B3A" w:rsidRDefault="00043B3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43B3A" w:rsidRDefault="00043B3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43B3A" w:rsidRDefault="00043B3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43B3A" w:rsidRDefault="00043B3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43B3A" w:rsidRDefault="00043B3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43B3A" w:rsidRDefault="00043B3A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043B3A" w:rsidRDefault="00043B3A"/>
    <w:sectPr w:rsidR="00043B3A" w:rsidSect="003B70CA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B3A" w:rsidRDefault="00043B3A">
      <w:r>
        <w:separator/>
      </w:r>
    </w:p>
  </w:endnote>
  <w:endnote w:type="continuationSeparator" w:id="0">
    <w:p w:rsidR="00043B3A" w:rsidRDefault="00043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3A" w:rsidRDefault="00043B3A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3B3A" w:rsidRDefault="00043B3A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3A" w:rsidRDefault="00043B3A" w:rsidP="00472C76">
    <w:pPr>
      <w:pStyle w:val="Footer"/>
      <w:framePr w:wrap="around" w:vAnchor="text" w:hAnchor="margin" w:xAlign="right" w:y="1"/>
      <w:rPr>
        <w:rStyle w:val="PageNumber"/>
      </w:rPr>
    </w:pPr>
  </w:p>
  <w:p w:rsidR="00043B3A" w:rsidRPr="00FC132E" w:rsidRDefault="00043B3A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043B3A" w:rsidRPr="00FD085C" w:rsidRDefault="00043B3A" w:rsidP="00442128">
    <w:pPr>
      <w:jc w:val="center"/>
      <w:rPr>
        <w:b/>
        <w:sz w:val="10"/>
        <w:szCs w:val="10"/>
      </w:rPr>
    </w:pPr>
  </w:p>
  <w:p w:rsidR="00043B3A" w:rsidRPr="00945FC8" w:rsidRDefault="00043B3A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043B3A" w:rsidRPr="00E03724" w:rsidRDefault="00043B3A" w:rsidP="00442128">
    <w:pPr>
      <w:jc w:val="center"/>
      <w:rPr>
        <w:b/>
        <w:sz w:val="16"/>
        <w:szCs w:val="16"/>
      </w:rPr>
    </w:pPr>
  </w:p>
  <w:p w:rsidR="00043B3A" w:rsidRPr="00945FC8" w:rsidRDefault="00043B3A" w:rsidP="005418D3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043B3A" w:rsidRDefault="00043B3A" w:rsidP="005418D3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043B3A" w:rsidRPr="00442128" w:rsidRDefault="00043B3A" w:rsidP="00442128">
    <w:pPr>
      <w:pStyle w:val="Footer"/>
      <w:jc w:val="center"/>
      <w:rPr>
        <w:sz w:val="10"/>
        <w:szCs w:val="10"/>
      </w:rPr>
    </w:pPr>
  </w:p>
  <w:p w:rsidR="00043B3A" w:rsidRDefault="00043B3A" w:rsidP="0044212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B3A" w:rsidRDefault="00043B3A">
      <w:r>
        <w:separator/>
      </w:r>
    </w:p>
  </w:footnote>
  <w:footnote w:type="continuationSeparator" w:id="0">
    <w:p w:rsidR="00043B3A" w:rsidRDefault="00043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3A" w:rsidRDefault="00043B3A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3B3A" w:rsidRDefault="00043B3A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3A" w:rsidRDefault="00043B3A" w:rsidP="00001766">
    <w:pPr>
      <w:pStyle w:val="Header"/>
      <w:framePr w:wrap="around" w:vAnchor="text" w:hAnchor="margin" w:xAlign="right" w:y="1"/>
      <w:rPr>
        <w:rStyle w:val="PageNumber"/>
      </w:rPr>
    </w:pPr>
  </w:p>
  <w:p w:rsidR="00043B3A" w:rsidRDefault="00043B3A" w:rsidP="00D3508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ED5"/>
    <w:rsid w:val="00001766"/>
    <w:rsid w:val="00043B3A"/>
    <w:rsid w:val="000660C5"/>
    <w:rsid w:val="000D0B76"/>
    <w:rsid w:val="000E7924"/>
    <w:rsid w:val="002B384A"/>
    <w:rsid w:val="002D3F61"/>
    <w:rsid w:val="002F7A77"/>
    <w:rsid w:val="00307771"/>
    <w:rsid w:val="003B32EC"/>
    <w:rsid w:val="003B70CA"/>
    <w:rsid w:val="003C600C"/>
    <w:rsid w:val="00442128"/>
    <w:rsid w:val="004534EE"/>
    <w:rsid w:val="00472A7B"/>
    <w:rsid w:val="00472C76"/>
    <w:rsid w:val="004803D6"/>
    <w:rsid w:val="005418D3"/>
    <w:rsid w:val="005673AE"/>
    <w:rsid w:val="00580F25"/>
    <w:rsid w:val="005872CE"/>
    <w:rsid w:val="005F1EDA"/>
    <w:rsid w:val="00645739"/>
    <w:rsid w:val="00685904"/>
    <w:rsid w:val="00703825"/>
    <w:rsid w:val="007445F0"/>
    <w:rsid w:val="007F5A42"/>
    <w:rsid w:val="008063B2"/>
    <w:rsid w:val="00870815"/>
    <w:rsid w:val="00945FC8"/>
    <w:rsid w:val="00984247"/>
    <w:rsid w:val="009C4A5E"/>
    <w:rsid w:val="00A244AC"/>
    <w:rsid w:val="00C6449C"/>
    <w:rsid w:val="00C94F61"/>
    <w:rsid w:val="00CB5DDA"/>
    <w:rsid w:val="00CC1696"/>
    <w:rsid w:val="00D16E64"/>
    <w:rsid w:val="00D3508E"/>
    <w:rsid w:val="00D96A69"/>
    <w:rsid w:val="00DF0D34"/>
    <w:rsid w:val="00E03724"/>
    <w:rsid w:val="00EC7ED5"/>
    <w:rsid w:val="00EE1168"/>
    <w:rsid w:val="00F13A47"/>
    <w:rsid w:val="00F14058"/>
    <w:rsid w:val="00FB3982"/>
    <w:rsid w:val="00FC132E"/>
    <w:rsid w:val="00FC2165"/>
    <w:rsid w:val="00FD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2E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132E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FC13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FC1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64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49C"/>
    <w:rPr>
      <w:rFonts w:ascii="Tahoma" w:hAnsi="Tahoma" w:cs="Tahoma"/>
      <w:sz w:val="16"/>
      <w:szCs w:val="16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261</Words>
  <Characters>1494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акта приймання-передачі до комунальної власності територіальної громади міста Кременчука квартир №№ 174, 177 в будинку № 37 Квартала 278 у м</dc:title>
  <dc:subject/>
  <dc:creator>Ира</dc:creator>
  <cp:keywords/>
  <dc:description/>
  <cp:lastModifiedBy>Квартирне управління</cp:lastModifiedBy>
  <cp:revision>4</cp:revision>
  <cp:lastPrinted>2017-09-29T06:03:00Z</cp:lastPrinted>
  <dcterms:created xsi:type="dcterms:W3CDTF">2017-11-09T07:27:00Z</dcterms:created>
  <dcterms:modified xsi:type="dcterms:W3CDTF">2017-11-09T07:28:00Z</dcterms:modified>
</cp:coreProperties>
</file>