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F064D6" w:rsidRDefault="00F064D6" w:rsidP="00D203CC">
      <w:pPr>
        <w:rPr>
          <w:b/>
          <w:sz w:val="28"/>
          <w:szCs w:val="28"/>
          <w:lang w:val="uk-UA"/>
        </w:rPr>
      </w:pPr>
      <w:r w:rsidRPr="00F064D6">
        <w:rPr>
          <w:b/>
          <w:sz w:val="28"/>
          <w:szCs w:val="28"/>
          <w:lang w:val="uk-UA"/>
        </w:rPr>
        <w:t>25.09.2017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1023</w:t>
      </w: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7F338C" w:rsidRDefault="007E2195" w:rsidP="007F3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7F338C">
        <w:rPr>
          <w:b/>
          <w:sz w:val="28"/>
          <w:szCs w:val="28"/>
          <w:lang w:val="uk-UA"/>
        </w:rPr>
        <w:t xml:space="preserve">припинення опіки </w:t>
      </w:r>
    </w:p>
    <w:p w:rsidR="007E2195" w:rsidRDefault="007F338C" w:rsidP="007F3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 майном </w:t>
      </w:r>
      <w:proofErr w:type="spellStart"/>
      <w:r>
        <w:rPr>
          <w:b/>
          <w:sz w:val="28"/>
          <w:szCs w:val="28"/>
          <w:lang w:val="uk-UA"/>
        </w:rPr>
        <w:t>Махровича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99249A" w:rsidRPr="0099249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9249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F338C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</w:t>
      </w:r>
      <w:r w:rsidR="007F338C">
        <w:rPr>
          <w:sz w:val="28"/>
          <w:szCs w:val="28"/>
          <w:lang w:val="uk-UA"/>
        </w:rPr>
        <w:t>подання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CC74D4">
        <w:rPr>
          <w:sz w:val="28"/>
          <w:szCs w:val="28"/>
          <w:lang w:val="uk-UA"/>
        </w:rPr>
        <w:t>1</w:t>
      </w:r>
      <w:r w:rsidR="007E2195">
        <w:rPr>
          <w:sz w:val="28"/>
          <w:szCs w:val="28"/>
          <w:lang w:val="uk-UA"/>
        </w:rPr>
        <w:t>5.0</w:t>
      </w:r>
      <w:r w:rsidR="00CC74D4">
        <w:rPr>
          <w:sz w:val="28"/>
          <w:szCs w:val="28"/>
          <w:lang w:val="uk-UA"/>
        </w:rPr>
        <w:t>8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7F338C">
        <w:rPr>
          <w:sz w:val="28"/>
          <w:szCs w:val="28"/>
          <w:lang w:val="uk-UA"/>
        </w:rPr>
        <w:t xml:space="preserve">692 про припинення опіки над майном особи з числа дітей, позбавлених батьківського піклування, </w:t>
      </w:r>
      <w:proofErr w:type="spellStart"/>
      <w:r w:rsidR="007F338C">
        <w:rPr>
          <w:sz w:val="28"/>
          <w:szCs w:val="28"/>
          <w:lang w:val="uk-UA"/>
        </w:rPr>
        <w:t>Махровича</w:t>
      </w:r>
      <w:proofErr w:type="spellEnd"/>
      <w:r w:rsidR="007F338C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</w:t>
      </w:r>
      <w:r w:rsidR="007F338C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************</w:t>
      </w:r>
      <w:r w:rsidR="007F338C">
        <w:rPr>
          <w:sz w:val="28"/>
          <w:szCs w:val="28"/>
          <w:lang w:val="uk-UA"/>
        </w:rPr>
        <w:t xml:space="preserve">, </w:t>
      </w:r>
      <w:r w:rsidR="0099249A">
        <w:rPr>
          <w:sz w:val="28"/>
          <w:szCs w:val="28"/>
          <w:lang w:val="uk-UA"/>
        </w:rPr>
        <w:t>**</w:t>
      </w:r>
      <w:r w:rsidR="007F338C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</w:t>
      </w:r>
      <w:r w:rsidR="007F338C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****</w:t>
      </w:r>
      <w:r w:rsidR="007F338C">
        <w:rPr>
          <w:sz w:val="28"/>
          <w:szCs w:val="28"/>
          <w:lang w:val="uk-UA"/>
        </w:rPr>
        <w:t xml:space="preserve"> </w:t>
      </w:r>
      <w:proofErr w:type="spellStart"/>
      <w:r w:rsidR="007F338C" w:rsidRPr="005D01F8">
        <w:rPr>
          <w:sz w:val="28"/>
          <w:szCs w:val="28"/>
          <w:lang w:val="uk-UA"/>
        </w:rPr>
        <w:t>р.н</w:t>
      </w:r>
      <w:proofErr w:type="spellEnd"/>
      <w:r w:rsidR="007F338C" w:rsidRPr="005D01F8">
        <w:rPr>
          <w:sz w:val="28"/>
          <w:szCs w:val="28"/>
          <w:lang w:val="uk-UA"/>
        </w:rPr>
        <w:t>.,</w:t>
      </w:r>
      <w:r w:rsidR="007F338C">
        <w:rPr>
          <w:sz w:val="28"/>
          <w:szCs w:val="28"/>
          <w:lang w:val="uk-UA"/>
        </w:rPr>
        <w:t xml:space="preserve"> у зв’язку із досягненням ним повноліття, на підставі п. 60 Порядку провадження органами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опіки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та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піклування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>діяльності,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пов’язаної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із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>захистом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прав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дитини, затвердженого постановою Кабінету Міністрів України від 24.09.2008 № 866, </w:t>
      </w:r>
      <w:r w:rsidR="007F338C" w:rsidRPr="00022783">
        <w:rPr>
          <w:sz w:val="28"/>
          <w:szCs w:val="28"/>
          <w:lang w:val="uk-UA"/>
        </w:rPr>
        <w:t>керуючись</w:t>
      </w:r>
      <w:r w:rsidR="007F338C">
        <w:rPr>
          <w:sz w:val="28"/>
          <w:szCs w:val="28"/>
          <w:lang w:val="uk-UA"/>
        </w:rPr>
        <w:t xml:space="preserve"> </w:t>
      </w:r>
      <w:r w:rsidR="007F338C" w:rsidRPr="00022783">
        <w:rPr>
          <w:sz w:val="28"/>
          <w:szCs w:val="28"/>
          <w:lang w:val="uk-UA"/>
        </w:rPr>
        <w:t xml:space="preserve">ст. </w:t>
      </w:r>
      <w:r w:rsidR="007F338C">
        <w:rPr>
          <w:sz w:val="28"/>
          <w:szCs w:val="28"/>
          <w:lang w:val="uk-UA"/>
        </w:rPr>
        <w:t xml:space="preserve">ст. 52, 59 Закону України </w:t>
      </w:r>
      <w:r w:rsidR="007F338C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82DD1">
        <w:rPr>
          <w:sz w:val="28"/>
          <w:szCs w:val="28"/>
          <w:lang w:val="uk-UA"/>
        </w:rPr>
        <w:t xml:space="preserve"> Припинити опіку над майном </w:t>
      </w:r>
      <w:proofErr w:type="spellStart"/>
      <w:r w:rsidR="00382DD1">
        <w:rPr>
          <w:sz w:val="28"/>
          <w:szCs w:val="28"/>
          <w:lang w:val="uk-UA"/>
        </w:rPr>
        <w:t>Махровича</w:t>
      </w:r>
      <w:proofErr w:type="spellEnd"/>
      <w:r w:rsidR="00382DD1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</w:t>
      </w:r>
      <w:r w:rsidR="00382DD1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************, **</w:t>
      </w:r>
      <w:r w:rsidR="00382DD1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</w:t>
      </w:r>
      <w:r w:rsidR="00382DD1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****</w:t>
      </w:r>
      <w:r w:rsidR="00382DD1">
        <w:rPr>
          <w:sz w:val="28"/>
          <w:szCs w:val="28"/>
          <w:lang w:val="uk-UA"/>
        </w:rPr>
        <w:t xml:space="preserve"> </w:t>
      </w:r>
      <w:proofErr w:type="spellStart"/>
      <w:r w:rsidR="00382DD1">
        <w:rPr>
          <w:sz w:val="28"/>
          <w:szCs w:val="28"/>
          <w:lang w:val="uk-UA"/>
        </w:rPr>
        <w:t>р.н</w:t>
      </w:r>
      <w:proofErr w:type="spellEnd"/>
      <w:r w:rsidR="00382DD1">
        <w:rPr>
          <w:sz w:val="28"/>
          <w:szCs w:val="28"/>
          <w:lang w:val="uk-UA"/>
        </w:rPr>
        <w:t>., у зв’язку з досягненням ним повноліття.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911" w:rsidRDefault="00A86911" w:rsidP="006E33CA">
      <w:r>
        <w:separator/>
      </w:r>
    </w:p>
  </w:endnote>
  <w:endnote w:type="continuationSeparator" w:id="0">
    <w:p w:rsidR="00A86911" w:rsidRDefault="00A86911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86911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64F4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64F46" w:rsidRPr="00322C48">
      <w:rPr>
        <w:sz w:val="20"/>
      </w:rPr>
      <w:fldChar w:fldCharType="separate"/>
    </w:r>
    <w:r w:rsidR="00F064D6">
      <w:rPr>
        <w:noProof/>
        <w:sz w:val="20"/>
      </w:rPr>
      <w:t>1</w:t>
    </w:r>
    <w:r w:rsidR="00964F4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827583">
      <w:rPr>
        <w:sz w:val="20"/>
        <w:lang w:val="en-US"/>
      </w:rPr>
      <w:t>1</w:t>
    </w:r>
    <w:r>
      <w:rPr>
        <w:sz w:val="20"/>
      </w:rPr>
      <w:tab/>
    </w:r>
  </w:p>
  <w:p w:rsidR="009D5299" w:rsidRPr="00322C48" w:rsidRDefault="00A8691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86911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911" w:rsidRDefault="00A86911" w:rsidP="006E33CA">
      <w:r>
        <w:separator/>
      </w:r>
    </w:p>
  </w:footnote>
  <w:footnote w:type="continuationSeparator" w:id="0">
    <w:p w:rsidR="00A86911" w:rsidRDefault="00A86911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84D7F"/>
    <w:rsid w:val="00197782"/>
    <w:rsid w:val="001B1958"/>
    <w:rsid w:val="001B68E7"/>
    <w:rsid w:val="001E5805"/>
    <w:rsid w:val="00265C82"/>
    <w:rsid w:val="002A6118"/>
    <w:rsid w:val="002D1562"/>
    <w:rsid w:val="00304C00"/>
    <w:rsid w:val="00307DDE"/>
    <w:rsid w:val="00382DD1"/>
    <w:rsid w:val="00384688"/>
    <w:rsid w:val="003B7A33"/>
    <w:rsid w:val="004101A4"/>
    <w:rsid w:val="00414303"/>
    <w:rsid w:val="004218D6"/>
    <w:rsid w:val="00450349"/>
    <w:rsid w:val="004506DE"/>
    <w:rsid w:val="00512AF1"/>
    <w:rsid w:val="00655C49"/>
    <w:rsid w:val="00666125"/>
    <w:rsid w:val="00666BF5"/>
    <w:rsid w:val="006706B9"/>
    <w:rsid w:val="006732DF"/>
    <w:rsid w:val="006A3839"/>
    <w:rsid w:val="006E33CA"/>
    <w:rsid w:val="0074509B"/>
    <w:rsid w:val="007E2195"/>
    <w:rsid w:val="007F338C"/>
    <w:rsid w:val="007F4E3B"/>
    <w:rsid w:val="0080396D"/>
    <w:rsid w:val="00827583"/>
    <w:rsid w:val="009108BB"/>
    <w:rsid w:val="009119DB"/>
    <w:rsid w:val="00912523"/>
    <w:rsid w:val="00923009"/>
    <w:rsid w:val="00964F46"/>
    <w:rsid w:val="0099249A"/>
    <w:rsid w:val="009C01A4"/>
    <w:rsid w:val="009D222E"/>
    <w:rsid w:val="00A14BC4"/>
    <w:rsid w:val="00A86911"/>
    <w:rsid w:val="00B11433"/>
    <w:rsid w:val="00B56C3E"/>
    <w:rsid w:val="00B71BF5"/>
    <w:rsid w:val="00B85565"/>
    <w:rsid w:val="00B96E8B"/>
    <w:rsid w:val="00BC1781"/>
    <w:rsid w:val="00BE791D"/>
    <w:rsid w:val="00C13D17"/>
    <w:rsid w:val="00C5684B"/>
    <w:rsid w:val="00C843DD"/>
    <w:rsid w:val="00C91673"/>
    <w:rsid w:val="00CC74D4"/>
    <w:rsid w:val="00D203CC"/>
    <w:rsid w:val="00D70F78"/>
    <w:rsid w:val="00DB5FE2"/>
    <w:rsid w:val="00DC339B"/>
    <w:rsid w:val="00DE28DB"/>
    <w:rsid w:val="00E11F74"/>
    <w:rsid w:val="00E21481"/>
    <w:rsid w:val="00E85DFC"/>
    <w:rsid w:val="00EE6FF3"/>
    <w:rsid w:val="00F064D6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275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7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45EDC-762B-488A-B058-D141D665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2017-08-17T07:18:00Z</cp:lastPrinted>
  <dcterms:created xsi:type="dcterms:W3CDTF">2017-09-29T06:35:00Z</dcterms:created>
  <dcterms:modified xsi:type="dcterms:W3CDTF">2017-09-29T06:35:00Z</dcterms:modified>
</cp:coreProperties>
</file>